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B79CEF" w14:textId="324D2A0F" w:rsidR="00EB0DF7" w:rsidRDefault="00EB0DF7" w:rsidP="001E4A63">
      <w:pPr>
        <w:pStyle w:val="Ttulo1"/>
        <w:keepNext w:val="0"/>
        <w:pBdr>
          <w:top w:val="single" w:sz="4" w:space="1" w:color="auto"/>
          <w:left w:val="single" w:sz="4" w:space="4" w:color="auto"/>
          <w:bottom w:val="single" w:sz="4" w:space="1" w:color="auto"/>
          <w:right w:val="single" w:sz="4" w:space="4" w:color="auto"/>
        </w:pBdr>
        <w:shd w:val="clear" w:color="auto" w:fill="99CCFF"/>
        <w:jc w:val="center"/>
        <w:rPr>
          <w:u w:val="none"/>
        </w:rPr>
      </w:pPr>
      <w:r>
        <w:rPr>
          <w:u w:val="none"/>
        </w:rPr>
        <w:t xml:space="preserve">Proa al Centro N° </w:t>
      </w:r>
      <w:r w:rsidR="00D15058">
        <w:rPr>
          <w:u w:val="none"/>
        </w:rPr>
        <w:t>20</w:t>
      </w:r>
      <w:r w:rsidR="00AD51AA">
        <w:rPr>
          <w:u w:val="none"/>
        </w:rPr>
        <w:t>9</w:t>
      </w:r>
      <w:r>
        <w:rPr>
          <w:u w:val="none"/>
        </w:rPr>
        <w:t xml:space="preserve"> – </w:t>
      </w:r>
      <w:r w:rsidR="00AD51AA">
        <w:rPr>
          <w:u w:val="none"/>
        </w:rPr>
        <w:t>05</w:t>
      </w:r>
      <w:r>
        <w:rPr>
          <w:u w:val="none"/>
        </w:rPr>
        <w:t>/</w:t>
      </w:r>
      <w:r w:rsidR="00AD51AA">
        <w:rPr>
          <w:u w:val="none"/>
        </w:rPr>
        <w:t>1</w:t>
      </w:r>
      <w:r w:rsidR="00D15058">
        <w:rPr>
          <w:u w:val="none"/>
        </w:rPr>
        <w:t>0</w:t>
      </w:r>
      <w:r w:rsidR="00B45AF6">
        <w:rPr>
          <w:u w:val="none"/>
        </w:rPr>
        <w:t>/201</w:t>
      </w:r>
      <w:r w:rsidR="00D15058">
        <w:rPr>
          <w:u w:val="none"/>
        </w:rPr>
        <w:t>9</w:t>
      </w:r>
    </w:p>
    <w:p w14:paraId="5E7ED265" w14:textId="77777777" w:rsidR="00DF6FE1" w:rsidRDefault="00DF6FE1" w:rsidP="009158BF">
      <w:pPr>
        <w:jc w:val="center"/>
        <w:rPr>
          <w:b/>
          <w:color w:val="FFFFFF"/>
        </w:rPr>
      </w:pPr>
    </w:p>
    <w:p w14:paraId="702C3853" w14:textId="787A25C9" w:rsidR="00B7292C" w:rsidRPr="006F59C8" w:rsidRDefault="00D0419E" w:rsidP="009158BF">
      <w:pPr>
        <w:jc w:val="center"/>
        <w:rPr>
          <w:b/>
          <w:sz w:val="32"/>
        </w:rPr>
      </w:pPr>
      <w:r w:rsidRPr="00D0419E">
        <w:rPr>
          <w:b/>
          <w:sz w:val="32"/>
        </w:rPr>
        <w:t>FELICIDADES A LAS MADRES EN SU DÍA</w:t>
      </w:r>
      <w:r w:rsidR="00611E35" w:rsidRPr="00D0419E">
        <w:rPr>
          <w:b/>
          <w:sz w:val="32"/>
        </w:rPr>
        <w:t xml:space="preserve"> – </w:t>
      </w:r>
      <w:r w:rsidRPr="00D0419E">
        <w:rPr>
          <w:b/>
          <w:sz w:val="32"/>
        </w:rPr>
        <w:t>2</w:t>
      </w:r>
      <w:r w:rsidR="00611E35" w:rsidRPr="00D0419E">
        <w:rPr>
          <w:b/>
          <w:sz w:val="32"/>
        </w:rPr>
        <w:t>0</w:t>
      </w:r>
      <w:r w:rsidRPr="00D0419E">
        <w:rPr>
          <w:b/>
          <w:sz w:val="32"/>
        </w:rPr>
        <w:t xml:space="preserve"> DE OCTUBRE</w:t>
      </w:r>
    </w:p>
    <w:p w14:paraId="3867A32A" w14:textId="77777777" w:rsidR="00B7292C" w:rsidRDefault="00B7292C" w:rsidP="00267703"/>
    <w:p w14:paraId="4F2F882F" w14:textId="77777777" w:rsidR="00EB0DF7" w:rsidRDefault="008A7416" w:rsidP="00267703">
      <w:pPr>
        <w:numPr>
          <w:ilvl w:val="0"/>
          <w:numId w:val="1"/>
        </w:numPr>
        <w:jc w:val="both"/>
      </w:pPr>
      <w:hyperlink w:anchor="AManera" w:history="1">
        <w:r w:rsidR="00EB0DF7">
          <w:rPr>
            <w:rStyle w:val="Hipervnculo"/>
          </w:rPr>
          <w:t>A manera de prólogo</w:t>
        </w:r>
      </w:hyperlink>
    </w:p>
    <w:p w14:paraId="6D884365" w14:textId="77777777" w:rsidR="00EB0DF7" w:rsidRDefault="008A7416" w:rsidP="00267703">
      <w:pPr>
        <w:numPr>
          <w:ilvl w:val="0"/>
          <w:numId w:val="1"/>
        </w:numPr>
        <w:jc w:val="both"/>
      </w:pPr>
      <w:hyperlink w:anchor="Efemerides" w:history="1">
        <w:r w:rsidR="00EB0DF7">
          <w:rPr>
            <w:rStyle w:val="Hipervnculo"/>
          </w:rPr>
          <w:t>Efemérides</w:t>
        </w:r>
      </w:hyperlink>
    </w:p>
    <w:p w14:paraId="1F8E6F1B" w14:textId="77777777" w:rsidR="00EB0DF7" w:rsidRDefault="008A7416" w:rsidP="00267703">
      <w:pPr>
        <w:numPr>
          <w:ilvl w:val="0"/>
          <w:numId w:val="1"/>
        </w:numPr>
        <w:jc w:val="both"/>
      </w:pPr>
      <w:hyperlink w:anchor="Liceo" w:history="1">
        <w:r w:rsidR="00EB0DF7">
          <w:rPr>
            <w:rStyle w:val="Hipervnculo"/>
          </w:rPr>
          <w:t>Noticias del Liceo</w:t>
        </w:r>
      </w:hyperlink>
    </w:p>
    <w:p w14:paraId="36492A90" w14:textId="77777777" w:rsidR="00EB0DF7" w:rsidRDefault="008A7416" w:rsidP="00267703">
      <w:pPr>
        <w:numPr>
          <w:ilvl w:val="0"/>
          <w:numId w:val="1"/>
        </w:numPr>
        <w:jc w:val="both"/>
      </w:pPr>
      <w:hyperlink w:anchor="Centro" w:history="1">
        <w:r w:rsidR="00EB0DF7">
          <w:rPr>
            <w:rStyle w:val="Hipervnculo"/>
          </w:rPr>
          <w:t>Noticias del Centro</w:t>
        </w:r>
      </w:hyperlink>
    </w:p>
    <w:p w14:paraId="2FF2A24B" w14:textId="77777777" w:rsidR="00EB0DF7" w:rsidRDefault="008A7416" w:rsidP="00267703">
      <w:pPr>
        <w:numPr>
          <w:ilvl w:val="0"/>
          <w:numId w:val="1"/>
        </w:numPr>
        <w:jc w:val="both"/>
      </w:pPr>
      <w:hyperlink w:anchor="Actualidad" w:history="1">
        <w:r w:rsidR="00EB0DF7">
          <w:rPr>
            <w:rStyle w:val="Hipervnculo"/>
          </w:rPr>
          <w:t>Actualidad</w:t>
        </w:r>
      </w:hyperlink>
    </w:p>
    <w:p w14:paraId="0A48D1C5" w14:textId="77777777" w:rsidR="00EB0DF7" w:rsidRDefault="008A7416" w:rsidP="00267703">
      <w:pPr>
        <w:numPr>
          <w:ilvl w:val="0"/>
          <w:numId w:val="1"/>
        </w:numPr>
        <w:jc w:val="both"/>
      </w:pPr>
      <w:hyperlink w:anchor="Variedades" w:history="1">
        <w:r w:rsidR="00EB0DF7">
          <w:rPr>
            <w:rStyle w:val="Hipervnculo"/>
          </w:rPr>
          <w:t>Variedades</w:t>
        </w:r>
      </w:hyperlink>
    </w:p>
    <w:p w14:paraId="26A420B9" w14:textId="77777777" w:rsidR="00EB0DF7" w:rsidRDefault="008A7416" w:rsidP="00267703">
      <w:pPr>
        <w:numPr>
          <w:ilvl w:val="0"/>
          <w:numId w:val="1"/>
        </w:numPr>
        <w:jc w:val="both"/>
      </w:pPr>
      <w:hyperlink w:anchor="Consejos" w:history="1">
        <w:r w:rsidR="00EB0DF7">
          <w:rPr>
            <w:rStyle w:val="Hipervnculo"/>
          </w:rPr>
          <w:t>Consejos Útiles</w:t>
        </w:r>
      </w:hyperlink>
    </w:p>
    <w:p w14:paraId="01882EDB" w14:textId="77777777" w:rsidR="00EB0DF7" w:rsidRDefault="008A7416" w:rsidP="00267703">
      <w:pPr>
        <w:numPr>
          <w:ilvl w:val="0"/>
          <w:numId w:val="1"/>
        </w:numPr>
        <w:jc w:val="both"/>
      </w:pPr>
      <w:hyperlink w:anchor="Colaboraciones" w:history="1">
        <w:r w:rsidR="00EB0DF7">
          <w:rPr>
            <w:rStyle w:val="Hipervnculo"/>
          </w:rPr>
          <w:t>Colaboraciones</w:t>
        </w:r>
      </w:hyperlink>
    </w:p>
    <w:p w14:paraId="607A2C46" w14:textId="77777777" w:rsidR="00EB0DF7" w:rsidRDefault="008A7416" w:rsidP="00267703">
      <w:pPr>
        <w:numPr>
          <w:ilvl w:val="0"/>
          <w:numId w:val="1"/>
        </w:numPr>
        <w:jc w:val="both"/>
      </w:pPr>
      <w:hyperlink w:anchor="Recuerdo" w:history="1">
        <w:r w:rsidR="00EB0DF7">
          <w:rPr>
            <w:rStyle w:val="Hipervnculo"/>
          </w:rPr>
          <w:t>Proa al Centro en el Recuerdo</w:t>
        </w:r>
      </w:hyperlink>
    </w:p>
    <w:p w14:paraId="4A01536B" w14:textId="77777777" w:rsidR="00EB0DF7" w:rsidRDefault="008A7416" w:rsidP="00267703">
      <w:pPr>
        <w:numPr>
          <w:ilvl w:val="0"/>
          <w:numId w:val="1"/>
        </w:numPr>
        <w:jc w:val="both"/>
      </w:pPr>
      <w:hyperlink w:anchor="Imagenes" w:history="1">
        <w:r w:rsidR="00EB0DF7">
          <w:rPr>
            <w:rStyle w:val="Hipervnculo"/>
          </w:rPr>
          <w:t>Galería de Imágenes</w:t>
        </w:r>
      </w:hyperlink>
    </w:p>
    <w:p w14:paraId="2FEA1AF2" w14:textId="77777777" w:rsidR="00EB0DF7" w:rsidRDefault="008A7416" w:rsidP="00267703">
      <w:pPr>
        <w:numPr>
          <w:ilvl w:val="0"/>
          <w:numId w:val="1"/>
        </w:numPr>
        <w:jc w:val="both"/>
      </w:pPr>
      <w:hyperlink w:anchor="Calendario" w:history="1">
        <w:r w:rsidR="00EB0DF7">
          <w:rPr>
            <w:rStyle w:val="Hipervnculo"/>
          </w:rPr>
          <w:t>Calendario de Actividades</w:t>
        </w:r>
      </w:hyperlink>
    </w:p>
    <w:p w14:paraId="43187F0B" w14:textId="77777777" w:rsidR="00EB0DF7" w:rsidRDefault="008A7416" w:rsidP="00267703">
      <w:pPr>
        <w:numPr>
          <w:ilvl w:val="0"/>
          <w:numId w:val="1"/>
        </w:numPr>
        <w:jc w:val="both"/>
      </w:pPr>
      <w:hyperlink w:anchor="Contactos" w:history="1">
        <w:r w:rsidR="00EB0DF7">
          <w:rPr>
            <w:rStyle w:val="Hipervnculo"/>
          </w:rPr>
          <w:t>Contactos Liceanos</w:t>
        </w:r>
      </w:hyperlink>
    </w:p>
    <w:p w14:paraId="1DCEADA1" w14:textId="77777777" w:rsidR="00EB0DF7" w:rsidRDefault="008A7416" w:rsidP="00267703">
      <w:pPr>
        <w:numPr>
          <w:ilvl w:val="0"/>
          <w:numId w:val="1"/>
        </w:numPr>
        <w:jc w:val="both"/>
      </w:pPr>
      <w:hyperlink w:anchor="Trabajo" w:history="1">
        <w:r w:rsidR="00EB0DF7">
          <w:rPr>
            <w:rStyle w:val="Hipervnculo"/>
          </w:rPr>
          <w:t>Bolsa de Trabajo y de Servicios</w:t>
        </w:r>
      </w:hyperlink>
    </w:p>
    <w:p w14:paraId="1CE7AACB" w14:textId="77777777" w:rsidR="00EB0DF7" w:rsidRDefault="008A7416" w:rsidP="00267703">
      <w:pPr>
        <w:numPr>
          <w:ilvl w:val="0"/>
          <w:numId w:val="1"/>
        </w:numPr>
        <w:jc w:val="both"/>
      </w:pPr>
      <w:hyperlink w:anchor="Padron" w:history="1">
        <w:r w:rsidR="00EB0DF7">
          <w:rPr>
            <w:rStyle w:val="Hipervnculo"/>
          </w:rPr>
          <w:t>Nuestra base de datos</w:t>
        </w:r>
      </w:hyperlink>
    </w:p>
    <w:p w14:paraId="7E8FF526" w14:textId="77777777" w:rsidR="00EB0DF7" w:rsidRDefault="008A7416" w:rsidP="00267703">
      <w:pPr>
        <w:numPr>
          <w:ilvl w:val="0"/>
          <w:numId w:val="1"/>
        </w:numPr>
        <w:jc w:val="both"/>
      </w:pPr>
      <w:hyperlink w:anchor="Links" w:history="1">
        <w:r w:rsidR="00EB0DF7">
          <w:rPr>
            <w:rStyle w:val="Hipervnculo"/>
          </w:rPr>
          <w:t>Links</w:t>
        </w:r>
      </w:hyperlink>
    </w:p>
    <w:p w14:paraId="73BCB6FA" w14:textId="77777777" w:rsidR="00EB0DF7" w:rsidRDefault="00EB0DF7" w:rsidP="00267703">
      <w:pPr>
        <w:jc w:val="both"/>
      </w:pPr>
    </w:p>
    <w:p w14:paraId="29C47E8C" w14:textId="77777777" w:rsidR="00EB0DF7" w:rsidRDefault="00EB0DF7" w:rsidP="00267703">
      <w:pPr>
        <w:jc w:val="both"/>
      </w:pPr>
    </w:p>
    <w:p w14:paraId="72377FB9" w14:textId="77777777"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0" w:name="AManera"/>
      <w:bookmarkEnd w:id="0"/>
      <w:r>
        <w:t>A manera de prólogo</w:t>
      </w:r>
    </w:p>
    <w:p w14:paraId="562BC541" w14:textId="77777777" w:rsidR="00EB0DF7" w:rsidRDefault="00EB0DF7" w:rsidP="00267703">
      <w:pPr>
        <w:jc w:val="both"/>
      </w:pPr>
    </w:p>
    <w:p w14:paraId="2E6B5700" w14:textId="6E021698" w:rsidR="0019534C" w:rsidRPr="008C66D7" w:rsidRDefault="00205861" w:rsidP="00FF0869">
      <w:pPr>
        <w:jc w:val="both"/>
      </w:pPr>
      <w:r w:rsidRPr="008C66D7">
        <w:t>Bienvenidos a est</w:t>
      </w:r>
      <w:r w:rsidR="000A1CBC" w:rsidRPr="008C66D7">
        <w:t>e número 20</w:t>
      </w:r>
      <w:r w:rsidR="008C66D7" w:rsidRPr="008C66D7">
        <w:t>9</w:t>
      </w:r>
      <w:r w:rsidR="000A1CBC" w:rsidRPr="008C66D7">
        <w:t xml:space="preserve"> de</w:t>
      </w:r>
      <w:r w:rsidRPr="008C66D7">
        <w:t xml:space="preserve"> </w:t>
      </w:r>
      <w:r w:rsidR="000648D8" w:rsidRPr="008C66D7">
        <w:t>Proa al Centro</w:t>
      </w:r>
      <w:r w:rsidR="007C64DD" w:rsidRPr="008C66D7">
        <w:t xml:space="preserve">, </w:t>
      </w:r>
      <w:r w:rsidR="008C66D7" w:rsidRPr="008C66D7">
        <w:t>que sale al aire palpitando el resultado de las cruciales elecciones nacionales a llevarse a cabo el próximo domingo 27 de octubre</w:t>
      </w:r>
      <w:r w:rsidR="0019534C" w:rsidRPr="008C66D7">
        <w:t>.</w:t>
      </w:r>
    </w:p>
    <w:p w14:paraId="6129C977" w14:textId="77777777" w:rsidR="008C66D7" w:rsidRDefault="008C66D7" w:rsidP="00FF0869">
      <w:pPr>
        <w:jc w:val="both"/>
      </w:pPr>
    </w:p>
    <w:p w14:paraId="1B22CB00" w14:textId="36E6C83B" w:rsidR="008C66D7" w:rsidRDefault="008C66D7" w:rsidP="00FF0869">
      <w:pPr>
        <w:jc w:val="both"/>
      </w:pPr>
      <w:r>
        <w:t>Nuestras conversaciones con la UBA por los terrenos que hoy ocupa el Centro de Graduados siguen adelante, aunque todavía no tenemos elementos de juicio suficientes como para adelantar un posible desenlace.</w:t>
      </w:r>
      <w:r w:rsidR="00F7514F">
        <w:t xml:space="preserve"> Toda negociación es compleja, y en este caso donde para nosotros es mucho lo que hay en juego más todavía. Hacemos votos porque se pueda llegar a un acuerdo razonable para todas las partes involucradas.</w:t>
      </w:r>
    </w:p>
    <w:p w14:paraId="469DCB8D" w14:textId="77777777" w:rsidR="008C66D7" w:rsidRDefault="008C66D7" w:rsidP="00FF0869">
      <w:pPr>
        <w:jc w:val="both"/>
      </w:pPr>
    </w:p>
    <w:p w14:paraId="659DFE4E" w14:textId="1EA9FEE9" w:rsidR="008C66D7" w:rsidRDefault="00F7514F" w:rsidP="00FF0869">
      <w:pPr>
        <w:jc w:val="both"/>
      </w:pPr>
      <w:r>
        <w:t>El domingo 22 de septiembre</w:t>
      </w:r>
      <w:r w:rsidR="00E2492F">
        <w:t>, apenas llegado de un viaje al exterior,</w:t>
      </w:r>
      <w:r>
        <w:t xml:space="preserve"> tuve </w:t>
      </w:r>
      <w:r w:rsidR="00E2492F">
        <w:t>e</w:t>
      </w:r>
      <w:r>
        <w:t xml:space="preserve">l </w:t>
      </w:r>
      <w:r w:rsidR="00E2492F">
        <w:t>honor</w:t>
      </w:r>
      <w:r>
        <w:t xml:space="preserve"> de compartir con mis padres de la XIX su festejo por los 50 años de egreso del Liceo. Más allá de la celebración –que por supuesto estuvo fantástica– en la ocasión recibí varios comentarios elogiosos sobre esta humilde publicación, en muchos casos de personas con las que no había tenido trato personal en los últimos 50 años. Como en general no recibo feedback sobre el contenido de la </w:t>
      </w:r>
      <w:proofErr w:type="spellStart"/>
      <w:r>
        <w:t>PaC</w:t>
      </w:r>
      <w:proofErr w:type="spellEnd"/>
      <w:r>
        <w:t>, el único parámetro objetivo del que dispongo para medir el interés que la misma despierta en nuestra comunidad es el hecho de que sigue habiendo colaboradores que remiten periódicamente sus trabajos para ser publicados</w:t>
      </w:r>
      <w:r w:rsidR="00D0419E">
        <w:t>, cosa que agradezco profundamente</w:t>
      </w:r>
      <w:r>
        <w:t xml:space="preserve">. El espaldarazo que significó recibir estos comentarios –y más </w:t>
      </w:r>
      <w:r w:rsidR="00E2492F">
        <w:t>proviniendo</w:t>
      </w:r>
      <w:r>
        <w:t xml:space="preserve"> de mis padres– me impone el firme compromiso de no claudicar en esta tarea que </w:t>
      </w:r>
      <w:r w:rsidR="00E2492F">
        <w:t>lleva ya nada más que 17 años.</w:t>
      </w:r>
    </w:p>
    <w:p w14:paraId="51A12595" w14:textId="77777777" w:rsidR="00092F2F" w:rsidRDefault="00092F2F" w:rsidP="00FF0869">
      <w:pPr>
        <w:jc w:val="both"/>
      </w:pPr>
    </w:p>
    <w:p w14:paraId="2E2BB1A0" w14:textId="1D136D4C" w:rsidR="00092F2F" w:rsidRPr="008C66D7" w:rsidRDefault="00092F2F" w:rsidP="00FF0869">
      <w:pPr>
        <w:jc w:val="both"/>
      </w:pPr>
      <w:r>
        <w:t>Al momento de la emisión de este boletín los Pumas se están jugando la permanencia en el mundial. Esperemos que estén inspirados y la suerte los acompañe.</w:t>
      </w:r>
    </w:p>
    <w:p w14:paraId="08601F0D" w14:textId="77777777" w:rsidR="004844A2" w:rsidRPr="00E2492F" w:rsidRDefault="004844A2" w:rsidP="00FF0869">
      <w:pPr>
        <w:jc w:val="both"/>
      </w:pPr>
    </w:p>
    <w:p w14:paraId="39A31C6C" w14:textId="77777777" w:rsidR="00316A01" w:rsidRPr="00E2492F" w:rsidRDefault="003C5F27" w:rsidP="00267703">
      <w:pPr>
        <w:jc w:val="both"/>
      </w:pPr>
      <w:r w:rsidRPr="00E2492F">
        <w:t>Hasta la próxima,</w:t>
      </w:r>
    </w:p>
    <w:p w14:paraId="4186275D" w14:textId="77777777" w:rsidR="004B671D" w:rsidRPr="00AD51AA" w:rsidRDefault="004B671D" w:rsidP="00267703">
      <w:pPr>
        <w:jc w:val="both"/>
        <w:rPr>
          <w:highlight w:val="yellow"/>
        </w:rPr>
      </w:pPr>
    </w:p>
    <w:p w14:paraId="57A8E3C5" w14:textId="77777777" w:rsidR="00BA2D11" w:rsidRPr="00E2492F" w:rsidRDefault="00BA2D11" w:rsidP="00267703">
      <w:pPr>
        <w:jc w:val="both"/>
      </w:pPr>
    </w:p>
    <w:p w14:paraId="1E024987" w14:textId="27E2D374" w:rsidR="002A364D" w:rsidRPr="00E2492F" w:rsidRDefault="00A1237D" w:rsidP="009324EC">
      <w:pPr>
        <w:jc w:val="both"/>
      </w:pPr>
      <w:r w:rsidRPr="00E2492F">
        <w:t>«</w:t>
      </w:r>
      <w:r w:rsidR="00E2492F" w:rsidRPr="00E2492F">
        <w:t>Hay quienes se jactan de lo que han escrito. Yo, de lo que he leído</w:t>
      </w:r>
      <w:r w:rsidR="009324EC" w:rsidRPr="00E2492F">
        <w:t>»</w:t>
      </w:r>
    </w:p>
    <w:p w14:paraId="013A8DCE" w14:textId="518F28F4" w:rsidR="00AC4F49" w:rsidRDefault="00E2492F" w:rsidP="002A364D">
      <w:pPr>
        <w:jc w:val="both"/>
      </w:pPr>
      <w:r w:rsidRPr="00E2492F">
        <w:t xml:space="preserve">Jorge Francisco Isidoro Luis Borges Acevedo (Buenos Aires, 1899 - Ginebra, </w:t>
      </w:r>
      <w:r>
        <w:t xml:space="preserve">Suiza, </w:t>
      </w:r>
      <w:r w:rsidRPr="00E2492F">
        <w:t>1986) escritor argentino, considerado uno de los más destacados de la literatura del siglo XX.</w:t>
      </w:r>
    </w:p>
    <w:p w14:paraId="3E5EC7DE" w14:textId="77777777" w:rsidR="00BE5A4B" w:rsidRDefault="00BE5A4B" w:rsidP="00E17B58">
      <w:pPr>
        <w:jc w:val="both"/>
        <w:rPr>
          <w:lang w:val="es-ES"/>
        </w:rPr>
      </w:pPr>
    </w:p>
    <w:p w14:paraId="552653AF" w14:textId="77777777" w:rsidR="004B671D" w:rsidRPr="00BE5A4B" w:rsidRDefault="004B671D" w:rsidP="00AC4F49">
      <w:pPr>
        <w:jc w:val="both"/>
      </w:pPr>
    </w:p>
    <w:p w14:paraId="3A65432E" w14:textId="4A2F23C1"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 w:name="Efemerides"/>
      <w:r>
        <w:t>Efemérides</w:t>
      </w:r>
      <w:bookmarkEnd w:id="1"/>
      <w:r>
        <w:t xml:space="preserve"> y hechos destacados de </w:t>
      </w:r>
      <w:r w:rsidR="00AD51AA">
        <w:t>octubre</w:t>
      </w:r>
    </w:p>
    <w:p w14:paraId="07DD0433" w14:textId="77777777" w:rsidR="0086237B" w:rsidRDefault="0086237B" w:rsidP="00267703">
      <w:pPr>
        <w:jc w:val="both"/>
      </w:pPr>
    </w:p>
    <w:p w14:paraId="2B55AFD9" w14:textId="571071BA" w:rsidR="0086237B" w:rsidRDefault="00092F2F" w:rsidP="00267703">
      <w:pPr>
        <w:jc w:val="both"/>
      </w:pPr>
      <w:r>
        <w:pict w14:anchorId="5E4708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436.5pt">
            <v:imagedata r:id="rId8" o:title=""/>
          </v:shape>
        </w:pict>
      </w:r>
    </w:p>
    <w:p w14:paraId="3F35B885" w14:textId="77777777" w:rsidR="002F7CDE" w:rsidRDefault="002F7CDE" w:rsidP="00267703">
      <w:pPr>
        <w:jc w:val="both"/>
      </w:pPr>
    </w:p>
    <w:p w14:paraId="1084401B" w14:textId="77777777" w:rsidR="00932D81" w:rsidRDefault="00932D81" w:rsidP="000A3B35">
      <w:pPr>
        <w:numPr>
          <w:ilvl w:val="0"/>
          <w:numId w:val="3"/>
        </w:numPr>
        <w:jc w:val="both"/>
      </w:pPr>
      <w:r>
        <w:t>Nace en Génova -Italia- Cristóbal Colón, descubridor de América.</w:t>
      </w:r>
    </w:p>
    <w:p w14:paraId="3C9BF7F1" w14:textId="6D584CD6" w:rsidR="00932D81" w:rsidRDefault="00932D81" w:rsidP="000A3B35">
      <w:pPr>
        <w:numPr>
          <w:ilvl w:val="0"/>
          <w:numId w:val="3"/>
        </w:numPr>
        <w:jc w:val="both"/>
      </w:pPr>
      <w:r>
        <w:t>Batalla naval de Lepanto.</w:t>
      </w:r>
    </w:p>
    <w:p w14:paraId="4683B1DD" w14:textId="6EF35EA3" w:rsidR="00932D81" w:rsidRDefault="00932D81" w:rsidP="000A3B35">
      <w:pPr>
        <w:numPr>
          <w:ilvl w:val="0"/>
          <w:numId w:val="3"/>
        </w:numPr>
        <w:jc w:val="both"/>
      </w:pPr>
      <w:r>
        <w:t>Último día del Calendario Juliano y primero del Gregoriano en Italia, España, Portugal y Polonia.</w:t>
      </w:r>
    </w:p>
    <w:p w14:paraId="769E8C27" w14:textId="098283B0" w:rsidR="00932D81" w:rsidRDefault="00932D81" w:rsidP="000A3B35">
      <w:pPr>
        <w:numPr>
          <w:ilvl w:val="0"/>
          <w:numId w:val="3"/>
        </w:numPr>
        <w:jc w:val="both"/>
      </w:pPr>
      <w:r>
        <w:t xml:space="preserve">Nace -en Edimburgo- James </w:t>
      </w:r>
      <w:proofErr w:type="spellStart"/>
      <w:r>
        <w:t>Lind</w:t>
      </w:r>
      <w:proofErr w:type="spellEnd"/>
      <w:r>
        <w:t>, médico escocés fundador de la higiene naval en Inglaterra, descubridor de la cura del Escorbuto.</w:t>
      </w:r>
    </w:p>
    <w:p w14:paraId="3B73A622" w14:textId="77777777" w:rsidR="00932D81" w:rsidRDefault="00932D81" w:rsidP="000A3B35">
      <w:pPr>
        <w:numPr>
          <w:ilvl w:val="0"/>
          <w:numId w:val="3"/>
        </w:numPr>
        <w:jc w:val="both"/>
      </w:pPr>
      <w:r>
        <w:t xml:space="preserve">Nace -en Norwich- Peter </w:t>
      </w:r>
      <w:proofErr w:type="spellStart"/>
      <w:r>
        <w:t>Barlow</w:t>
      </w:r>
      <w:proofErr w:type="spellEnd"/>
      <w:r>
        <w:t>, matemático y físico británico que perfeccionó el telescopio acromático e ideó la manera de compensar la acción ejercida por las masas metálicas sobre la brújula de un navío.</w:t>
      </w:r>
    </w:p>
    <w:p w14:paraId="5EB94AD4" w14:textId="77777777" w:rsidR="00932D81" w:rsidRDefault="00932D81" w:rsidP="000A3B35">
      <w:pPr>
        <w:numPr>
          <w:ilvl w:val="0"/>
          <w:numId w:val="3"/>
        </w:numPr>
        <w:jc w:val="both"/>
      </w:pPr>
      <w:r>
        <w:t>Se instala la Escuela de Náutica en el edificio del Real Consulado de Buenos Aires.</w:t>
      </w:r>
    </w:p>
    <w:p w14:paraId="0578971D" w14:textId="6F029CC6" w:rsidR="00932D81" w:rsidRDefault="00932D81" w:rsidP="000A3B35">
      <w:pPr>
        <w:numPr>
          <w:ilvl w:val="0"/>
          <w:numId w:val="3"/>
        </w:numPr>
        <w:jc w:val="both"/>
      </w:pPr>
      <w:r>
        <w:t xml:space="preserve">Nace en Newport, provincia de </w:t>
      </w:r>
      <w:proofErr w:type="spellStart"/>
      <w:r>
        <w:t>Connaught</w:t>
      </w:r>
      <w:proofErr w:type="spellEnd"/>
      <w:r>
        <w:t>, condado de Mayo -Irlanda- el Sargento Mayor de Marina Juan King.</w:t>
      </w:r>
    </w:p>
    <w:p w14:paraId="7E49DCD1" w14:textId="77777777" w:rsidR="00932D81" w:rsidRDefault="00932D81" w:rsidP="000A3B35">
      <w:pPr>
        <w:numPr>
          <w:ilvl w:val="0"/>
          <w:numId w:val="3"/>
        </w:numPr>
        <w:jc w:val="both"/>
      </w:pPr>
      <w:r>
        <w:t xml:space="preserve">La armada franco-española cae derrotada por la flota del Almirante </w:t>
      </w:r>
      <w:proofErr w:type="spellStart"/>
      <w:r>
        <w:t>Horace</w:t>
      </w:r>
      <w:proofErr w:type="spellEnd"/>
      <w:r>
        <w:t xml:space="preserve"> Nelson en la Batalla de Trafalgar.</w:t>
      </w:r>
    </w:p>
    <w:p w14:paraId="72A94159" w14:textId="2B7A5AC5" w:rsidR="00932D81" w:rsidRDefault="00932D81" w:rsidP="000A3B35">
      <w:pPr>
        <w:numPr>
          <w:ilvl w:val="0"/>
          <w:numId w:val="3"/>
        </w:numPr>
        <w:jc w:val="both"/>
      </w:pPr>
      <w:r>
        <w:t xml:space="preserve">La fragata Heroína, al mando del capitán David </w:t>
      </w:r>
      <w:proofErr w:type="spellStart"/>
      <w:r>
        <w:t>Jewett</w:t>
      </w:r>
      <w:proofErr w:type="spellEnd"/>
      <w:r>
        <w:t>, arriba a las islas Malvinas y toma posesión formal de aquellas islas como comisionado del gobierno de las Provincias Unidas.</w:t>
      </w:r>
    </w:p>
    <w:p w14:paraId="623CE43F" w14:textId="77777777" w:rsidR="00932D81" w:rsidRDefault="00932D81" w:rsidP="000A3B35">
      <w:pPr>
        <w:numPr>
          <w:ilvl w:val="0"/>
          <w:numId w:val="3"/>
        </w:numPr>
        <w:jc w:val="both"/>
      </w:pPr>
      <w:r>
        <w:t xml:space="preserve">El filántropo suizo Henri </w:t>
      </w:r>
      <w:proofErr w:type="spellStart"/>
      <w:r>
        <w:t>Dunant</w:t>
      </w:r>
      <w:proofErr w:type="spellEnd"/>
      <w:r>
        <w:t xml:space="preserve"> funda la Cruz Roja Internacional.</w:t>
      </w:r>
    </w:p>
    <w:p w14:paraId="550D3AE6" w14:textId="77777777" w:rsidR="00932D81" w:rsidRDefault="00932D81" w:rsidP="000A3B35">
      <w:pPr>
        <w:numPr>
          <w:ilvl w:val="0"/>
          <w:numId w:val="3"/>
        </w:numPr>
        <w:jc w:val="both"/>
      </w:pPr>
      <w:r>
        <w:t>Se crea el Colegio Militar de la Nación.</w:t>
      </w:r>
    </w:p>
    <w:p w14:paraId="7799669D" w14:textId="415001E2" w:rsidR="00932D81" w:rsidRDefault="00932D81" w:rsidP="000A3B35">
      <w:pPr>
        <w:numPr>
          <w:ilvl w:val="0"/>
          <w:numId w:val="3"/>
        </w:numPr>
        <w:jc w:val="both"/>
      </w:pPr>
      <w:r>
        <w:t>Día del Cadete Naval Militar, el presidente Domingo Sarmiento funda la Escuela Naval Militar.</w:t>
      </w:r>
    </w:p>
    <w:p w14:paraId="530285CD" w14:textId="565F5867" w:rsidR="00932D81" w:rsidRDefault="00932D81" w:rsidP="000A3B35">
      <w:pPr>
        <w:numPr>
          <w:ilvl w:val="0"/>
          <w:numId w:val="3"/>
        </w:numPr>
        <w:jc w:val="both"/>
      </w:pPr>
      <w:r>
        <w:t>El vapor "Fulminante", fondeado y varado frente a la embocadura del Tigre es devorado por un incendio que provoca la voladura de la Santabárbara y su hundimiento, falleciendo doce tripulantes.</w:t>
      </w:r>
    </w:p>
    <w:p w14:paraId="22D3F18D" w14:textId="22CF39C4" w:rsidR="00932D81" w:rsidRDefault="00932D81" w:rsidP="000A3B35">
      <w:pPr>
        <w:numPr>
          <w:ilvl w:val="0"/>
          <w:numId w:val="3"/>
        </w:numPr>
        <w:jc w:val="both"/>
      </w:pPr>
      <w:r>
        <w:t xml:space="preserve">La International Meridian </w:t>
      </w:r>
      <w:proofErr w:type="spellStart"/>
      <w:r>
        <w:t>Conference</w:t>
      </w:r>
      <w:proofErr w:type="spellEnd"/>
      <w:r>
        <w:t xml:space="preserve"> aprueba la universalización de Greenwich como meridiano 0.</w:t>
      </w:r>
    </w:p>
    <w:p w14:paraId="37E66D2A" w14:textId="5765D423" w:rsidR="00932D81" w:rsidRDefault="00932D81" w:rsidP="000A3B35">
      <w:pPr>
        <w:numPr>
          <w:ilvl w:val="0"/>
          <w:numId w:val="3"/>
        </w:numPr>
        <w:jc w:val="both"/>
      </w:pPr>
      <w:r>
        <w:t>Se promulga la Ley Nº 3.445, considerada como la creación orgánica de la Prefectura Naval Argentina.</w:t>
      </w:r>
    </w:p>
    <w:p w14:paraId="1DF6ADEA" w14:textId="78881DAD" w:rsidR="00932D81" w:rsidRDefault="00932D81" w:rsidP="000A3B35">
      <w:pPr>
        <w:numPr>
          <w:ilvl w:val="0"/>
          <w:numId w:val="3"/>
        </w:numPr>
        <w:jc w:val="both"/>
      </w:pPr>
      <w:r>
        <w:t>Se crea la Escuela de Mecánica de la Armada.</w:t>
      </w:r>
    </w:p>
    <w:p w14:paraId="1B7AB2B1" w14:textId="77777777" w:rsidR="00932D81" w:rsidRDefault="00932D81" w:rsidP="000A3B35">
      <w:pPr>
        <w:numPr>
          <w:ilvl w:val="0"/>
          <w:numId w:val="3"/>
        </w:numPr>
        <w:jc w:val="both"/>
      </w:pPr>
      <w:r>
        <w:t xml:space="preserve">Nace en Buenos Aires Juan Carlos Zabala, ganador del maratón olímpico de Los </w:t>
      </w:r>
      <w:proofErr w:type="spellStart"/>
      <w:r>
        <w:t>Angeles</w:t>
      </w:r>
      <w:proofErr w:type="spellEnd"/>
      <w:r>
        <w:t xml:space="preserve"> 1932.</w:t>
      </w:r>
    </w:p>
    <w:p w14:paraId="4D25EB1E" w14:textId="18E76352" w:rsidR="00932D81" w:rsidRDefault="00932D81" w:rsidP="000A3B35">
      <w:pPr>
        <w:numPr>
          <w:ilvl w:val="0"/>
          <w:numId w:val="3"/>
        </w:numPr>
        <w:jc w:val="both"/>
      </w:pPr>
      <w:r>
        <w:t>Creación orgánica de la Aviación Naval.</w:t>
      </w:r>
    </w:p>
    <w:p w14:paraId="42B9CE4B" w14:textId="7FDA02CC" w:rsidR="00932D81" w:rsidRDefault="00932D81" w:rsidP="000A3B35">
      <w:pPr>
        <w:numPr>
          <w:ilvl w:val="0"/>
          <w:numId w:val="3"/>
        </w:numPr>
        <w:jc w:val="both"/>
      </w:pPr>
      <w:r>
        <w:t>Se crea la Base Naval Mar del Plata.</w:t>
      </w:r>
    </w:p>
    <w:p w14:paraId="6D2BD867" w14:textId="69AA4D49" w:rsidR="00932D81" w:rsidRDefault="00932D81" w:rsidP="000A3B35">
      <w:pPr>
        <w:numPr>
          <w:ilvl w:val="0"/>
          <w:numId w:val="3"/>
        </w:numPr>
        <w:jc w:val="both"/>
      </w:pPr>
      <w:r>
        <w:t xml:space="preserve">Nace en Bahía Blanca César </w:t>
      </w:r>
      <w:proofErr w:type="spellStart"/>
      <w:r>
        <w:t>Milstein</w:t>
      </w:r>
      <w:proofErr w:type="spellEnd"/>
      <w:r>
        <w:t>, premio Nobel de Medicina en 1984.</w:t>
      </w:r>
    </w:p>
    <w:p w14:paraId="4619DA5C" w14:textId="2F7A717B" w:rsidR="00932D81" w:rsidRDefault="00932D81" w:rsidP="000A3B35">
      <w:pPr>
        <w:numPr>
          <w:ilvl w:val="0"/>
          <w:numId w:val="3"/>
        </w:numPr>
        <w:jc w:val="both"/>
      </w:pPr>
      <w:r>
        <w:t>Se hunde el "</w:t>
      </w:r>
      <w:proofErr w:type="spellStart"/>
      <w:r>
        <w:t>Principessa</w:t>
      </w:r>
      <w:proofErr w:type="spellEnd"/>
      <w:r>
        <w:t xml:space="preserve"> Mafalda". El Suboficial Juan </w:t>
      </w:r>
      <w:proofErr w:type="spellStart"/>
      <w:r>
        <w:t>Santororo</w:t>
      </w:r>
      <w:proofErr w:type="spellEnd"/>
      <w:r>
        <w:t xml:space="preserve"> y el Conscripto Anacleto </w:t>
      </w:r>
      <w:proofErr w:type="spellStart"/>
      <w:r>
        <w:t>Bernardi</w:t>
      </w:r>
      <w:proofErr w:type="spellEnd"/>
      <w:r>
        <w:t xml:space="preserve"> intervinieron valientemente en el salvataje de los náufragos, falleciendo </w:t>
      </w:r>
      <w:proofErr w:type="spellStart"/>
      <w:r>
        <w:t>Bernardi</w:t>
      </w:r>
      <w:proofErr w:type="spellEnd"/>
      <w:r>
        <w:t xml:space="preserve">. El 25 de octubre se recuerda el Día del Conscripto Naval </w:t>
      </w:r>
      <w:r w:rsidR="00E37193">
        <w:t>en su memoria</w:t>
      </w:r>
      <w:r>
        <w:t>.</w:t>
      </w:r>
    </w:p>
    <w:p w14:paraId="68DAC779" w14:textId="77777777" w:rsidR="00932D81" w:rsidRDefault="00932D81" w:rsidP="000A3B35">
      <w:pPr>
        <w:numPr>
          <w:ilvl w:val="0"/>
          <w:numId w:val="3"/>
        </w:numPr>
        <w:jc w:val="both"/>
      </w:pPr>
      <w:r>
        <w:t>Se crea la Base Aeronaval Puerto Belgrano.</w:t>
      </w:r>
    </w:p>
    <w:p w14:paraId="2C2354CF" w14:textId="6204A17F" w:rsidR="00932D81" w:rsidRDefault="00932D81" w:rsidP="000A3B35">
      <w:pPr>
        <w:numPr>
          <w:ilvl w:val="0"/>
          <w:numId w:val="3"/>
        </w:numPr>
        <w:jc w:val="both"/>
      </w:pPr>
      <w:r>
        <w:t xml:space="preserve">El submarino alemán U-47 penetra en la bahía de </w:t>
      </w:r>
      <w:proofErr w:type="spellStart"/>
      <w:r>
        <w:t>Scape</w:t>
      </w:r>
      <w:proofErr w:type="spellEnd"/>
      <w:r>
        <w:t xml:space="preserve"> </w:t>
      </w:r>
      <w:proofErr w:type="spellStart"/>
      <w:r>
        <w:t>Flow</w:t>
      </w:r>
      <w:proofErr w:type="spellEnd"/>
      <w:r>
        <w:t xml:space="preserve"> donde torpedea y hunde al acorazado británico "Royal </w:t>
      </w:r>
      <w:proofErr w:type="spellStart"/>
      <w:r>
        <w:t>Oak</w:t>
      </w:r>
      <w:proofErr w:type="spellEnd"/>
      <w:r>
        <w:t>".</w:t>
      </w:r>
    </w:p>
    <w:p w14:paraId="62795998" w14:textId="31138ABA" w:rsidR="00932D81" w:rsidRDefault="00E37193" w:rsidP="000A3B35">
      <w:pPr>
        <w:numPr>
          <w:ilvl w:val="0"/>
          <w:numId w:val="3"/>
        </w:numPr>
        <w:jc w:val="both"/>
      </w:pPr>
      <w:r>
        <w:t>Naufraga frente a Mar del Plata el destructor Corrientes a</w:t>
      </w:r>
      <w:r w:rsidR="00932D81">
        <w:t xml:space="preserve"> consecuencia de una colisión producida </w:t>
      </w:r>
      <w:r>
        <w:t>con</w:t>
      </w:r>
      <w:r w:rsidR="00932D81">
        <w:t xml:space="preserve"> el crucero Almirante Brown</w:t>
      </w:r>
      <w:r>
        <w:t>, pereciendo c</w:t>
      </w:r>
      <w:r w:rsidR="00932D81">
        <w:t xml:space="preserve">atorce </w:t>
      </w:r>
      <w:r>
        <w:t>miembros</w:t>
      </w:r>
      <w:r w:rsidR="00932D81">
        <w:t xml:space="preserve"> de su tripulación.</w:t>
      </w:r>
    </w:p>
    <w:p w14:paraId="646F1899" w14:textId="77777777" w:rsidR="00932D81" w:rsidRDefault="00932D81" w:rsidP="000A3B35">
      <w:pPr>
        <w:numPr>
          <w:ilvl w:val="0"/>
          <w:numId w:val="3"/>
        </w:numPr>
        <w:jc w:val="both"/>
      </w:pPr>
      <w:r>
        <w:lastRenderedPageBreak/>
        <w:t>Marinos británicos abordan el submarino alemán U-559 mientras se estaba hundiendo y retiran del mismo material criptográfico que resultó crucial para descifrar el código de la Enigma.</w:t>
      </w:r>
    </w:p>
    <w:p w14:paraId="150F9381" w14:textId="5FBE6EA3" w:rsidR="00932D81" w:rsidRDefault="00932D81" w:rsidP="000A3B35">
      <w:pPr>
        <w:numPr>
          <w:ilvl w:val="0"/>
          <w:numId w:val="3"/>
        </w:numPr>
        <w:jc w:val="both"/>
      </w:pPr>
      <w:r>
        <w:t xml:space="preserve">El acorazado de la Armada Imperial Japonesa </w:t>
      </w:r>
      <w:proofErr w:type="spellStart"/>
      <w:r>
        <w:t>Musashi</w:t>
      </w:r>
      <w:proofErr w:type="spellEnd"/>
      <w:r>
        <w:t xml:space="preserve"> es hundido en la Batalla del Golfo de Leyte.</w:t>
      </w:r>
    </w:p>
    <w:p w14:paraId="119A8140" w14:textId="47846199" w:rsidR="00932D81" w:rsidRDefault="00932D81" w:rsidP="000A3B35">
      <w:pPr>
        <w:numPr>
          <w:ilvl w:val="0"/>
          <w:numId w:val="3"/>
        </w:numPr>
        <w:jc w:val="both"/>
      </w:pPr>
      <w:r>
        <w:t>Finaliza la batalla del Golfo de Leyte</w:t>
      </w:r>
      <w:r w:rsidR="00E37193">
        <w:t>,</w:t>
      </w:r>
      <w:r>
        <w:t xml:space="preserve"> considerada la mayor batalla naval de la historia en tiempos contemporáneos.</w:t>
      </w:r>
    </w:p>
    <w:p w14:paraId="6F5D2F5E" w14:textId="020C49E4" w:rsidR="00932D81" w:rsidRDefault="00932D81" w:rsidP="000A3B35">
      <w:pPr>
        <w:numPr>
          <w:ilvl w:val="0"/>
          <w:numId w:val="3"/>
        </w:numPr>
        <w:jc w:val="both"/>
      </w:pPr>
      <w:r>
        <w:t>Se inaugura el Hospital Naval Buenos Aires, en Juan B. Ambrosetti 699, Capital Federal.</w:t>
      </w:r>
    </w:p>
    <w:p w14:paraId="64EF0F0D" w14:textId="77777777" w:rsidR="00932D81" w:rsidRDefault="00932D81" w:rsidP="000A3B35">
      <w:pPr>
        <w:numPr>
          <w:ilvl w:val="0"/>
          <w:numId w:val="3"/>
        </w:numPr>
        <w:jc w:val="both"/>
      </w:pPr>
      <w:r>
        <w:t>Se inaugura la Base Aeronaval en Río Grande.</w:t>
      </w:r>
    </w:p>
    <w:p w14:paraId="422140C3" w14:textId="77777777" w:rsidR="00932D81" w:rsidRDefault="00932D81" w:rsidP="000A3B35">
      <w:pPr>
        <w:numPr>
          <w:ilvl w:val="0"/>
          <w:numId w:val="3"/>
        </w:numPr>
        <w:jc w:val="both"/>
      </w:pPr>
      <w:r>
        <w:t>Se afirma el pabellón en el rompehielos A.R.A. "General San Martín".</w:t>
      </w:r>
    </w:p>
    <w:p w14:paraId="10BE46EB" w14:textId="6BBE1D88" w:rsidR="00932D81" w:rsidRDefault="00932D81" w:rsidP="000A3B35">
      <w:pPr>
        <w:numPr>
          <w:ilvl w:val="0"/>
          <w:numId w:val="3"/>
        </w:numPr>
        <w:jc w:val="both"/>
      </w:pPr>
      <w:r>
        <w:t>Naufraga el aviso Guaraní</w:t>
      </w:r>
      <w:r w:rsidR="00E37193">
        <w:t xml:space="preserve"> </w:t>
      </w:r>
      <w:r>
        <w:t xml:space="preserve">en las inmediaciones de la isla Nueva, </w:t>
      </w:r>
      <w:r w:rsidR="00E37193">
        <w:t xml:space="preserve">pereciendo toda su </w:t>
      </w:r>
      <w:r>
        <w:t>tripulación.</w:t>
      </w:r>
    </w:p>
    <w:p w14:paraId="6EB3632F" w14:textId="77777777" w:rsidR="00932D81" w:rsidRDefault="00932D81" w:rsidP="000A3B35">
      <w:pPr>
        <w:numPr>
          <w:ilvl w:val="0"/>
          <w:numId w:val="3"/>
        </w:numPr>
        <w:jc w:val="both"/>
      </w:pPr>
      <w:r>
        <w:t xml:space="preserve">Nick </w:t>
      </w:r>
      <w:proofErr w:type="spellStart"/>
      <w:r>
        <w:t>Holonyak</w:t>
      </w:r>
      <w:proofErr w:type="spellEnd"/>
      <w:r>
        <w:t>, Jr. hace la primera demostración de luces LED (light-</w:t>
      </w:r>
      <w:proofErr w:type="spellStart"/>
      <w:r>
        <w:t>emitting</w:t>
      </w:r>
      <w:proofErr w:type="spellEnd"/>
      <w:r>
        <w:t xml:space="preserve"> </w:t>
      </w:r>
      <w:proofErr w:type="spellStart"/>
      <w:r>
        <w:t>diode</w:t>
      </w:r>
      <w:proofErr w:type="spellEnd"/>
      <w:r>
        <w:t>) visibles.</w:t>
      </w:r>
    </w:p>
    <w:p w14:paraId="72F0FCA7" w14:textId="77777777" w:rsidR="00932D81" w:rsidRDefault="00932D81" w:rsidP="000A3B35">
      <w:pPr>
        <w:numPr>
          <w:ilvl w:val="0"/>
          <w:numId w:val="3"/>
        </w:numPr>
        <w:jc w:val="both"/>
      </w:pPr>
      <w:r>
        <w:t>El Centro de Graduados del Liceo Naval Militar Almirante Guillermo Brown dona el pabellón de guerra al destructor A.R.A. "Espora" en una ceremonia llevada a cabo en Puerto Belgrano.</w:t>
      </w:r>
    </w:p>
    <w:p w14:paraId="2219992B" w14:textId="77777777" w:rsidR="00932D81" w:rsidRDefault="00932D81" w:rsidP="000A3B35">
      <w:pPr>
        <w:numPr>
          <w:ilvl w:val="0"/>
          <w:numId w:val="3"/>
        </w:numPr>
        <w:jc w:val="both"/>
      </w:pPr>
      <w:r>
        <w:t xml:space="preserve">Fundación de la Base Aérea Vice Comodoro </w:t>
      </w:r>
      <w:proofErr w:type="spellStart"/>
      <w:r>
        <w:t>Marambio</w:t>
      </w:r>
      <w:proofErr w:type="spellEnd"/>
      <w:r>
        <w:t xml:space="preserve"> en la Antártida Argentina.</w:t>
      </w:r>
    </w:p>
    <w:p w14:paraId="4B15BBE5" w14:textId="52A0C9F5" w:rsidR="00932D81" w:rsidRDefault="00932D81" w:rsidP="000A3B35">
      <w:pPr>
        <w:numPr>
          <w:ilvl w:val="0"/>
          <w:numId w:val="3"/>
        </w:numPr>
        <w:jc w:val="both"/>
      </w:pPr>
      <w:r>
        <w:t xml:space="preserve">Día Nacional de la Danza en homenaje a los bailarines del Teatro Colón fallecidos </w:t>
      </w:r>
      <w:r w:rsidR="00E37193">
        <w:t xml:space="preserve">cuando el avión que los trasladaba a </w:t>
      </w:r>
      <w:proofErr w:type="spellStart"/>
      <w:r w:rsidR="00E37193">
        <w:t>Trelew</w:t>
      </w:r>
      <w:proofErr w:type="spellEnd"/>
      <w:r w:rsidR="00E37193">
        <w:t xml:space="preserve"> </w:t>
      </w:r>
      <w:r>
        <w:t xml:space="preserve">se precipitó sobre aguas del Río de la Plata </w:t>
      </w:r>
      <w:r w:rsidR="00E37193">
        <w:t>luego de despegar de Aeroparque</w:t>
      </w:r>
      <w:r>
        <w:t>.</w:t>
      </w:r>
    </w:p>
    <w:p w14:paraId="1BD61FA7" w14:textId="7EEDB094" w:rsidR="00932D81" w:rsidRDefault="00E37193" w:rsidP="000A3B35">
      <w:pPr>
        <w:numPr>
          <w:ilvl w:val="0"/>
          <w:numId w:val="3"/>
        </w:numPr>
        <w:jc w:val="both"/>
      </w:pPr>
      <w:r>
        <w:t xml:space="preserve">Naufraga </w:t>
      </w:r>
      <w:r w:rsidR="00932D81">
        <w:t>el balizador Ushuaia</w:t>
      </w:r>
      <w:r>
        <w:t xml:space="preserve"> </w:t>
      </w:r>
      <w:r w:rsidR="00932D81">
        <w:t xml:space="preserve">en el canal Punta Indio, </w:t>
      </w:r>
      <w:r>
        <w:t>luego de</w:t>
      </w:r>
      <w:r w:rsidR="00932D81">
        <w:t xml:space="preserve"> colisionar con el barco mercante Río Quinto, perdiendo la vida 24 miembros de su dotación.</w:t>
      </w:r>
    </w:p>
    <w:p w14:paraId="24BFEAF5" w14:textId="77777777" w:rsidR="00932D81" w:rsidRDefault="00932D81" w:rsidP="000A3B35">
      <w:pPr>
        <w:numPr>
          <w:ilvl w:val="0"/>
          <w:numId w:val="3"/>
        </w:numPr>
        <w:jc w:val="both"/>
      </w:pPr>
      <w:r>
        <w:t>Se afirma el pabellón en el submarino A.R.A. "Santa Cruz".</w:t>
      </w:r>
    </w:p>
    <w:p w14:paraId="74B7EB67" w14:textId="77777777" w:rsidR="00932D81" w:rsidRPr="00E37193" w:rsidRDefault="00932D81" w:rsidP="000A3B35">
      <w:pPr>
        <w:numPr>
          <w:ilvl w:val="0"/>
          <w:numId w:val="3"/>
        </w:numPr>
        <w:jc w:val="both"/>
      </w:pPr>
      <w:r w:rsidRPr="00E37193">
        <w:t>Se afirma el pabellón en el buque multipropósito A.R.A. "Ciudad de Rosario".</w:t>
      </w:r>
    </w:p>
    <w:p w14:paraId="4762BC81" w14:textId="31E66978" w:rsidR="0080551C" w:rsidRDefault="0080551C" w:rsidP="0080551C">
      <w:pPr>
        <w:jc w:val="both"/>
      </w:pPr>
    </w:p>
    <w:p w14:paraId="6F68FACE" w14:textId="77777777" w:rsidR="0080551C" w:rsidRDefault="0080551C" w:rsidP="0080551C">
      <w:pPr>
        <w:jc w:val="both"/>
      </w:pPr>
    </w:p>
    <w:p w14:paraId="3F46ECE3" w14:textId="77777777"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2" w:name="Liceo"/>
      <w:bookmarkEnd w:id="2"/>
      <w:r>
        <w:t>Noticias del Liceo</w:t>
      </w:r>
    </w:p>
    <w:p w14:paraId="1EFAA82B" w14:textId="4291C833" w:rsidR="00CD4D57" w:rsidRPr="00D0419E" w:rsidRDefault="00CD4D57" w:rsidP="00CD4D57">
      <w:pPr>
        <w:jc w:val="both"/>
        <w:rPr>
          <w:lang w:val="es-ES_tradnl"/>
        </w:rPr>
      </w:pPr>
    </w:p>
    <w:p w14:paraId="25637C2D" w14:textId="4EC1D1BB" w:rsidR="008A7416" w:rsidRPr="008A7416" w:rsidRDefault="008A7416" w:rsidP="006333F4">
      <w:pPr>
        <w:jc w:val="both"/>
        <w:rPr>
          <w:b/>
          <w:bCs/>
          <w:lang w:val="es-ES_tradnl"/>
        </w:rPr>
      </w:pPr>
      <w:r w:rsidRPr="008A7416">
        <w:rPr>
          <w:b/>
          <w:bCs/>
          <w:lang w:val="es-ES_tradnl"/>
        </w:rPr>
        <w:t xml:space="preserve">CADETES DE LICEO NAVAL PARTICIPARON DE UN ENCUENTRO DEPORTIVO CON CADETES DEL </w:t>
      </w:r>
      <w:r>
        <w:rPr>
          <w:b/>
          <w:bCs/>
          <w:lang w:val="es-ES_tradnl"/>
        </w:rPr>
        <w:t>LICEO MILITAR «GRAL SAN MARTÍN»</w:t>
      </w:r>
    </w:p>
    <w:p w14:paraId="431ED310" w14:textId="77777777" w:rsidR="00216E1C" w:rsidRDefault="00216E1C" w:rsidP="00216E1C">
      <w:pPr>
        <w:jc w:val="both"/>
        <w:rPr>
          <w:lang w:val="es-ES_tradnl"/>
        </w:rPr>
      </w:pPr>
    </w:p>
    <w:p w14:paraId="76D5152A" w14:textId="64C9AAB9" w:rsidR="008A7416" w:rsidRDefault="008A7416" w:rsidP="008A7416">
      <w:pPr>
        <w:jc w:val="both"/>
        <w:rPr>
          <w:lang w:val="es-ES_tradnl"/>
        </w:rPr>
      </w:pPr>
      <w:r w:rsidRPr="008A7416">
        <w:rPr>
          <w:lang w:val="es-ES_tradnl"/>
        </w:rPr>
        <w:t xml:space="preserve">San Martín- Provincia de Bs. As. Los Cadetes de este Instituto participaron de un encuentro deportivo con Cadetes del Liceo Militar </w:t>
      </w:r>
      <w:proofErr w:type="spellStart"/>
      <w:r w:rsidRPr="008A7416">
        <w:rPr>
          <w:lang w:val="es-ES_tradnl"/>
        </w:rPr>
        <w:t>Gral</w:t>
      </w:r>
      <w:proofErr w:type="spellEnd"/>
      <w:r w:rsidRPr="008A7416">
        <w:rPr>
          <w:lang w:val="es-ES_tradnl"/>
        </w:rPr>
        <w:t xml:space="preserve"> San Martín. Participaron de diferentes competencias, como Fútbol, Rugby, </w:t>
      </w:r>
      <w:proofErr w:type="spellStart"/>
      <w:r w:rsidRPr="008A7416">
        <w:rPr>
          <w:lang w:val="es-ES_tradnl"/>
        </w:rPr>
        <w:t>Voley</w:t>
      </w:r>
      <w:proofErr w:type="spellEnd"/>
      <w:r w:rsidRPr="008A7416">
        <w:rPr>
          <w:lang w:val="es-ES_tradnl"/>
        </w:rPr>
        <w:t xml:space="preserve"> y </w:t>
      </w:r>
      <w:proofErr w:type="spellStart"/>
      <w:r w:rsidRPr="008A7416">
        <w:rPr>
          <w:lang w:val="es-ES_tradnl"/>
        </w:rPr>
        <w:t>Basquet</w:t>
      </w:r>
      <w:proofErr w:type="spellEnd"/>
      <w:r w:rsidRPr="008A7416">
        <w:rPr>
          <w:lang w:val="es-ES_tradnl"/>
        </w:rPr>
        <w:t>.</w:t>
      </w:r>
      <w:r>
        <w:rPr>
          <w:lang w:val="es-ES_tradnl"/>
        </w:rPr>
        <w:t xml:space="preserve"> </w:t>
      </w:r>
      <w:r w:rsidRPr="008A7416">
        <w:rPr>
          <w:lang w:val="es-ES_tradnl"/>
        </w:rPr>
        <w:t xml:space="preserve">Esta actividad es previa al Torneo de los Juegos Deportivos y Culturales </w:t>
      </w:r>
      <w:proofErr w:type="spellStart"/>
      <w:r w:rsidRPr="008A7416">
        <w:rPr>
          <w:lang w:val="es-ES_tradnl"/>
        </w:rPr>
        <w:t>Interliceos</w:t>
      </w:r>
      <w:proofErr w:type="spellEnd"/>
      <w:r w:rsidRPr="008A7416">
        <w:rPr>
          <w:lang w:val="es-ES_tradnl"/>
        </w:rPr>
        <w:t xml:space="preserve"> 2019 en la Ciudad de Santa Fe, donde se nutre la camaradería y la amistad con los otros Institutos de Formación.</w:t>
      </w:r>
    </w:p>
    <w:p w14:paraId="27A77185" w14:textId="724D5142" w:rsidR="008A7416" w:rsidRDefault="008A7416" w:rsidP="000A3B35">
      <w:pPr>
        <w:numPr>
          <w:ilvl w:val="0"/>
          <w:numId w:val="12"/>
        </w:numPr>
        <w:jc w:val="both"/>
      </w:pPr>
      <w:hyperlink r:id="rId9" w:history="1">
        <w:r>
          <w:rPr>
            <w:rStyle w:val="Hipervnculo"/>
          </w:rPr>
          <w:t>http://www.liceobrown.edu.ar/?p=3288</w:t>
        </w:r>
      </w:hyperlink>
    </w:p>
    <w:p w14:paraId="1B3349EA" w14:textId="77777777" w:rsidR="008A7416" w:rsidRDefault="008A7416" w:rsidP="008A7416">
      <w:pPr>
        <w:jc w:val="both"/>
        <w:rPr>
          <w:lang w:val="es-ES_tradnl"/>
        </w:rPr>
      </w:pPr>
    </w:p>
    <w:p w14:paraId="1846FFEE" w14:textId="77777777" w:rsidR="008A7416" w:rsidRDefault="008A7416" w:rsidP="008A7416">
      <w:pPr>
        <w:pStyle w:val="Textoindependiente3"/>
        <w:rPr>
          <w:b w:val="0"/>
          <w:lang w:val="es-AR"/>
        </w:rPr>
      </w:pPr>
      <w:r>
        <w:rPr>
          <w:b w:val="0"/>
          <w:lang w:val="es-AR"/>
        </w:rPr>
        <w:t>- - - - -</w:t>
      </w:r>
    </w:p>
    <w:p w14:paraId="35F522DB" w14:textId="77777777" w:rsidR="008A7416" w:rsidRDefault="008A7416" w:rsidP="00216E1C">
      <w:pPr>
        <w:jc w:val="both"/>
        <w:rPr>
          <w:lang w:val="es-ES_tradnl"/>
        </w:rPr>
      </w:pPr>
    </w:p>
    <w:p w14:paraId="7C97C93F" w14:textId="7EE1A692" w:rsidR="008A7416" w:rsidRPr="008A7416" w:rsidRDefault="008A7416" w:rsidP="00216E1C">
      <w:pPr>
        <w:jc w:val="both"/>
        <w:rPr>
          <w:b/>
          <w:lang w:val="es-ES_tradnl"/>
        </w:rPr>
      </w:pPr>
      <w:r w:rsidRPr="008A7416">
        <w:rPr>
          <w:b/>
          <w:lang w:val="es-ES_tradnl"/>
        </w:rPr>
        <w:t>CADETES DEL LNAB PARTICIPARON DEL TORNEO INTERNO</w:t>
      </w:r>
    </w:p>
    <w:p w14:paraId="528A03EF" w14:textId="77777777" w:rsidR="008A7416" w:rsidRDefault="008A7416" w:rsidP="00216E1C">
      <w:pPr>
        <w:jc w:val="both"/>
        <w:rPr>
          <w:lang w:val="es-ES_tradnl"/>
        </w:rPr>
      </w:pPr>
    </w:p>
    <w:p w14:paraId="03B1E682" w14:textId="65F4F6E6" w:rsidR="008A7416" w:rsidRDefault="008A7416" w:rsidP="00216E1C">
      <w:pPr>
        <w:jc w:val="both"/>
        <w:rPr>
          <w:lang w:val="es-ES_tradnl"/>
        </w:rPr>
      </w:pPr>
      <w:r w:rsidRPr="008A7416">
        <w:rPr>
          <w:lang w:val="es-ES_tradnl"/>
        </w:rPr>
        <w:lastRenderedPageBreak/>
        <w:t xml:space="preserve">Vicente López. Entre los días 16 y 19 de septiembre se realizó el Torneo Interno del LNAB 2019 donde el Cuerpo de Cadetes desde 1° año hasta 5 </w:t>
      </w:r>
      <w:proofErr w:type="gramStart"/>
      <w:r w:rsidRPr="008A7416">
        <w:rPr>
          <w:lang w:val="es-ES_tradnl"/>
        </w:rPr>
        <w:t>año</w:t>
      </w:r>
      <w:proofErr w:type="gramEnd"/>
      <w:r w:rsidRPr="008A7416">
        <w:rPr>
          <w:lang w:val="es-ES_tradnl"/>
        </w:rPr>
        <w:t xml:space="preserve"> participaron de diferentes disciplinas en las Categorías Mayores y Categoría Menores. El día lunes se compitió en la disciplina Atletismo, el martes Natación, el </w:t>
      </w:r>
      <w:proofErr w:type="gramStart"/>
      <w:r w:rsidRPr="008A7416">
        <w:rPr>
          <w:lang w:val="es-ES_tradnl"/>
        </w:rPr>
        <w:t>Miércoles</w:t>
      </w:r>
      <w:proofErr w:type="gramEnd"/>
      <w:r w:rsidRPr="008A7416">
        <w:rPr>
          <w:lang w:val="es-ES_tradnl"/>
        </w:rPr>
        <w:t xml:space="preserve"> fue el turno de las Actividades Náuticas junto a fútbol, y el día Jueves finalizaron las actividades con Hockey, Rugby y Básquet. Resultaron ganadores en la Categoría Mayores los Cadetes de 4° año y en la Categoría Menores, 2º Año.</w:t>
      </w:r>
    </w:p>
    <w:p w14:paraId="01B0B731" w14:textId="544F41F9" w:rsidR="008A7416" w:rsidRDefault="008A7416" w:rsidP="000A3B35">
      <w:pPr>
        <w:numPr>
          <w:ilvl w:val="0"/>
          <w:numId w:val="12"/>
        </w:numPr>
        <w:jc w:val="both"/>
      </w:pPr>
      <w:hyperlink r:id="rId10" w:history="1">
        <w:r>
          <w:rPr>
            <w:rStyle w:val="Hipervnculo"/>
          </w:rPr>
          <w:t>http://www.liceobrown.edu.ar/?p=3295</w:t>
        </w:r>
      </w:hyperlink>
    </w:p>
    <w:p w14:paraId="7FA2E244" w14:textId="77777777" w:rsidR="008A7416" w:rsidRPr="00D0419E" w:rsidRDefault="008A7416" w:rsidP="00216E1C">
      <w:pPr>
        <w:jc w:val="both"/>
        <w:rPr>
          <w:lang w:val="es-ES_tradnl"/>
        </w:rPr>
      </w:pPr>
    </w:p>
    <w:p w14:paraId="1A243F34" w14:textId="77777777" w:rsidR="00216E1C" w:rsidRDefault="00216E1C" w:rsidP="008601EC">
      <w:pPr>
        <w:jc w:val="both"/>
        <w:rPr>
          <w:lang w:val="es-ES_tradnl"/>
        </w:rPr>
      </w:pPr>
    </w:p>
    <w:p w14:paraId="2C01B194" w14:textId="77777777"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3" w:name="Centro"/>
      <w:bookmarkEnd w:id="3"/>
      <w:r>
        <w:t>Noticias del Centro</w:t>
      </w:r>
    </w:p>
    <w:p w14:paraId="58063E46" w14:textId="77777777" w:rsidR="002F17AB" w:rsidRDefault="002F17AB" w:rsidP="00267703">
      <w:pPr>
        <w:pStyle w:val="Textoindependiente3"/>
        <w:rPr>
          <w:b w:val="0"/>
          <w:lang w:val="es-AR"/>
        </w:rPr>
      </w:pPr>
    </w:p>
    <w:p w14:paraId="6224E89C" w14:textId="3C4C340D" w:rsidR="00835E30" w:rsidRPr="008C66D7" w:rsidRDefault="00835E30" w:rsidP="00835E30">
      <w:pPr>
        <w:pStyle w:val="Textoindependiente3"/>
        <w:rPr>
          <w:lang w:val="es-AR"/>
        </w:rPr>
      </w:pPr>
      <w:r w:rsidRPr="008C66D7">
        <w:rPr>
          <w:lang w:val="es-AR"/>
        </w:rPr>
        <w:t>RECLAMO DE LA UNIVERSIDAD DE BUENOS AIRES CON REFERENCIA A LOS TERRENOS DONDE SE ASIENTAN EL CLUB UNIVERSITARIO DE BUENOS AIRES, CENTRO NAVAL Y CENTRO DE GRADUADOS DEL LICEO NAVAL</w:t>
      </w:r>
    </w:p>
    <w:p w14:paraId="0337F6E7" w14:textId="77777777" w:rsidR="008C66D7" w:rsidRPr="008C66D7" w:rsidRDefault="008C66D7" w:rsidP="008C66D7">
      <w:pPr>
        <w:pStyle w:val="Textoindependiente3"/>
        <w:rPr>
          <w:b w:val="0"/>
          <w:lang w:val="es-AR"/>
        </w:rPr>
      </w:pPr>
    </w:p>
    <w:p w14:paraId="15079D1D" w14:textId="77777777" w:rsidR="008C66D7" w:rsidRDefault="008C66D7" w:rsidP="008C66D7">
      <w:pPr>
        <w:pStyle w:val="Textoindependiente3"/>
        <w:rPr>
          <w:b w:val="0"/>
          <w:lang w:val="es-AR"/>
        </w:rPr>
      </w:pPr>
      <w:r w:rsidRPr="008C66D7">
        <w:rPr>
          <w:b w:val="0"/>
          <w:lang w:val="es-AR"/>
        </w:rPr>
        <w:t xml:space="preserve">Nuevamente volvemos a acercarles información acerca del reclamo de la UBA sobre los terrenos de la Bahía de Núñez donde se asientan el CUBA, el Centro Naval y el Centro de Graduados. </w:t>
      </w:r>
    </w:p>
    <w:p w14:paraId="1E00824C" w14:textId="77777777" w:rsidR="008C66D7" w:rsidRPr="008C66D7" w:rsidRDefault="008C66D7" w:rsidP="008C66D7">
      <w:pPr>
        <w:pStyle w:val="Textoindependiente3"/>
        <w:rPr>
          <w:b w:val="0"/>
          <w:lang w:val="es-AR"/>
        </w:rPr>
      </w:pPr>
    </w:p>
    <w:p w14:paraId="602326EB" w14:textId="122ED4EF" w:rsidR="008C66D7" w:rsidRDefault="008C66D7" w:rsidP="008C66D7">
      <w:pPr>
        <w:pStyle w:val="Textoindependiente3"/>
        <w:rPr>
          <w:b w:val="0"/>
          <w:lang w:val="es-AR"/>
        </w:rPr>
      </w:pPr>
      <w:r w:rsidRPr="008C66D7">
        <w:rPr>
          <w:b w:val="0"/>
          <w:lang w:val="es-AR"/>
        </w:rPr>
        <w:t>La situación al momento es la siguiente: Se ha</w:t>
      </w:r>
      <w:r>
        <w:rPr>
          <w:b w:val="0"/>
          <w:lang w:val="es-AR"/>
        </w:rPr>
        <w:t xml:space="preserve"> </w:t>
      </w:r>
      <w:r w:rsidRPr="008C66D7">
        <w:rPr>
          <w:b w:val="0"/>
          <w:lang w:val="es-AR"/>
        </w:rPr>
        <w:t>abierto un canal de dialogo con la UBA quién nos ha manifestado su</w:t>
      </w:r>
      <w:r>
        <w:rPr>
          <w:b w:val="0"/>
          <w:lang w:val="es-AR"/>
        </w:rPr>
        <w:t xml:space="preserve"> </w:t>
      </w:r>
      <w:r w:rsidRPr="008C66D7">
        <w:rPr>
          <w:b w:val="0"/>
          <w:lang w:val="es-AR"/>
        </w:rPr>
        <w:t>disposición para conceder un Permiso Precario de Uso a título oneroso por cinco años. En las reuniones mantenidas los funcionarios intervinientes nos manifestaron</w:t>
      </w:r>
      <w:r>
        <w:rPr>
          <w:b w:val="0"/>
          <w:lang w:val="es-AR"/>
        </w:rPr>
        <w:t xml:space="preserve"> </w:t>
      </w:r>
      <w:r w:rsidRPr="008C66D7">
        <w:rPr>
          <w:b w:val="0"/>
          <w:lang w:val="es-AR"/>
        </w:rPr>
        <w:t>que no es intención de la Universidad de Buenos Aires procurar el desalojo de ninguno de los predios en los que se encuentran asentados los tres clubes en cuestión.</w:t>
      </w:r>
    </w:p>
    <w:p w14:paraId="14936625" w14:textId="77777777" w:rsidR="008C66D7" w:rsidRPr="008C66D7" w:rsidRDefault="008C66D7" w:rsidP="008C66D7">
      <w:pPr>
        <w:pStyle w:val="Textoindependiente3"/>
        <w:rPr>
          <w:b w:val="0"/>
          <w:lang w:val="es-AR"/>
        </w:rPr>
      </w:pPr>
    </w:p>
    <w:p w14:paraId="3F98FDDB" w14:textId="362B318A" w:rsidR="008C66D7" w:rsidRDefault="008C66D7" w:rsidP="008C66D7">
      <w:pPr>
        <w:pStyle w:val="Textoindependiente3"/>
        <w:rPr>
          <w:b w:val="0"/>
          <w:lang w:val="es-AR"/>
        </w:rPr>
      </w:pPr>
      <w:r w:rsidRPr="008C66D7">
        <w:rPr>
          <w:b w:val="0"/>
          <w:lang w:val="es-AR"/>
        </w:rPr>
        <w:t>A fines de la semana pasada hemos recibido</w:t>
      </w:r>
      <w:r>
        <w:rPr>
          <w:b w:val="0"/>
          <w:lang w:val="es-AR"/>
        </w:rPr>
        <w:t xml:space="preserve"> </w:t>
      </w:r>
      <w:r w:rsidRPr="008C66D7">
        <w:rPr>
          <w:b w:val="0"/>
          <w:lang w:val="es-AR"/>
        </w:rPr>
        <w:t>un borrador de convenio- de similar tenor para las tres instituciones- el cual estamos analiza</w:t>
      </w:r>
      <w:r>
        <w:rPr>
          <w:b w:val="0"/>
          <w:lang w:val="es-AR"/>
        </w:rPr>
        <w:t>ndo.</w:t>
      </w:r>
    </w:p>
    <w:p w14:paraId="504D0A28" w14:textId="77777777" w:rsidR="008C66D7" w:rsidRPr="008C66D7" w:rsidRDefault="008C66D7" w:rsidP="008C66D7">
      <w:pPr>
        <w:pStyle w:val="Textoindependiente3"/>
        <w:rPr>
          <w:b w:val="0"/>
          <w:lang w:val="es-AR"/>
        </w:rPr>
      </w:pPr>
    </w:p>
    <w:p w14:paraId="6B4F9764" w14:textId="189490A2" w:rsidR="008C66D7" w:rsidRDefault="008C66D7" w:rsidP="008C66D7">
      <w:pPr>
        <w:pStyle w:val="Textoindependiente3"/>
        <w:rPr>
          <w:b w:val="0"/>
          <w:lang w:val="es-AR"/>
        </w:rPr>
      </w:pPr>
      <w:r w:rsidRPr="008C66D7">
        <w:rPr>
          <w:b w:val="0"/>
          <w:lang w:val="es-AR"/>
        </w:rPr>
        <w:t>Lamentablemente, en la primera lectura, observamos que</w:t>
      </w:r>
      <w:r>
        <w:rPr>
          <w:b w:val="0"/>
          <w:lang w:val="es-AR"/>
        </w:rPr>
        <w:t xml:space="preserve"> </w:t>
      </w:r>
      <w:r w:rsidRPr="008C66D7">
        <w:rPr>
          <w:b w:val="0"/>
          <w:lang w:val="es-AR"/>
        </w:rPr>
        <w:t>las condiciones establecidas en este primer documento no cumplirían con nuestra mínima aspiración de acordar un convenio que nos otorgue estabilidad y previsibilidad en el tiempo para el uso de las instalaciones que, durante casi 60 años por medio del aporte y trabajo de todos,</w:t>
      </w:r>
      <w:r>
        <w:rPr>
          <w:b w:val="0"/>
          <w:lang w:val="es-AR"/>
        </w:rPr>
        <w:t xml:space="preserve"> </w:t>
      </w:r>
      <w:r w:rsidRPr="008C66D7">
        <w:rPr>
          <w:b w:val="0"/>
          <w:lang w:val="es-AR"/>
        </w:rPr>
        <w:t>hemos construido.</w:t>
      </w:r>
    </w:p>
    <w:p w14:paraId="210A72DD" w14:textId="77777777" w:rsidR="008C66D7" w:rsidRPr="008C66D7" w:rsidRDefault="008C66D7" w:rsidP="008C66D7">
      <w:pPr>
        <w:pStyle w:val="Textoindependiente3"/>
        <w:rPr>
          <w:b w:val="0"/>
          <w:lang w:val="es-AR"/>
        </w:rPr>
      </w:pPr>
    </w:p>
    <w:p w14:paraId="676FD98D" w14:textId="3C24AFF5" w:rsidR="008C66D7" w:rsidRPr="008C66D7" w:rsidRDefault="008C66D7" w:rsidP="008C66D7">
      <w:pPr>
        <w:pStyle w:val="Textoindependiente3"/>
        <w:rPr>
          <w:b w:val="0"/>
          <w:lang w:val="es-AR"/>
        </w:rPr>
      </w:pPr>
      <w:r w:rsidRPr="008C66D7">
        <w:rPr>
          <w:b w:val="0"/>
          <w:lang w:val="es-AR"/>
        </w:rPr>
        <w:t>Sin perjuicio de ello, pero sin renunciar a ese esencial requisito que resulta insoslayable para asegurar el</w:t>
      </w:r>
      <w:r>
        <w:rPr>
          <w:b w:val="0"/>
          <w:lang w:val="es-AR"/>
        </w:rPr>
        <w:t xml:space="preserve"> </w:t>
      </w:r>
      <w:r w:rsidRPr="008C66D7">
        <w:rPr>
          <w:b w:val="0"/>
          <w:lang w:val="es-AR"/>
        </w:rPr>
        <w:t>normal desenvolvimiento de nuestra institución, realizaremos nuestros mayores esfuerzos para alcanzar el mejor acuerdo posible con la UBA. Justo y equitativo.</w:t>
      </w:r>
    </w:p>
    <w:p w14:paraId="28E55F34" w14:textId="77777777" w:rsidR="008C66D7" w:rsidRDefault="008C66D7" w:rsidP="008C66D7">
      <w:pPr>
        <w:pStyle w:val="Textoindependiente3"/>
        <w:rPr>
          <w:b w:val="0"/>
          <w:lang w:val="es-AR"/>
        </w:rPr>
      </w:pPr>
    </w:p>
    <w:p w14:paraId="48F9EABC" w14:textId="36106CD5" w:rsidR="008C66D7" w:rsidRDefault="008C66D7" w:rsidP="008C66D7">
      <w:pPr>
        <w:pStyle w:val="Textoindependiente3"/>
        <w:rPr>
          <w:b w:val="0"/>
          <w:lang w:val="es-AR"/>
        </w:rPr>
      </w:pPr>
      <w:r w:rsidRPr="008C66D7">
        <w:rPr>
          <w:b w:val="0"/>
          <w:lang w:val="es-AR"/>
        </w:rPr>
        <w:t>Respecto de la cuestión legal, a pedido de ambas partes,</w:t>
      </w:r>
      <w:r>
        <w:rPr>
          <w:b w:val="0"/>
          <w:lang w:val="es-AR"/>
        </w:rPr>
        <w:t xml:space="preserve"> </w:t>
      </w:r>
      <w:r w:rsidRPr="008C66D7">
        <w:rPr>
          <w:b w:val="0"/>
          <w:lang w:val="es-AR"/>
        </w:rPr>
        <w:t>se está evaluando la suspensión de los plazos procesales a los fines de facilita</w:t>
      </w:r>
      <w:r>
        <w:rPr>
          <w:b w:val="0"/>
          <w:lang w:val="es-AR"/>
        </w:rPr>
        <w:t>r las conversaciones en curso.</w:t>
      </w:r>
    </w:p>
    <w:p w14:paraId="54861643" w14:textId="77777777" w:rsidR="008C66D7" w:rsidRPr="008C66D7" w:rsidRDefault="008C66D7" w:rsidP="008C66D7">
      <w:pPr>
        <w:pStyle w:val="Textoindependiente3"/>
        <w:rPr>
          <w:b w:val="0"/>
          <w:lang w:val="es-AR"/>
        </w:rPr>
      </w:pPr>
    </w:p>
    <w:p w14:paraId="36AF1972" w14:textId="77777777" w:rsidR="008C66D7" w:rsidRPr="008C66D7" w:rsidRDefault="008C66D7" w:rsidP="008C66D7">
      <w:pPr>
        <w:pStyle w:val="Textoindependiente3"/>
        <w:rPr>
          <w:b w:val="0"/>
          <w:lang w:val="es-AR"/>
        </w:rPr>
      </w:pPr>
      <w:r w:rsidRPr="008C66D7">
        <w:rPr>
          <w:b w:val="0"/>
          <w:lang w:val="es-AR"/>
        </w:rPr>
        <w:lastRenderedPageBreak/>
        <w:t>Sabemos de la honda preocupación que a todos nos genera esta situación, por lo que continuaremos informándolos de las novedades que se vayan produciendo.</w:t>
      </w:r>
    </w:p>
    <w:p w14:paraId="31AD1BD2" w14:textId="77777777" w:rsidR="00835E30" w:rsidRPr="00AD51AA" w:rsidRDefault="00835E30" w:rsidP="00835E30">
      <w:pPr>
        <w:pStyle w:val="Textoindependiente3"/>
        <w:rPr>
          <w:b w:val="0"/>
          <w:highlight w:val="yellow"/>
          <w:lang w:val="es-AR"/>
        </w:rPr>
      </w:pPr>
    </w:p>
    <w:p w14:paraId="32F69FE2" w14:textId="77777777" w:rsidR="00835E30" w:rsidRDefault="00835E30" w:rsidP="00835E30">
      <w:pPr>
        <w:pStyle w:val="Textoindependiente3"/>
        <w:rPr>
          <w:b w:val="0"/>
          <w:lang w:val="es-AR"/>
        </w:rPr>
      </w:pPr>
      <w:r w:rsidRPr="008C66D7">
        <w:rPr>
          <w:b w:val="0"/>
          <w:lang w:val="es-AR"/>
        </w:rPr>
        <w:t>Comisión Directiva</w:t>
      </w:r>
    </w:p>
    <w:p w14:paraId="66592CCF" w14:textId="77777777" w:rsidR="00835E30" w:rsidRDefault="00835E30" w:rsidP="00267703">
      <w:pPr>
        <w:pStyle w:val="Textoindependiente3"/>
        <w:rPr>
          <w:b w:val="0"/>
          <w:lang w:val="es-AR"/>
        </w:rPr>
      </w:pPr>
    </w:p>
    <w:p w14:paraId="3308ABD7" w14:textId="77777777" w:rsidR="00E021D7" w:rsidRDefault="00E021D7" w:rsidP="00E021D7">
      <w:pPr>
        <w:pStyle w:val="Textoindependiente3"/>
        <w:rPr>
          <w:b w:val="0"/>
          <w:lang w:val="es-AR"/>
        </w:rPr>
      </w:pPr>
      <w:r>
        <w:rPr>
          <w:b w:val="0"/>
          <w:lang w:val="es-AR"/>
        </w:rPr>
        <w:t>- - - - -</w:t>
      </w:r>
    </w:p>
    <w:p w14:paraId="71285318" w14:textId="77777777" w:rsidR="00E021D7" w:rsidRDefault="00E021D7" w:rsidP="003401B0">
      <w:pPr>
        <w:pStyle w:val="Textoindependiente3"/>
        <w:rPr>
          <w:b w:val="0"/>
          <w:lang w:val="es-AR"/>
        </w:rPr>
      </w:pPr>
    </w:p>
    <w:p w14:paraId="72A03339" w14:textId="77777777" w:rsidR="0010010A" w:rsidRPr="000D4028" w:rsidRDefault="0010010A" w:rsidP="0010010A">
      <w:pPr>
        <w:pStyle w:val="Textoindependiente3"/>
        <w:rPr>
          <w:lang w:val="es-AR"/>
        </w:rPr>
      </w:pPr>
      <w:r w:rsidRPr="000D4028">
        <w:rPr>
          <w:lang w:val="es-AR"/>
        </w:rPr>
        <w:t>RESTAURANT</w:t>
      </w:r>
    </w:p>
    <w:p w14:paraId="72677D6F" w14:textId="77777777" w:rsidR="0010010A" w:rsidRPr="000D4028" w:rsidRDefault="0010010A" w:rsidP="0010010A">
      <w:pPr>
        <w:pStyle w:val="Textoindependiente3"/>
        <w:rPr>
          <w:b w:val="0"/>
          <w:lang w:val="es-AR"/>
        </w:rPr>
      </w:pPr>
    </w:p>
    <w:p w14:paraId="4EE9FCA6" w14:textId="3106F4CE" w:rsidR="0010010A" w:rsidRPr="0010010A" w:rsidRDefault="004C486E" w:rsidP="004C486E">
      <w:pPr>
        <w:pStyle w:val="Textoindependiente3"/>
        <w:rPr>
          <w:b w:val="0"/>
          <w:lang w:val="es-AR"/>
        </w:rPr>
      </w:pPr>
      <w:r w:rsidRPr="004C486E">
        <w:rPr>
          <w:b w:val="0"/>
          <w:lang w:val="es-AR"/>
        </w:rPr>
        <w:t>Se encuentra abierto de martes a viernes desde las 9.30 a las</w:t>
      </w:r>
      <w:r>
        <w:rPr>
          <w:b w:val="0"/>
          <w:lang w:val="es-AR"/>
        </w:rPr>
        <w:t xml:space="preserve"> </w:t>
      </w:r>
      <w:r w:rsidRPr="004C486E">
        <w:rPr>
          <w:b w:val="0"/>
          <w:lang w:val="es-AR"/>
        </w:rPr>
        <w:t>24.00 horas, con un descuento del 20% en los almuerzos en días de semana por pago en efectivo (el descuento no incluye bebidas).</w:t>
      </w:r>
      <w:r>
        <w:rPr>
          <w:b w:val="0"/>
          <w:lang w:val="es-AR"/>
        </w:rPr>
        <w:t xml:space="preserve"> </w:t>
      </w:r>
      <w:r w:rsidRPr="004C486E">
        <w:rPr>
          <w:b w:val="0"/>
          <w:lang w:val="es-AR"/>
        </w:rPr>
        <w:t xml:space="preserve">Los sábados y domingos se encuentra abierto de 9.30 </w:t>
      </w:r>
      <w:proofErr w:type="spellStart"/>
      <w:r w:rsidRPr="004C486E">
        <w:rPr>
          <w:b w:val="0"/>
          <w:lang w:val="es-AR"/>
        </w:rPr>
        <w:t>hs</w:t>
      </w:r>
      <w:proofErr w:type="spellEnd"/>
      <w:r w:rsidRPr="004C486E">
        <w:rPr>
          <w:b w:val="0"/>
          <w:lang w:val="es-AR"/>
        </w:rPr>
        <w:t xml:space="preserve">. a 20 </w:t>
      </w:r>
      <w:proofErr w:type="spellStart"/>
      <w:r w:rsidRPr="004C486E">
        <w:rPr>
          <w:b w:val="0"/>
          <w:lang w:val="es-AR"/>
        </w:rPr>
        <w:t>hs</w:t>
      </w:r>
      <w:proofErr w:type="spellEnd"/>
      <w:r>
        <w:rPr>
          <w:b w:val="0"/>
          <w:lang w:val="es-AR"/>
        </w:rPr>
        <w:t>.</w:t>
      </w:r>
    </w:p>
    <w:p w14:paraId="018E5EB9" w14:textId="77777777" w:rsidR="0010010A" w:rsidRPr="00192477" w:rsidRDefault="0010010A" w:rsidP="0010010A">
      <w:pPr>
        <w:pStyle w:val="Textoindependiente3"/>
        <w:rPr>
          <w:b w:val="0"/>
          <w:lang w:val="es-AR"/>
        </w:rPr>
      </w:pPr>
    </w:p>
    <w:p w14:paraId="452027AC" w14:textId="77777777" w:rsidR="00030BF9" w:rsidRDefault="00030BF9" w:rsidP="00030BF9">
      <w:pPr>
        <w:pStyle w:val="Textoindependiente3"/>
        <w:rPr>
          <w:b w:val="0"/>
          <w:noProof/>
          <w:lang w:val="es-AR" w:eastAsia="es-AR"/>
        </w:rPr>
      </w:pPr>
    </w:p>
    <w:p w14:paraId="42D79B6B" w14:textId="77777777"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4" w:name="Actualidad"/>
      <w:bookmarkEnd w:id="4"/>
      <w:r>
        <w:t>Actualidad</w:t>
      </w:r>
    </w:p>
    <w:p w14:paraId="6472263F" w14:textId="25EFC627" w:rsidR="000F4C8E" w:rsidRDefault="000F4C8E" w:rsidP="00267703">
      <w:pPr>
        <w:pStyle w:val="Textoindependiente3"/>
        <w:rPr>
          <w:bCs w:val="0"/>
          <w:lang w:val="es-AR"/>
        </w:rPr>
      </w:pPr>
    </w:p>
    <w:p w14:paraId="4E6EC4FE" w14:textId="5C3D3A42" w:rsidR="00BD38F6" w:rsidRPr="009B0FD0" w:rsidRDefault="009B0FD0" w:rsidP="00267703">
      <w:pPr>
        <w:pStyle w:val="Textoindependiente3"/>
        <w:rPr>
          <w:lang w:val="es-AR"/>
        </w:rPr>
      </w:pPr>
      <w:r w:rsidRPr="009B0FD0">
        <w:rPr>
          <w:lang w:val="es-AR"/>
        </w:rPr>
        <w:t>EL FERRY “B-31” DE LA ESCUELA NAVAL MILITAR CUMPLIÓ 90 AÑOS</w:t>
      </w:r>
    </w:p>
    <w:p w14:paraId="48788FEC" w14:textId="08B6A8B4" w:rsidR="009B0FD0" w:rsidRDefault="009B0FD0" w:rsidP="00267703">
      <w:pPr>
        <w:pStyle w:val="Textoindependiente3"/>
        <w:rPr>
          <w:b w:val="0"/>
          <w:bCs w:val="0"/>
          <w:lang w:val="es-AR"/>
        </w:rPr>
      </w:pPr>
    </w:p>
    <w:p w14:paraId="33E86161" w14:textId="77777777" w:rsidR="00805258" w:rsidRDefault="00805258" w:rsidP="009B0FD0">
      <w:pPr>
        <w:pStyle w:val="Textoindependiente3"/>
        <w:rPr>
          <w:noProof/>
          <w:lang w:val="es-AR" w:eastAsia="es-AR"/>
        </w:rPr>
      </w:pPr>
      <w:r w:rsidRPr="00092F2F">
        <w:rPr>
          <w:noProof/>
          <w:lang w:val="es-AR" w:eastAsia="es-AR"/>
        </w:rPr>
        <w:pict w14:anchorId="45996B1C">
          <v:shape id="Imagen 1" o:spid="_x0000_i1030" type="#_x0000_t75" style="width:415.5pt;height:281.25pt;visibility:visible;mso-wrap-style:square">
            <v:imagedata r:id="rId11" o:title=""/>
          </v:shape>
        </w:pict>
      </w:r>
    </w:p>
    <w:p w14:paraId="32676C3A" w14:textId="77777777" w:rsidR="00805258" w:rsidRDefault="00805258" w:rsidP="009B0FD0">
      <w:pPr>
        <w:pStyle w:val="Textoindependiente3"/>
        <w:rPr>
          <w:noProof/>
          <w:lang w:val="es-AR" w:eastAsia="es-AR"/>
        </w:rPr>
      </w:pPr>
    </w:p>
    <w:p w14:paraId="0C3523D4" w14:textId="74EC9044" w:rsidR="009B0FD0" w:rsidRPr="009B0FD0" w:rsidRDefault="009B0FD0" w:rsidP="009B0FD0">
      <w:pPr>
        <w:pStyle w:val="Textoindependiente3"/>
        <w:rPr>
          <w:b w:val="0"/>
          <w:bCs w:val="0"/>
          <w:lang w:val="es-AR"/>
        </w:rPr>
      </w:pPr>
      <w:r w:rsidRPr="009B0FD0">
        <w:rPr>
          <w:b w:val="0"/>
          <w:bCs w:val="0"/>
          <w:lang w:val="es-AR"/>
        </w:rPr>
        <w:t>Río Santiago – En la Escuela Naval Militar (ESNM), se realizó una ceremonia en homenaje a la unidad auxiliar de la Armada Argentina, ferry “B-31”, que cumplió 90 años el pasado 16 de agosto.</w:t>
      </w:r>
    </w:p>
    <w:p w14:paraId="7F735FCA" w14:textId="77777777" w:rsidR="009B0FD0" w:rsidRPr="009B0FD0" w:rsidRDefault="009B0FD0" w:rsidP="009B0FD0">
      <w:pPr>
        <w:pStyle w:val="Textoindependiente3"/>
        <w:rPr>
          <w:b w:val="0"/>
          <w:bCs w:val="0"/>
          <w:lang w:val="es-AR"/>
        </w:rPr>
      </w:pPr>
      <w:r w:rsidRPr="009B0FD0">
        <w:rPr>
          <w:b w:val="0"/>
          <w:bCs w:val="0"/>
          <w:lang w:val="es-AR"/>
        </w:rPr>
        <w:t xml:space="preserve">La misma fue presidida por el Director de la Escuela Naval Militar, Contralmirante Jorge Juan </w:t>
      </w:r>
      <w:proofErr w:type="spellStart"/>
      <w:r w:rsidRPr="009B0FD0">
        <w:rPr>
          <w:b w:val="0"/>
          <w:bCs w:val="0"/>
          <w:lang w:val="es-AR"/>
        </w:rPr>
        <w:t>Siekan</w:t>
      </w:r>
      <w:proofErr w:type="spellEnd"/>
      <w:r w:rsidRPr="009B0FD0">
        <w:rPr>
          <w:b w:val="0"/>
          <w:bCs w:val="0"/>
          <w:lang w:val="es-AR"/>
        </w:rPr>
        <w:t xml:space="preserve">, y para darle inicio, el Jefe de Material Naval del instituto, Teniente de Fragata Adrián Esteban Díaz, pronunció palabras alusivas: “Hoy resulta necesario </w:t>
      </w:r>
      <w:r w:rsidRPr="009B0FD0">
        <w:rPr>
          <w:b w:val="0"/>
          <w:bCs w:val="0"/>
          <w:lang w:val="es-AR"/>
        </w:rPr>
        <w:lastRenderedPageBreak/>
        <w:t>hacer una breve pausa en nuestras actividades para homenajear en sus primeros 90 años de vida, a nuestro fiel ferry B-31”.</w:t>
      </w:r>
    </w:p>
    <w:p w14:paraId="0616F124" w14:textId="77777777" w:rsidR="009B0FD0" w:rsidRPr="009B0FD0" w:rsidRDefault="009B0FD0" w:rsidP="009B0FD0">
      <w:pPr>
        <w:pStyle w:val="Textoindependiente3"/>
        <w:rPr>
          <w:b w:val="0"/>
          <w:bCs w:val="0"/>
          <w:lang w:val="es-AR"/>
        </w:rPr>
      </w:pPr>
      <w:r w:rsidRPr="009B0FD0">
        <w:rPr>
          <w:b w:val="0"/>
          <w:bCs w:val="0"/>
          <w:lang w:val="es-AR"/>
        </w:rPr>
        <w:t>Además, el Jefe de Material Naval comentó que la unidad cuenta actualmente con una capacidad de transporte de hasta 1000 pasajeros y que fue construido para la Armada Argentina en los Talleres Navales de Río Santiago, siendo botado el 16 de agosto de 1929, para asistir el flujo de gente desde y hacia la Base Naval Río Santiago.</w:t>
      </w:r>
    </w:p>
    <w:p w14:paraId="24DC454A" w14:textId="22EBA804" w:rsidR="009B0FD0" w:rsidRPr="009B0FD0" w:rsidRDefault="009B0FD0" w:rsidP="009B0FD0">
      <w:pPr>
        <w:pStyle w:val="Textoindependiente3"/>
        <w:rPr>
          <w:b w:val="0"/>
          <w:bCs w:val="0"/>
          <w:lang w:val="es-AR"/>
        </w:rPr>
      </w:pPr>
      <w:r w:rsidRPr="009B0FD0">
        <w:rPr>
          <w:b w:val="0"/>
          <w:bCs w:val="0"/>
          <w:lang w:val="es-AR"/>
        </w:rPr>
        <w:t>Con respecto a su función del traslado de cadetes expresó: “Cuantiosas promociones de cadetes navales que, en su afán de encomendar su vida al servicio de la Patria, vivenciaron cientos de experiencias a bordo de este marino de acero, inmortalizando anécdotas que oportunamente consolidaron el espíritu de cuerpo, y que, con el paso de los años, fueron trascendiendo productivamente de generación en generación”.</w:t>
      </w:r>
    </w:p>
    <w:p w14:paraId="0824ED00" w14:textId="77777777" w:rsidR="009B0FD0" w:rsidRPr="009B0FD0" w:rsidRDefault="009B0FD0" w:rsidP="009B0FD0">
      <w:pPr>
        <w:pStyle w:val="Textoindependiente3"/>
        <w:rPr>
          <w:b w:val="0"/>
          <w:bCs w:val="0"/>
          <w:lang w:val="es-AR"/>
        </w:rPr>
      </w:pPr>
      <w:r w:rsidRPr="009B0FD0">
        <w:rPr>
          <w:b w:val="0"/>
          <w:bCs w:val="0"/>
          <w:lang w:val="es-AR"/>
        </w:rPr>
        <w:t>Y finalizó: “El Río Santiago y las márgenes eternas del cuatro bocas, son fieles y privilegiados testigos del constante accionar del ferry B-31, cuyo espíritu, apuntalado por el desempeño competente de sus tripulaciones, busca ejecutar de modo irrestricto la premisa prioritaria de nuestra gloriosa Armada Argentina: dar el máximo en pro del cumplimiento de la misión encomendada, sin esperar nada a cambio”.</w:t>
      </w:r>
    </w:p>
    <w:p w14:paraId="4B39E205" w14:textId="77777777" w:rsidR="009B0FD0" w:rsidRPr="009B0FD0" w:rsidRDefault="009B0FD0" w:rsidP="009B0FD0">
      <w:pPr>
        <w:pStyle w:val="Textoindependiente3"/>
        <w:rPr>
          <w:b w:val="0"/>
          <w:bCs w:val="0"/>
          <w:lang w:val="es-AR"/>
        </w:rPr>
      </w:pPr>
      <w:r w:rsidRPr="009B0FD0">
        <w:rPr>
          <w:b w:val="0"/>
          <w:bCs w:val="0"/>
          <w:lang w:val="es-AR"/>
        </w:rPr>
        <w:t xml:space="preserve">Luego, el capellán de la ESNM, Presbítero Sergio </w:t>
      </w:r>
      <w:proofErr w:type="spellStart"/>
      <w:r w:rsidRPr="009B0FD0">
        <w:rPr>
          <w:b w:val="0"/>
          <w:bCs w:val="0"/>
          <w:lang w:val="es-AR"/>
        </w:rPr>
        <w:t>Daniellis</w:t>
      </w:r>
      <w:proofErr w:type="spellEnd"/>
      <w:r w:rsidRPr="009B0FD0">
        <w:rPr>
          <w:b w:val="0"/>
          <w:bCs w:val="0"/>
          <w:lang w:val="es-AR"/>
        </w:rPr>
        <w:t xml:space="preserve">, bendijo una imagen de Stella Maris que históricamente ha acompañado el accionar de la unidad y que ha sido restaurada por personal de la institución, la que luego fue entregada al Suboficial Principal Martín Jorge </w:t>
      </w:r>
      <w:proofErr w:type="spellStart"/>
      <w:r w:rsidRPr="009B0FD0">
        <w:rPr>
          <w:b w:val="0"/>
          <w:bCs w:val="0"/>
          <w:lang w:val="es-AR"/>
        </w:rPr>
        <w:t>Badone</w:t>
      </w:r>
      <w:proofErr w:type="spellEnd"/>
      <w:r w:rsidRPr="009B0FD0">
        <w:rPr>
          <w:b w:val="0"/>
          <w:bCs w:val="0"/>
          <w:lang w:val="es-AR"/>
        </w:rPr>
        <w:t>.</w:t>
      </w:r>
    </w:p>
    <w:p w14:paraId="5DF96720" w14:textId="77777777" w:rsidR="009B0FD0" w:rsidRPr="009B0FD0" w:rsidRDefault="009B0FD0" w:rsidP="009B0FD0">
      <w:pPr>
        <w:pStyle w:val="Textoindependiente3"/>
        <w:rPr>
          <w:b w:val="0"/>
          <w:bCs w:val="0"/>
          <w:lang w:val="es-AR"/>
        </w:rPr>
      </w:pPr>
      <w:r w:rsidRPr="009B0FD0">
        <w:rPr>
          <w:b w:val="0"/>
          <w:bCs w:val="0"/>
          <w:lang w:val="es-AR"/>
        </w:rPr>
        <w:t>Para terminar la ceremonia, el personal entonó la Marcha de la Armada acompañada por los acordes de la Banda de Música de la ESNM.</w:t>
      </w:r>
    </w:p>
    <w:p w14:paraId="71E651CB" w14:textId="77777777" w:rsidR="009B0FD0" w:rsidRPr="009B0FD0" w:rsidRDefault="009B0FD0" w:rsidP="009B0FD0">
      <w:pPr>
        <w:pStyle w:val="Textoindependiente3"/>
        <w:rPr>
          <w:b w:val="0"/>
          <w:bCs w:val="0"/>
          <w:lang w:val="es-AR"/>
        </w:rPr>
      </w:pPr>
      <w:r w:rsidRPr="009B0FD0">
        <w:rPr>
          <w:b w:val="0"/>
          <w:bCs w:val="0"/>
          <w:lang w:val="es-AR"/>
        </w:rPr>
        <w:t xml:space="preserve">El ferry “B-31” pertenece al cargo Material Naval de la ESNM. El Suboficial Principal Martín Jorge </w:t>
      </w:r>
      <w:proofErr w:type="spellStart"/>
      <w:r w:rsidRPr="009B0FD0">
        <w:rPr>
          <w:b w:val="0"/>
          <w:bCs w:val="0"/>
          <w:lang w:val="es-AR"/>
        </w:rPr>
        <w:t>Badone</w:t>
      </w:r>
      <w:proofErr w:type="spellEnd"/>
      <w:r w:rsidRPr="009B0FD0">
        <w:rPr>
          <w:b w:val="0"/>
          <w:bCs w:val="0"/>
          <w:lang w:val="es-AR"/>
        </w:rPr>
        <w:t xml:space="preserve"> y el Suboficial Primero Gastón </w:t>
      </w:r>
      <w:proofErr w:type="spellStart"/>
      <w:r w:rsidRPr="009B0FD0">
        <w:rPr>
          <w:b w:val="0"/>
          <w:bCs w:val="0"/>
          <w:lang w:val="es-AR"/>
        </w:rPr>
        <w:t>Aguaison</w:t>
      </w:r>
      <w:proofErr w:type="spellEnd"/>
      <w:r w:rsidRPr="009B0FD0">
        <w:rPr>
          <w:b w:val="0"/>
          <w:bCs w:val="0"/>
          <w:lang w:val="es-AR"/>
        </w:rPr>
        <w:t xml:space="preserve"> son sus patrones, es decir, que son quienes tienen el privilegio de maniobrar su rueda de cabilla y guiarlo en sus travesías. Ellos están destinados a otras embarcaciones y se turnan en su función de patrón de ferry.</w:t>
      </w:r>
    </w:p>
    <w:p w14:paraId="4FE0D207" w14:textId="77777777" w:rsidR="009B0FD0" w:rsidRPr="009B0FD0" w:rsidRDefault="009B0FD0" w:rsidP="009B0FD0">
      <w:pPr>
        <w:pStyle w:val="Textoindependiente3"/>
        <w:rPr>
          <w:b w:val="0"/>
          <w:bCs w:val="0"/>
          <w:lang w:val="es-AR"/>
        </w:rPr>
      </w:pPr>
      <w:r w:rsidRPr="009B0FD0">
        <w:rPr>
          <w:b w:val="0"/>
          <w:bCs w:val="0"/>
          <w:lang w:val="es-AR"/>
        </w:rPr>
        <w:t>Para poder ocupar ese cargo, estos suboficiales de especialidad Mar debieron realizar la capacitación de Práctico Militar que se dicta en la Escuela de Técnicas y Tácticas Navales, en la Base Naval Puerto Belgrano. Este curso tiene una duración de 2 años y les exige una cursada de 18 materias teórico-prácticas anuales. De esta forma, adquieren los conocimientos para manejar buques auxiliares, obteniendo una capacitación con una equivalencia a Patrón de Primera en la vida civil.</w:t>
      </w:r>
    </w:p>
    <w:p w14:paraId="60620B32" w14:textId="77777777" w:rsidR="009B0FD0" w:rsidRPr="009B0FD0" w:rsidRDefault="009B0FD0" w:rsidP="009B0FD0">
      <w:pPr>
        <w:pStyle w:val="Textoindependiente3"/>
        <w:rPr>
          <w:b w:val="0"/>
          <w:bCs w:val="0"/>
          <w:lang w:val="es-AR"/>
        </w:rPr>
      </w:pPr>
      <w:r w:rsidRPr="009B0FD0">
        <w:rPr>
          <w:b w:val="0"/>
          <w:bCs w:val="0"/>
          <w:lang w:val="es-AR"/>
        </w:rPr>
        <w:t xml:space="preserve">El Suboficial Rodríguez </w:t>
      </w:r>
      <w:proofErr w:type="spellStart"/>
      <w:r w:rsidRPr="009B0FD0">
        <w:rPr>
          <w:b w:val="0"/>
          <w:bCs w:val="0"/>
          <w:lang w:val="es-AR"/>
        </w:rPr>
        <w:t>Badone</w:t>
      </w:r>
      <w:proofErr w:type="spellEnd"/>
      <w:r w:rsidRPr="009B0FD0">
        <w:rPr>
          <w:b w:val="0"/>
          <w:bCs w:val="0"/>
          <w:lang w:val="es-AR"/>
        </w:rPr>
        <w:t xml:space="preserve"> es actualmente parte de la dotación del remolcador ARA “</w:t>
      </w:r>
      <w:proofErr w:type="spellStart"/>
      <w:r w:rsidRPr="009B0FD0">
        <w:rPr>
          <w:b w:val="0"/>
          <w:bCs w:val="0"/>
          <w:lang w:val="es-AR"/>
        </w:rPr>
        <w:t>Capayán</w:t>
      </w:r>
      <w:proofErr w:type="spellEnd"/>
      <w:r w:rsidRPr="009B0FD0">
        <w:rPr>
          <w:b w:val="0"/>
          <w:bCs w:val="0"/>
          <w:lang w:val="es-AR"/>
        </w:rPr>
        <w:t xml:space="preserve">” y se desempeña como patrón del ferry desde el 2009. Nacido en Verónica, el segundo de 10 hermanos, se </w:t>
      </w:r>
      <w:proofErr w:type="spellStart"/>
      <w:r w:rsidRPr="009B0FD0">
        <w:rPr>
          <w:b w:val="0"/>
          <w:bCs w:val="0"/>
          <w:lang w:val="es-AR"/>
        </w:rPr>
        <w:t>crió</w:t>
      </w:r>
      <w:proofErr w:type="spellEnd"/>
      <w:r w:rsidRPr="009B0FD0">
        <w:rPr>
          <w:b w:val="0"/>
          <w:bCs w:val="0"/>
          <w:lang w:val="es-AR"/>
        </w:rPr>
        <w:t xml:space="preserve"> en el campo viendo pasar los aviones de la Base Aeronaval Punta Indio. Y decidió ingresar a la Armada en 1988.</w:t>
      </w:r>
    </w:p>
    <w:p w14:paraId="3A4456EA" w14:textId="77777777" w:rsidR="009B0FD0" w:rsidRPr="009B0FD0" w:rsidRDefault="009B0FD0" w:rsidP="009B0FD0">
      <w:pPr>
        <w:pStyle w:val="Textoindependiente3"/>
        <w:rPr>
          <w:b w:val="0"/>
          <w:bCs w:val="0"/>
          <w:lang w:val="es-AR"/>
        </w:rPr>
      </w:pPr>
      <w:r w:rsidRPr="009B0FD0">
        <w:rPr>
          <w:b w:val="0"/>
          <w:bCs w:val="0"/>
          <w:lang w:val="es-AR"/>
        </w:rPr>
        <w:t>“Cuando entré a la Armada me gustaron los barcos, amo arreglar barcos. Y junto al equipo de gente que hay, lo mantenemos”.</w:t>
      </w:r>
    </w:p>
    <w:p w14:paraId="76AD5089" w14:textId="77777777" w:rsidR="009B0FD0" w:rsidRPr="009B0FD0" w:rsidRDefault="009B0FD0" w:rsidP="009B0FD0">
      <w:pPr>
        <w:pStyle w:val="Textoindependiente3"/>
        <w:rPr>
          <w:b w:val="0"/>
          <w:bCs w:val="0"/>
          <w:lang w:val="es-AR"/>
        </w:rPr>
      </w:pPr>
      <w:r w:rsidRPr="009B0FD0">
        <w:rPr>
          <w:b w:val="0"/>
          <w:bCs w:val="0"/>
          <w:lang w:val="es-AR"/>
        </w:rPr>
        <w:t xml:space="preserve">El Suboficial </w:t>
      </w:r>
      <w:proofErr w:type="spellStart"/>
      <w:r w:rsidRPr="009B0FD0">
        <w:rPr>
          <w:b w:val="0"/>
          <w:bCs w:val="0"/>
          <w:lang w:val="es-AR"/>
        </w:rPr>
        <w:t>Aguaison</w:t>
      </w:r>
      <w:proofErr w:type="spellEnd"/>
      <w:r w:rsidRPr="009B0FD0">
        <w:rPr>
          <w:b w:val="0"/>
          <w:bCs w:val="0"/>
          <w:lang w:val="es-AR"/>
        </w:rPr>
        <w:t>, actualmente parte de la dotación del remolcador ARA “</w:t>
      </w:r>
      <w:proofErr w:type="spellStart"/>
      <w:r w:rsidRPr="009B0FD0">
        <w:rPr>
          <w:b w:val="0"/>
          <w:bCs w:val="0"/>
          <w:lang w:val="es-AR"/>
        </w:rPr>
        <w:t>Morcoyan</w:t>
      </w:r>
      <w:proofErr w:type="spellEnd"/>
      <w:r w:rsidRPr="009B0FD0">
        <w:rPr>
          <w:b w:val="0"/>
          <w:bCs w:val="0"/>
          <w:lang w:val="es-AR"/>
        </w:rPr>
        <w:t>”, es de Jujuy. “Yo tenía dos tíos que son suboficiales retirados y a través de ellos conocí a la Armada. Primero entró mi hermano y al año siguiente yo, en 1996”.</w:t>
      </w:r>
    </w:p>
    <w:p w14:paraId="3F0D258E" w14:textId="77777777" w:rsidR="009B0FD0" w:rsidRPr="009B0FD0" w:rsidRDefault="009B0FD0" w:rsidP="009B0FD0">
      <w:pPr>
        <w:pStyle w:val="Textoindependiente3"/>
        <w:rPr>
          <w:b w:val="0"/>
          <w:bCs w:val="0"/>
          <w:lang w:val="es-AR"/>
        </w:rPr>
      </w:pPr>
      <w:r w:rsidRPr="009B0FD0">
        <w:rPr>
          <w:b w:val="0"/>
          <w:bCs w:val="0"/>
          <w:lang w:val="es-AR"/>
        </w:rPr>
        <w:t xml:space="preserve">El Suboficial </w:t>
      </w:r>
      <w:proofErr w:type="spellStart"/>
      <w:r w:rsidRPr="009B0FD0">
        <w:rPr>
          <w:b w:val="0"/>
          <w:bCs w:val="0"/>
          <w:lang w:val="es-AR"/>
        </w:rPr>
        <w:t>Aguaison</w:t>
      </w:r>
      <w:proofErr w:type="spellEnd"/>
      <w:r w:rsidRPr="009B0FD0">
        <w:rPr>
          <w:b w:val="0"/>
          <w:bCs w:val="0"/>
          <w:lang w:val="es-AR"/>
        </w:rPr>
        <w:t xml:space="preserve"> llegó en 2000 a la Escuela Naval, como Cabo </w:t>
      </w:r>
      <w:proofErr w:type="spellStart"/>
      <w:r w:rsidRPr="009B0FD0">
        <w:rPr>
          <w:b w:val="0"/>
          <w:bCs w:val="0"/>
          <w:lang w:val="es-AR"/>
        </w:rPr>
        <w:t>Segundo</w:t>
      </w:r>
      <w:proofErr w:type="gramStart"/>
      <w:r w:rsidRPr="009B0FD0">
        <w:rPr>
          <w:b w:val="0"/>
          <w:bCs w:val="0"/>
          <w:lang w:val="es-AR"/>
        </w:rPr>
        <w:t>.“</w:t>
      </w:r>
      <w:proofErr w:type="gramEnd"/>
      <w:r w:rsidRPr="009B0FD0">
        <w:rPr>
          <w:b w:val="0"/>
          <w:bCs w:val="0"/>
          <w:lang w:val="es-AR"/>
        </w:rPr>
        <w:t>Cuando</w:t>
      </w:r>
      <w:proofErr w:type="spellEnd"/>
      <w:r w:rsidRPr="009B0FD0">
        <w:rPr>
          <w:b w:val="0"/>
          <w:bCs w:val="0"/>
          <w:lang w:val="es-AR"/>
        </w:rPr>
        <w:t xml:space="preserve"> llegué de pase y lo vi dije: ‘algún día lo quiero manejar’ y así, como Cabo Segundo me puse como objetivo manejarlo. Después de 11 años pude </w:t>
      </w:r>
      <w:r w:rsidRPr="009B0FD0">
        <w:rPr>
          <w:b w:val="0"/>
          <w:bCs w:val="0"/>
          <w:lang w:val="es-AR"/>
        </w:rPr>
        <w:lastRenderedPageBreak/>
        <w:t>hacer la capacitación y cuando me recibí vine de vuelta. Le agarré cariño, hay que mantenerlo, cuidarlo, barrerlo”.</w:t>
      </w:r>
    </w:p>
    <w:p w14:paraId="564045F6" w14:textId="77777777" w:rsidR="009B0FD0" w:rsidRPr="009B0FD0" w:rsidRDefault="009B0FD0" w:rsidP="009B0FD0">
      <w:pPr>
        <w:pStyle w:val="Textoindependiente3"/>
        <w:rPr>
          <w:b w:val="0"/>
          <w:bCs w:val="0"/>
          <w:lang w:val="es-AR"/>
        </w:rPr>
      </w:pPr>
      <w:r w:rsidRPr="009B0FD0">
        <w:rPr>
          <w:b w:val="0"/>
          <w:bCs w:val="0"/>
          <w:lang w:val="es-AR"/>
        </w:rPr>
        <w:t>“Los patrones están siempre disponibles porque los movimientos del ferry habitualmente son pedidos sobre la marcha. El marco de responsabilidad es altísimo y está apuntalado por la conducción del cargo”, expresó el Teniente de Fragata Adrián Díaz.</w:t>
      </w:r>
    </w:p>
    <w:p w14:paraId="04BDDF08" w14:textId="77777777" w:rsidR="009B0FD0" w:rsidRPr="009B0FD0" w:rsidRDefault="009B0FD0" w:rsidP="009B0FD0">
      <w:pPr>
        <w:pStyle w:val="Textoindependiente3"/>
        <w:rPr>
          <w:b w:val="0"/>
          <w:bCs w:val="0"/>
          <w:lang w:val="es-AR"/>
        </w:rPr>
      </w:pPr>
      <w:r w:rsidRPr="009B0FD0">
        <w:rPr>
          <w:b w:val="0"/>
          <w:bCs w:val="0"/>
          <w:lang w:val="es-AR"/>
        </w:rPr>
        <w:t>“La historia de la Escuela Naval está íntimamente ligada al ferry. Siempre digo que el ferry es a la escuela lo que la fragata ‘Libertad’ es a la Armada. Con el correr de los años, las promociones de oficiales, con los sueños de servir a la Patria, lo abordaron. Es el punto de conexión que simboliza la transición, el cruce del río, el ingreso a la escuela”.</w:t>
      </w:r>
    </w:p>
    <w:p w14:paraId="47A41F08" w14:textId="77777777" w:rsidR="009B0FD0" w:rsidRPr="009B0FD0" w:rsidRDefault="009B0FD0" w:rsidP="009B0FD0">
      <w:pPr>
        <w:pStyle w:val="Textoindependiente3"/>
        <w:rPr>
          <w:b w:val="0"/>
          <w:bCs w:val="0"/>
          <w:lang w:val="es-AR"/>
        </w:rPr>
      </w:pPr>
      <w:r w:rsidRPr="009B0FD0">
        <w:rPr>
          <w:b w:val="0"/>
          <w:bCs w:val="0"/>
          <w:lang w:val="es-AR"/>
        </w:rPr>
        <w:t>“Uno ve las promociones que vienen después de 50 años, cómo se emocionan cuando suben a bordo, es el espíritu de la escuela. Las anécdotas navales siguen vivas en sus cubiertas y eso nos lleva a dar lo mejor para optimizar el uso del ferry y que pueda seguir cumpliendo su función”, finalizó.</w:t>
      </w:r>
    </w:p>
    <w:p w14:paraId="10A2FCE0" w14:textId="77777777" w:rsidR="009B0FD0" w:rsidRPr="009B0FD0" w:rsidRDefault="009B0FD0" w:rsidP="009B0FD0">
      <w:pPr>
        <w:pStyle w:val="Textoindependiente3"/>
        <w:rPr>
          <w:b w:val="0"/>
          <w:bCs w:val="0"/>
          <w:lang w:val="es-AR"/>
        </w:rPr>
      </w:pPr>
      <w:r w:rsidRPr="009B0FD0">
        <w:rPr>
          <w:b w:val="0"/>
          <w:bCs w:val="0"/>
          <w:lang w:val="es-AR"/>
        </w:rPr>
        <w:t xml:space="preserve">Desde el 2016 hasta el día de la fecha se han realizado una serie de reparaciones intermitentes que posibilitan que la unidad esté en muy buenas condiciones. Para zarpar, necesita de un patrón, un maquinista, un </w:t>
      </w:r>
      <w:proofErr w:type="spellStart"/>
      <w:r w:rsidRPr="009B0FD0">
        <w:rPr>
          <w:b w:val="0"/>
          <w:bCs w:val="0"/>
          <w:lang w:val="es-AR"/>
        </w:rPr>
        <w:t>contramaeste</w:t>
      </w:r>
      <w:proofErr w:type="spellEnd"/>
      <w:r w:rsidRPr="009B0FD0">
        <w:rPr>
          <w:b w:val="0"/>
          <w:bCs w:val="0"/>
          <w:lang w:val="es-AR"/>
        </w:rPr>
        <w:t xml:space="preserve"> y dos marineros de maniobran, uno en proa y otro en popa, que controlan la seguridad de la maniobra y del personal transportado.</w:t>
      </w:r>
    </w:p>
    <w:p w14:paraId="42937BCC" w14:textId="77777777" w:rsidR="009B0FD0" w:rsidRPr="009B0FD0" w:rsidRDefault="009B0FD0" w:rsidP="009B0FD0">
      <w:pPr>
        <w:pStyle w:val="Textoindependiente3"/>
        <w:rPr>
          <w:b w:val="0"/>
          <w:bCs w:val="0"/>
          <w:lang w:val="es-AR"/>
        </w:rPr>
      </w:pPr>
      <w:r w:rsidRPr="009B0FD0">
        <w:rPr>
          <w:b w:val="0"/>
          <w:bCs w:val="0"/>
          <w:lang w:val="es-AR"/>
        </w:rPr>
        <w:t>Se usa para el ingreso y salida de cadetes, traslado de promociones e invitados que van a la escuela de visita, y ya es un clásico en la Fiesta Provincial del Inmigrante de Berisso, dando el puntapié inicial con el arribo de personas de diferentes colectividades.</w:t>
      </w:r>
    </w:p>
    <w:p w14:paraId="6272A79A" w14:textId="5759FA9F" w:rsidR="009B0FD0" w:rsidRDefault="009B0FD0" w:rsidP="009B0FD0">
      <w:pPr>
        <w:pStyle w:val="Textoindependiente3"/>
        <w:rPr>
          <w:b w:val="0"/>
          <w:bCs w:val="0"/>
          <w:lang w:val="es-AR"/>
        </w:rPr>
      </w:pPr>
      <w:r w:rsidRPr="009B0FD0">
        <w:rPr>
          <w:b w:val="0"/>
          <w:bCs w:val="0"/>
          <w:lang w:val="es-AR"/>
        </w:rPr>
        <w:t>Además está a disposición para el traslado de los habitantes de la isla en caso de necesidad.</w:t>
      </w:r>
    </w:p>
    <w:p w14:paraId="3B5FCE58" w14:textId="63ADF25A" w:rsidR="009B0FD0" w:rsidRPr="009B0FD0" w:rsidRDefault="008A7416" w:rsidP="000A3B35">
      <w:pPr>
        <w:pStyle w:val="Textoindependiente3"/>
        <w:numPr>
          <w:ilvl w:val="0"/>
          <w:numId w:val="6"/>
        </w:numPr>
        <w:rPr>
          <w:b w:val="0"/>
          <w:bCs w:val="0"/>
        </w:rPr>
      </w:pPr>
      <w:hyperlink r:id="rId12" w:history="1">
        <w:r w:rsidR="009B0FD0" w:rsidRPr="009B0FD0">
          <w:rPr>
            <w:rStyle w:val="Hipervnculo"/>
            <w:b w:val="0"/>
            <w:bCs w:val="0"/>
          </w:rPr>
          <w:t>https://gacetamarinera.com.ar/el-ferry-b-31-de-la-escuela-naval-militar-cumplio-90-anos/</w:t>
        </w:r>
      </w:hyperlink>
    </w:p>
    <w:p w14:paraId="233744A8" w14:textId="77777777" w:rsidR="009B0FD0" w:rsidRPr="00BD38F6" w:rsidRDefault="009B0FD0" w:rsidP="00267703">
      <w:pPr>
        <w:pStyle w:val="Textoindependiente3"/>
        <w:rPr>
          <w:b w:val="0"/>
          <w:bCs w:val="0"/>
          <w:lang w:val="es-AR"/>
        </w:rPr>
      </w:pPr>
    </w:p>
    <w:p w14:paraId="1B55151A" w14:textId="77777777" w:rsidR="00BD38F6" w:rsidRDefault="00BD38F6" w:rsidP="00BD38F6">
      <w:pPr>
        <w:pStyle w:val="Textoindependiente3"/>
        <w:rPr>
          <w:b w:val="0"/>
          <w:lang w:val="es-AR"/>
        </w:rPr>
      </w:pPr>
      <w:r>
        <w:rPr>
          <w:b w:val="0"/>
          <w:lang w:val="es-AR"/>
        </w:rPr>
        <w:t>- - - - -</w:t>
      </w:r>
    </w:p>
    <w:p w14:paraId="27C3BDCC" w14:textId="4A63E9A1" w:rsidR="00BD38F6" w:rsidRDefault="00BD38F6" w:rsidP="00267703">
      <w:pPr>
        <w:pStyle w:val="Textoindependiente3"/>
        <w:rPr>
          <w:bCs w:val="0"/>
          <w:lang w:val="es-AR"/>
        </w:rPr>
      </w:pPr>
    </w:p>
    <w:p w14:paraId="63B71B04" w14:textId="5D033DDE" w:rsidR="006927E0" w:rsidRPr="006927E0" w:rsidRDefault="006927E0" w:rsidP="006927E0">
      <w:pPr>
        <w:pStyle w:val="Textoindependiente3"/>
        <w:rPr>
          <w:bCs w:val="0"/>
          <w:lang w:val="es-AR"/>
        </w:rPr>
      </w:pPr>
      <w:r w:rsidRPr="006927E0">
        <w:rPr>
          <w:bCs w:val="0"/>
          <w:lang w:val="es-AR"/>
        </w:rPr>
        <w:t>PEDRO LUIS BARCIA: "EL ARGENTINO CONCIBE LA EXPERIENCIA COMO REPETICIÓN"</w:t>
      </w:r>
    </w:p>
    <w:p w14:paraId="05CA139F" w14:textId="77777777" w:rsidR="006927E0" w:rsidRDefault="006927E0" w:rsidP="006927E0">
      <w:pPr>
        <w:pStyle w:val="Textoindependiente3"/>
        <w:rPr>
          <w:bCs w:val="0"/>
          <w:lang w:val="es-AR"/>
        </w:rPr>
      </w:pPr>
    </w:p>
    <w:p w14:paraId="76849E96" w14:textId="463B064B" w:rsidR="006927E0" w:rsidRDefault="006927E0" w:rsidP="006927E0">
      <w:pPr>
        <w:pStyle w:val="Textoindependiente3"/>
        <w:rPr>
          <w:b w:val="0"/>
          <w:bCs w:val="0"/>
          <w:lang w:val="es-AR"/>
        </w:rPr>
      </w:pPr>
      <w:r w:rsidRPr="006927E0">
        <w:rPr>
          <w:b w:val="0"/>
          <w:bCs w:val="0"/>
          <w:lang w:val="es-AR"/>
        </w:rPr>
        <w:t>El intelectual argentino es un lúcido observador de la actualidad social y política; a los 80 años, estima que hay pocos oradores buenos y que "tenemos las mismas crisis con distintos personajes"</w:t>
      </w:r>
      <w:r>
        <w:rPr>
          <w:b w:val="0"/>
          <w:bCs w:val="0"/>
          <w:lang w:val="es-AR"/>
        </w:rPr>
        <w:t>.</w:t>
      </w:r>
    </w:p>
    <w:p w14:paraId="60696455" w14:textId="65B5AD0D" w:rsidR="006927E0" w:rsidRPr="006927E0" w:rsidRDefault="008A7416" w:rsidP="000A3B35">
      <w:pPr>
        <w:pStyle w:val="Textoindependiente3"/>
        <w:numPr>
          <w:ilvl w:val="0"/>
          <w:numId w:val="9"/>
        </w:numPr>
        <w:rPr>
          <w:b w:val="0"/>
          <w:bCs w:val="0"/>
          <w:lang w:val="es-AR"/>
        </w:rPr>
      </w:pPr>
      <w:hyperlink r:id="rId13" w:history="1">
        <w:r w:rsidR="006927E0" w:rsidRPr="006927E0">
          <w:rPr>
            <w:rStyle w:val="Hipervnculo"/>
            <w:b w:val="0"/>
          </w:rPr>
          <w:t>https://www.lanacion.com.ar/cultura/pedro-luis-barcia-el-argentino-concibe-la-experiencia-como-repeticion-nid2288770</w:t>
        </w:r>
      </w:hyperlink>
    </w:p>
    <w:p w14:paraId="58C4D8D3" w14:textId="77777777" w:rsidR="006927E0" w:rsidRDefault="006927E0" w:rsidP="00267703">
      <w:pPr>
        <w:pStyle w:val="Textoindependiente3"/>
        <w:rPr>
          <w:bCs w:val="0"/>
          <w:lang w:val="es-AR"/>
        </w:rPr>
      </w:pPr>
    </w:p>
    <w:p w14:paraId="0B137DB4" w14:textId="77777777" w:rsidR="006927E0" w:rsidRDefault="006927E0" w:rsidP="006927E0">
      <w:pPr>
        <w:pStyle w:val="Textoindependiente3"/>
        <w:rPr>
          <w:b w:val="0"/>
          <w:lang w:val="es-AR"/>
        </w:rPr>
      </w:pPr>
      <w:r>
        <w:rPr>
          <w:b w:val="0"/>
          <w:lang w:val="es-AR"/>
        </w:rPr>
        <w:t>- - - - -</w:t>
      </w:r>
    </w:p>
    <w:p w14:paraId="5B529B0F" w14:textId="77777777" w:rsidR="006927E0" w:rsidRDefault="006927E0" w:rsidP="00267703">
      <w:pPr>
        <w:pStyle w:val="Textoindependiente3"/>
        <w:rPr>
          <w:bCs w:val="0"/>
          <w:lang w:val="es-AR"/>
        </w:rPr>
      </w:pPr>
    </w:p>
    <w:p w14:paraId="76069A4E" w14:textId="25B811D5" w:rsidR="00BB6E52" w:rsidRDefault="00BB6E52" w:rsidP="00267703">
      <w:pPr>
        <w:pStyle w:val="Textoindependiente3"/>
        <w:rPr>
          <w:bCs w:val="0"/>
          <w:lang w:val="es-AR"/>
        </w:rPr>
      </w:pPr>
      <w:r w:rsidRPr="00BB6E52">
        <w:rPr>
          <w:bCs w:val="0"/>
          <w:lang w:val="es-AR"/>
        </w:rPr>
        <w:t>COMUNICADO DE PRENSA LICEO NAVAL MILITAR “ALMIRANTE STORNI”</w:t>
      </w:r>
    </w:p>
    <w:p w14:paraId="4E367C35" w14:textId="77777777" w:rsidR="00BB6E52" w:rsidRDefault="00BB6E52" w:rsidP="00BB6E52">
      <w:pPr>
        <w:pStyle w:val="Textoindependiente3"/>
        <w:rPr>
          <w:b w:val="0"/>
          <w:lang w:val="es-AR"/>
        </w:rPr>
      </w:pPr>
    </w:p>
    <w:p w14:paraId="76ACE12B" w14:textId="61B91B2E" w:rsidR="00BB6E52" w:rsidRPr="00BB6E52" w:rsidRDefault="00BB6E52" w:rsidP="00BB6E52">
      <w:pPr>
        <w:pStyle w:val="Textoindependiente3"/>
        <w:rPr>
          <w:b w:val="0"/>
          <w:lang w:val="es-AR"/>
        </w:rPr>
      </w:pPr>
      <w:r w:rsidRPr="00BB6E52">
        <w:rPr>
          <w:b w:val="0"/>
          <w:lang w:val="es-AR"/>
        </w:rPr>
        <w:t>Posadas- El Liceo Naval Militar “Almirante Storni” comunica que a raíz de un</w:t>
      </w:r>
      <w:r>
        <w:rPr>
          <w:b w:val="0"/>
          <w:lang w:val="es-AR"/>
        </w:rPr>
        <w:t xml:space="preserve"> </w:t>
      </w:r>
      <w:r w:rsidRPr="00BB6E52">
        <w:rPr>
          <w:b w:val="0"/>
          <w:lang w:val="es-AR"/>
        </w:rPr>
        <w:t>hecho que implicó a dos cadetes de esta institución el día martes pasado, en el</w:t>
      </w:r>
      <w:r>
        <w:rPr>
          <w:b w:val="0"/>
          <w:lang w:val="es-AR"/>
        </w:rPr>
        <w:t xml:space="preserve"> </w:t>
      </w:r>
      <w:r w:rsidRPr="00BB6E52">
        <w:rPr>
          <w:b w:val="0"/>
          <w:lang w:val="es-AR"/>
        </w:rPr>
        <w:t xml:space="preserve">cual uno de </w:t>
      </w:r>
      <w:r w:rsidRPr="00BB6E52">
        <w:rPr>
          <w:b w:val="0"/>
          <w:lang w:val="es-AR"/>
        </w:rPr>
        <w:lastRenderedPageBreak/>
        <w:t>ellos resultó lesionado en una mano. El instituto inmediatamente</w:t>
      </w:r>
      <w:r>
        <w:rPr>
          <w:b w:val="0"/>
          <w:lang w:val="es-AR"/>
        </w:rPr>
        <w:t xml:space="preserve"> </w:t>
      </w:r>
      <w:r w:rsidRPr="00BB6E52">
        <w:rPr>
          <w:b w:val="0"/>
          <w:lang w:val="es-AR"/>
        </w:rPr>
        <w:t>del incidente acontecido, asistió al cadete sanitariamente y lo derivó a</w:t>
      </w:r>
      <w:r>
        <w:rPr>
          <w:b w:val="0"/>
          <w:lang w:val="es-AR"/>
        </w:rPr>
        <w:t xml:space="preserve"> </w:t>
      </w:r>
      <w:r w:rsidRPr="00BB6E52">
        <w:rPr>
          <w:b w:val="0"/>
          <w:lang w:val="es-AR"/>
        </w:rPr>
        <w:t>Emergencias Médicas del Instituto de Ortopedia y Traumatología (IOT) de esta</w:t>
      </w:r>
      <w:r>
        <w:rPr>
          <w:b w:val="0"/>
          <w:lang w:val="es-AR"/>
        </w:rPr>
        <w:t xml:space="preserve"> </w:t>
      </w:r>
      <w:r w:rsidRPr="00BB6E52">
        <w:rPr>
          <w:b w:val="0"/>
          <w:lang w:val="es-AR"/>
        </w:rPr>
        <w:t>localidad. Además se les comunicó en el momento, a los padres de los cadetes</w:t>
      </w:r>
      <w:r>
        <w:rPr>
          <w:b w:val="0"/>
          <w:lang w:val="es-AR"/>
        </w:rPr>
        <w:t xml:space="preserve"> </w:t>
      </w:r>
      <w:r w:rsidRPr="00BB6E52">
        <w:rPr>
          <w:b w:val="0"/>
          <w:lang w:val="es-AR"/>
        </w:rPr>
        <w:t>implicados de la situación ocurrida.</w:t>
      </w:r>
    </w:p>
    <w:p w14:paraId="0EE3CC04" w14:textId="4BA885C3" w:rsidR="00094F81" w:rsidRDefault="00BB6E52" w:rsidP="00BB6E52">
      <w:pPr>
        <w:pStyle w:val="Textoindependiente3"/>
        <w:rPr>
          <w:b w:val="0"/>
          <w:lang w:val="es-AR"/>
        </w:rPr>
      </w:pPr>
      <w:r w:rsidRPr="00BB6E52">
        <w:rPr>
          <w:b w:val="0"/>
          <w:lang w:val="es-AR"/>
        </w:rPr>
        <w:t>Por otro lado, el Director del Liceo Naval Capitán de Navío Francisco Daniel</w:t>
      </w:r>
      <w:r>
        <w:rPr>
          <w:b w:val="0"/>
          <w:lang w:val="es-AR"/>
        </w:rPr>
        <w:t xml:space="preserve"> </w:t>
      </w:r>
      <w:proofErr w:type="spellStart"/>
      <w:r w:rsidRPr="00BB6E52">
        <w:rPr>
          <w:b w:val="0"/>
          <w:lang w:val="es-AR"/>
        </w:rPr>
        <w:t>Pellegrino</w:t>
      </w:r>
      <w:proofErr w:type="spellEnd"/>
      <w:r w:rsidRPr="00BB6E52">
        <w:rPr>
          <w:b w:val="0"/>
          <w:lang w:val="es-AR"/>
        </w:rPr>
        <w:t>, siguiendo los pasos correspondientes como responsabilidad que le</w:t>
      </w:r>
      <w:r>
        <w:rPr>
          <w:b w:val="0"/>
          <w:lang w:val="es-AR"/>
        </w:rPr>
        <w:t xml:space="preserve"> </w:t>
      </w:r>
      <w:r w:rsidRPr="00BB6E52">
        <w:rPr>
          <w:b w:val="0"/>
          <w:lang w:val="es-AR"/>
        </w:rPr>
        <w:t>compete por ser autoridad máxima del Instituto activó el Protocolo Interno</w:t>
      </w:r>
      <w:r>
        <w:rPr>
          <w:b w:val="0"/>
          <w:lang w:val="es-AR"/>
        </w:rPr>
        <w:t xml:space="preserve"> </w:t>
      </w:r>
      <w:r w:rsidRPr="00BB6E52">
        <w:rPr>
          <w:b w:val="0"/>
          <w:lang w:val="es-AR"/>
        </w:rPr>
        <w:t>donde se están realizando las investigaciones referentes a lo sucedido con los</w:t>
      </w:r>
      <w:r>
        <w:rPr>
          <w:b w:val="0"/>
          <w:lang w:val="es-AR"/>
        </w:rPr>
        <w:t xml:space="preserve"> </w:t>
      </w:r>
      <w:r w:rsidRPr="00BB6E52">
        <w:rPr>
          <w:b w:val="0"/>
          <w:lang w:val="es-AR"/>
        </w:rPr>
        <w:t>dos cadetes. Así como también puso en conocimiento a las autoridades de la</w:t>
      </w:r>
      <w:r>
        <w:rPr>
          <w:b w:val="0"/>
          <w:lang w:val="es-AR"/>
        </w:rPr>
        <w:t xml:space="preserve"> </w:t>
      </w:r>
      <w:r w:rsidRPr="00BB6E52">
        <w:rPr>
          <w:b w:val="0"/>
          <w:lang w:val="es-AR"/>
        </w:rPr>
        <w:t>Armada Argentina y del Ministerio de Defensa de</w:t>
      </w:r>
      <w:r>
        <w:rPr>
          <w:b w:val="0"/>
          <w:lang w:val="es-AR"/>
        </w:rPr>
        <w:t xml:space="preserve"> la Nación de lo sucedido.</w:t>
      </w:r>
    </w:p>
    <w:p w14:paraId="1B206CD3" w14:textId="77777777" w:rsidR="00BB6E52" w:rsidRDefault="00BB6E52" w:rsidP="00BB6E52">
      <w:pPr>
        <w:pStyle w:val="Textoindependiente3"/>
        <w:rPr>
          <w:b w:val="0"/>
          <w:lang w:val="es-AR"/>
        </w:rPr>
      </w:pPr>
    </w:p>
    <w:p w14:paraId="15F348DA" w14:textId="77777777" w:rsidR="005643F5" w:rsidRDefault="005643F5" w:rsidP="005643F5">
      <w:pPr>
        <w:jc w:val="both"/>
        <w:rPr>
          <w:lang w:val="es-ES"/>
        </w:rPr>
      </w:pPr>
      <w:r>
        <w:rPr>
          <w:lang w:val="es-ES"/>
        </w:rPr>
        <w:t>- - - - -</w:t>
      </w:r>
    </w:p>
    <w:p w14:paraId="32B69214" w14:textId="77777777" w:rsidR="005643F5" w:rsidRDefault="005643F5" w:rsidP="00BB6E52">
      <w:pPr>
        <w:pStyle w:val="Textoindependiente3"/>
        <w:rPr>
          <w:b w:val="0"/>
          <w:lang w:val="es-AR"/>
        </w:rPr>
      </w:pPr>
    </w:p>
    <w:p w14:paraId="72938A26" w14:textId="443DED55" w:rsidR="0072724C" w:rsidRPr="0072724C" w:rsidRDefault="0072724C" w:rsidP="0072724C">
      <w:pPr>
        <w:pStyle w:val="Textoindependiente3"/>
        <w:rPr>
          <w:lang w:val="es-AR"/>
        </w:rPr>
      </w:pPr>
      <w:r w:rsidRPr="0072724C">
        <w:rPr>
          <w:lang w:val="es-AR"/>
        </w:rPr>
        <w:t>SE REALIZÓ LA CEREMONIA DE LISTA MAYOR DEL LICEO NAVAL MILITAR “ALMIRANTE STORNI”</w:t>
      </w:r>
    </w:p>
    <w:p w14:paraId="2E40BF8A" w14:textId="77777777" w:rsidR="0072724C" w:rsidRPr="0072724C" w:rsidRDefault="0072724C" w:rsidP="0072724C">
      <w:pPr>
        <w:pStyle w:val="Textoindependiente3"/>
        <w:rPr>
          <w:b w:val="0"/>
          <w:lang w:val="es-AR"/>
        </w:rPr>
      </w:pPr>
    </w:p>
    <w:p w14:paraId="202E9FD3" w14:textId="5EC77DE8" w:rsidR="0072724C" w:rsidRDefault="0072724C" w:rsidP="0072724C">
      <w:pPr>
        <w:pStyle w:val="Textoindependiente3"/>
        <w:rPr>
          <w:b w:val="0"/>
          <w:lang w:val="es-AR"/>
        </w:rPr>
      </w:pPr>
      <w:r w:rsidRPr="0072724C">
        <w:rPr>
          <w:b w:val="0"/>
          <w:lang w:val="es-AR"/>
        </w:rPr>
        <w:t>Se entregaron distintivos académicos a cadetes y un presente a personal civil jubilado.</w:t>
      </w:r>
    </w:p>
    <w:p w14:paraId="37B616ED" w14:textId="7B1CD454" w:rsidR="0072724C" w:rsidRPr="0072724C" w:rsidRDefault="008A7416" w:rsidP="000A3B35">
      <w:pPr>
        <w:pStyle w:val="Textoindependiente3"/>
        <w:numPr>
          <w:ilvl w:val="0"/>
          <w:numId w:val="11"/>
        </w:numPr>
        <w:rPr>
          <w:b w:val="0"/>
        </w:rPr>
      </w:pPr>
      <w:hyperlink r:id="rId14" w:history="1">
        <w:r w:rsidR="0072724C" w:rsidRPr="0072724C">
          <w:rPr>
            <w:rStyle w:val="Hipervnculo"/>
            <w:b w:val="0"/>
          </w:rPr>
          <w:t>https://misionesonline.net/2019/10/01/se-realizo-la-ceremonia-lista-mayor-del-liceo-naval-militar-almirante-storni/</w:t>
        </w:r>
      </w:hyperlink>
    </w:p>
    <w:p w14:paraId="1C0A8F42" w14:textId="77777777" w:rsidR="0072724C" w:rsidRDefault="0072724C" w:rsidP="00BB6E52">
      <w:pPr>
        <w:pStyle w:val="Textoindependiente3"/>
        <w:rPr>
          <w:b w:val="0"/>
          <w:lang w:val="es-AR"/>
        </w:rPr>
      </w:pPr>
    </w:p>
    <w:p w14:paraId="1BECEEBB" w14:textId="77777777" w:rsidR="0072724C" w:rsidRDefault="0072724C" w:rsidP="0072724C">
      <w:pPr>
        <w:jc w:val="both"/>
        <w:rPr>
          <w:lang w:val="es-ES"/>
        </w:rPr>
      </w:pPr>
      <w:r>
        <w:rPr>
          <w:lang w:val="es-ES"/>
        </w:rPr>
        <w:t>- - - - -</w:t>
      </w:r>
    </w:p>
    <w:p w14:paraId="1C8B0288" w14:textId="77777777" w:rsidR="0072724C" w:rsidRDefault="0072724C" w:rsidP="00BB6E52">
      <w:pPr>
        <w:pStyle w:val="Textoindependiente3"/>
        <w:rPr>
          <w:b w:val="0"/>
          <w:lang w:val="es-AR"/>
        </w:rPr>
      </w:pPr>
    </w:p>
    <w:p w14:paraId="297B2C96" w14:textId="657E53CE" w:rsidR="005643F5" w:rsidRPr="005643F5" w:rsidRDefault="005643F5" w:rsidP="005643F5">
      <w:pPr>
        <w:pStyle w:val="Textoindependiente3"/>
        <w:rPr>
          <w:lang w:val="es-AR"/>
        </w:rPr>
      </w:pPr>
      <w:r w:rsidRPr="005643F5">
        <w:rPr>
          <w:lang w:val="es-AR"/>
        </w:rPr>
        <w:t>SE CUMPLEN 80 AÑOS DEL LICEO MILITAR “GENERAL SAN MARTÍN”: LA HISTORIA DE UN ÍCONO DE LA EDUCACIÓN ARGENTINA CONTADA POR SUS ALUMNOS</w:t>
      </w:r>
    </w:p>
    <w:p w14:paraId="313E9E0D" w14:textId="77777777" w:rsidR="005643F5" w:rsidRPr="005643F5" w:rsidRDefault="005643F5" w:rsidP="005643F5">
      <w:pPr>
        <w:pStyle w:val="Textoindependiente3"/>
        <w:rPr>
          <w:b w:val="0"/>
          <w:lang w:val="es-AR"/>
        </w:rPr>
      </w:pPr>
    </w:p>
    <w:p w14:paraId="210EC523" w14:textId="3A61FC39" w:rsidR="005643F5" w:rsidRDefault="005643F5" w:rsidP="005643F5">
      <w:pPr>
        <w:pStyle w:val="Textoindependiente3"/>
        <w:rPr>
          <w:b w:val="0"/>
          <w:lang w:val="es-AR"/>
        </w:rPr>
      </w:pPr>
      <w:proofErr w:type="spellStart"/>
      <w:r w:rsidRPr="005643F5">
        <w:rPr>
          <w:b w:val="0"/>
          <w:lang w:val="es-AR"/>
        </w:rPr>
        <w:t>Infobae</w:t>
      </w:r>
      <w:proofErr w:type="spellEnd"/>
      <w:r w:rsidRPr="005643F5">
        <w:rPr>
          <w:b w:val="0"/>
          <w:lang w:val="es-AR"/>
        </w:rPr>
        <w:t xml:space="preserve"> compartió una jornada junto a directivos, docentes y alumnos del liceo “General San Martín". Reconocido por su nivel de excelencia académica, hoy brinda educación a centenares de estudiantes de los niveles inicial, primario y secundario</w:t>
      </w:r>
      <w:r>
        <w:rPr>
          <w:b w:val="0"/>
          <w:lang w:val="es-AR"/>
        </w:rPr>
        <w:t>.</w:t>
      </w:r>
    </w:p>
    <w:p w14:paraId="5C15F03F" w14:textId="19D24574" w:rsidR="005643F5" w:rsidRPr="005643F5" w:rsidRDefault="008A7416" w:rsidP="000A3B35">
      <w:pPr>
        <w:pStyle w:val="Textoindependiente3"/>
        <w:numPr>
          <w:ilvl w:val="0"/>
          <w:numId w:val="8"/>
        </w:numPr>
        <w:rPr>
          <w:b w:val="0"/>
        </w:rPr>
      </w:pPr>
      <w:hyperlink r:id="rId15" w:history="1">
        <w:r w:rsidR="005643F5" w:rsidRPr="005643F5">
          <w:rPr>
            <w:rStyle w:val="Hipervnculo"/>
            <w:b w:val="0"/>
          </w:rPr>
          <w:t>https://www.infobae.com/sociedad/2019/10/02/se-cumplen-80-anos-del-liceo-militar-general-san-martin-la-historia-de-un-icono-de-la-educacion-argentina-contada-por-sus-alumnos/</w:t>
        </w:r>
      </w:hyperlink>
    </w:p>
    <w:p w14:paraId="32BF28F1" w14:textId="77777777" w:rsidR="005643F5" w:rsidRDefault="005643F5" w:rsidP="005643F5">
      <w:pPr>
        <w:pStyle w:val="Textoindependiente3"/>
        <w:rPr>
          <w:b w:val="0"/>
          <w:lang w:val="es-AR"/>
        </w:rPr>
      </w:pPr>
    </w:p>
    <w:p w14:paraId="7327DD9F" w14:textId="77777777" w:rsidR="00FE4475" w:rsidRDefault="00FE4475" w:rsidP="00FE4475">
      <w:pPr>
        <w:jc w:val="both"/>
        <w:rPr>
          <w:lang w:val="es-ES"/>
        </w:rPr>
      </w:pPr>
      <w:r>
        <w:rPr>
          <w:lang w:val="es-ES"/>
        </w:rPr>
        <w:t>- - - - -</w:t>
      </w:r>
    </w:p>
    <w:p w14:paraId="7ED7D19C" w14:textId="77777777" w:rsidR="000A1A8B" w:rsidRDefault="000A1A8B" w:rsidP="00277616">
      <w:pPr>
        <w:jc w:val="both"/>
        <w:rPr>
          <w:lang w:val="es-ES"/>
        </w:rPr>
      </w:pPr>
    </w:p>
    <w:p w14:paraId="718D6D17" w14:textId="521FC2B3" w:rsidR="00FE4475" w:rsidRPr="00FE4475" w:rsidRDefault="00FE4475" w:rsidP="00FE4475">
      <w:pPr>
        <w:jc w:val="both"/>
        <w:rPr>
          <w:b/>
          <w:lang w:val="es-ES"/>
        </w:rPr>
      </w:pPr>
      <w:r w:rsidRPr="00FE4475">
        <w:rPr>
          <w:b/>
          <w:lang w:val="es-ES"/>
        </w:rPr>
        <w:t>EL ARA BOUCHARD FINALIZA SU ETAPA DE REPARACIONES EN FRANCIA</w:t>
      </w:r>
    </w:p>
    <w:p w14:paraId="5B6E07E9" w14:textId="77777777" w:rsidR="00FE4475" w:rsidRDefault="00FE4475" w:rsidP="00FE4475">
      <w:pPr>
        <w:jc w:val="both"/>
        <w:rPr>
          <w:lang w:val="es-ES"/>
        </w:rPr>
      </w:pPr>
    </w:p>
    <w:p w14:paraId="077C13BC" w14:textId="77777777" w:rsidR="00FE4475" w:rsidRPr="00FE4475" w:rsidRDefault="00FE4475" w:rsidP="00FE4475">
      <w:pPr>
        <w:jc w:val="both"/>
        <w:rPr>
          <w:lang w:val="es-ES"/>
        </w:rPr>
      </w:pPr>
      <w:r w:rsidRPr="00FE4475">
        <w:rPr>
          <w:lang w:val="es-ES"/>
        </w:rPr>
        <w:t xml:space="preserve">El </w:t>
      </w:r>
      <w:proofErr w:type="spellStart"/>
      <w:r w:rsidRPr="00FE4475">
        <w:rPr>
          <w:lang w:val="es-ES"/>
        </w:rPr>
        <w:t>novisimo</w:t>
      </w:r>
      <w:proofErr w:type="spellEnd"/>
      <w:r w:rsidRPr="00FE4475">
        <w:rPr>
          <w:lang w:val="es-ES"/>
        </w:rPr>
        <w:t xml:space="preserve"> buque clase </w:t>
      </w:r>
      <w:proofErr w:type="spellStart"/>
      <w:r w:rsidRPr="00FE4475">
        <w:rPr>
          <w:lang w:val="es-ES"/>
        </w:rPr>
        <w:t>Gowind</w:t>
      </w:r>
      <w:proofErr w:type="spellEnd"/>
      <w:r w:rsidRPr="00FE4475">
        <w:rPr>
          <w:lang w:val="es-ES"/>
        </w:rPr>
        <w:t xml:space="preserve">, ex </w:t>
      </w:r>
      <w:proofErr w:type="spellStart"/>
      <w:r w:rsidRPr="00FE4475">
        <w:rPr>
          <w:lang w:val="es-ES"/>
        </w:rPr>
        <w:t>L´Adroit</w:t>
      </w:r>
      <w:proofErr w:type="spellEnd"/>
      <w:r w:rsidRPr="00FE4475">
        <w:rPr>
          <w:lang w:val="es-ES"/>
        </w:rPr>
        <w:t xml:space="preserve">, ha finalizado las tareas de reparación y carenado en los astilleros de </w:t>
      </w:r>
      <w:proofErr w:type="spellStart"/>
      <w:r w:rsidRPr="00FE4475">
        <w:rPr>
          <w:lang w:val="es-ES"/>
        </w:rPr>
        <w:t>Toulon</w:t>
      </w:r>
      <w:proofErr w:type="spellEnd"/>
      <w:r w:rsidRPr="00FE4475">
        <w:rPr>
          <w:lang w:val="es-ES"/>
        </w:rPr>
        <w:t>.</w:t>
      </w:r>
    </w:p>
    <w:p w14:paraId="3358770A" w14:textId="6137A921" w:rsidR="00FE4475" w:rsidRPr="00FE4475" w:rsidRDefault="00FE4475" w:rsidP="00FE4475">
      <w:pPr>
        <w:jc w:val="both"/>
        <w:rPr>
          <w:lang w:val="es-ES"/>
        </w:rPr>
      </w:pPr>
      <w:r w:rsidRPr="00FE4475">
        <w:rPr>
          <w:lang w:val="es-ES"/>
        </w:rPr>
        <w:t xml:space="preserve">La OPV que ha sido bautizada como ARA </w:t>
      </w:r>
      <w:proofErr w:type="spellStart"/>
      <w:r w:rsidRPr="00FE4475">
        <w:rPr>
          <w:lang w:val="es-ES"/>
        </w:rPr>
        <w:t>Bouchard</w:t>
      </w:r>
      <w:proofErr w:type="spellEnd"/>
      <w:r w:rsidRPr="00FE4475">
        <w:rPr>
          <w:lang w:val="es-ES"/>
        </w:rPr>
        <w:t>, ha recibido trabajos de modernización, con la incorporación de distintos equipos para necesidades específicas de la Armada Argentina. Los mismos incluyen una readaptación para que los 4 buques adquiridos puedan desempeñar tareas de control marítimo en el complejo escenario marítimo del Atlántico Sur.</w:t>
      </w:r>
    </w:p>
    <w:p w14:paraId="79549DB4" w14:textId="1B0CA65C" w:rsidR="00FE4475" w:rsidRPr="00FE4475" w:rsidRDefault="00FE4475" w:rsidP="00FE4475">
      <w:pPr>
        <w:jc w:val="both"/>
        <w:rPr>
          <w:lang w:val="es-ES"/>
        </w:rPr>
      </w:pPr>
      <w:r w:rsidRPr="00FE4475">
        <w:rPr>
          <w:lang w:val="es-ES"/>
        </w:rPr>
        <w:lastRenderedPageBreak/>
        <w:t>A su vez, como se mencionó desde Zona Militar, los buques servirán como plataforma para adquirir conocimiento y doctrina moderna, operando buques con última tecnología, en clara diferencia a los viejos buques en dotación actual.</w:t>
      </w:r>
    </w:p>
    <w:p w14:paraId="618BF1EC" w14:textId="77777777" w:rsidR="00FE4475" w:rsidRPr="00FE4475" w:rsidRDefault="00FE4475" w:rsidP="00FE4475">
      <w:pPr>
        <w:jc w:val="both"/>
        <w:rPr>
          <w:lang w:val="es-ES"/>
        </w:rPr>
      </w:pPr>
      <w:r w:rsidRPr="00FE4475">
        <w:rPr>
          <w:lang w:val="es-ES"/>
        </w:rPr>
        <w:t>Los buques de la clase tienen las siguientes características:</w:t>
      </w:r>
    </w:p>
    <w:p w14:paraId="5F89146E" w14:textId="77777777" w:rsidR="00FE4475" w:rsidRPr="00FE4475" w:rsidRDefault="00FE4475" w:rsidP="000A3B35">
      <w:pPr>
        <w:numPr>
          <w:ilvl w:val="0"/>
          <w:numId w:val="10"/>
        </w:numPr>
        <w:jc w:val="both"/>
        <w:rPr>
          <w:lang w:val="es-ES"/>
        </w:rPr>
      </w:pPr>
      <w:r w:rsidRPr="00FE4475">
        <w:rPr>
          <w:lang w:val="es-ES"/>
        </w:rPr>
        <w:t>Desplazamiento: 1.45 toneladas</w:t>
      </w:r>
    </w:p>
    <w:p w14:paraId="28E19767" w14:textId="77777777" w:rsidR="00FE4475" w:rsidRPr="00FE4475" w:rsidRDefault="00FE4475" w:rsidP="000A3B35">
      <w:pPr>
        <w:numPr>
          <w:ilvl w:val="0"/>
          <w:numId w:val="10"/>
        </w:numPr>
        <w:jc w:val="both"/>
        <w:rPr>
          <w:lang w:val="es-ES"/>
        </w:rPr>
      </w:pPr>
      <w:r w:rsidRPr="00FE4475">
        <w:rPr>
          <w:lang w:val="es-ES"/>
        </w:rPr>
        <w:t xml:space="preserve">Eslora: 87 </w:t>
      </w:r>
      <w:proofErr w:type="spellStart"/>
      <w:r w:rsidRPr="00FE4475">
        <w:rPr>
          <w:lang w:val="es-ES"/>
        </w:rPr>
        <w:t>mts</w:t>
      </w:r>
      <w:proofErr w:type="spellEnd"/>
      <w:r w:rsidRPr="00FE4475">
        <w:rPr>
          <w:lang w:val="es-ES"/>
        </w:rPr>
        <w:t>.</w:t>
      </w:r>
    </w:p>
    <w:p w14:paraId="717A2348" w14:textId="77777777" w:rsidR="00FE4475" w:rsidRPr="00FE4475" w:rsidRDefault="00FE4475" w:rsidP="000A3B35">
      <w:pPr>
        <w:numPr>
          <w:ilvl w:val="0"/>
          <w:numId w:val="10"/>
        </w:numPr>
        <w:jc w:val="both"/>
        <w:rPr>
          <w:lang w:val="es-ES"/>
        </w:rPr>
      </w:pPr>
      <w:r w:rsidRPr="00FE4475">
        <w:rPr>
          <w:lang w:val="es-ES"/>
        </w:rPr>
        <w:t xml:space="preserve">Manga: 11 </w:t>
      </w:r>
      <w:proofErr w:type="spellStart"/>
      <w:r w:rsidRPr="00FE4475">
        <w:rPr>
          <w:lang w:val="es-ES"/>
        </w:rPr>
        <w:t>mts</w:t>
      </w:r>
      <w:proofErr w:type="spellEnd"/>
      <w:r w:rsidRPr="00FE4475">
        <w:rPr>
          <w:lang w:val="es-ES"/>
        </w:rPr>
        <w:t>.</w:t>
      </w:r>
    </w:p>
    <w:p w14:paraId="75A86B54" w14:textId="77777777" w:rsidR="00FE4475" w:rsidRPr="00FE4475" w:rsidRDefault="00FE4475" w:rsidP="000A3B35">
      <w:pPr>
        <w:numPr>
          <w:ilvl w:val="0"/>
          <w:numId w:val="10"/>
        </w:numPr>
        <w:jc w:val="both"/>
        <w:rPr>
          <w:lang w:val="es-ES"/>
        </w:rPr>
      </w:pPr>
      <w:r w:rsidRPr="00FE4475">
        <w:rPr>
          <w:lang w:val="es-ES"/>
        </w:rPr>
        <w:t xml:space="preserve">Calado: 3.3 </w:t>
      </w:r>
      <w:proofErr w:type="spellStart"/>
      <w:r w:rsidRPr="00FE4475">
        <w:rPr>
          <w:lang w:val="es-ES"/>
        </w:rPr>
        <w:t>mts</w:t>
      </w:r>
      <w:proofErr w:type="spellEnd"/>
      <w:r w:rsidRPr="00FE4475">
        <w:rPr>
          <w:lang w:val="es-ES"/>
        </w:rPr>
        <w:t>.</w:t>
      </w:r>
    </w:p>
    <w:p w14:paraId="592A5E30" w14:textId="77777777" w:rsidR="00FE4475" w:rsidRPr="00FE4475" w:rsidRDefault="00FE4475" w:rsidP="000A3B35">
      <w:pPr>
        <w:numPr>
          <w:ilvl w:val="0"/>
          <w:numId w:val="10"/>
        </w:numPr>
        <w:jc w:val="both"/>
        <w:rPr>
          <w:lang w:val="es-ES"/>
        </w:rPr>
      </w:pPr>
      <w:r w:rsidRPr="00FE4475">
        <w:rPr>
          <w:lang w:val="es-ES"/>
        </w:rPr>
        <w:t xml:space="preserve">Sensores y Sistemas: Sistema de combate </w:t>
      </w:r>
      <w:proofErr w:type="spellStart"/>
      <w:r w:rsidRPr="00FE4475">
        <w:rPr>
          <w:lang w:val="es-ES"/>
        </w:rPr>
        <w:t>Polaris</w:t>
      </w:r>
      <w:proofErr w:type="spellEnd"/>
      <w:r w:rsidRPr="00FE4475">
        <w:rPr>
          <w:lang w:val="es-ES"/>
        </w:rPr>
        <w:t xml:space="preserve">. Radar de banda L (de </w:t>
      </w:r>
      <w:proofErr w:type="spellStart"/>
      <w:r w:rsidRPr="00FE4475">
        <w:rPr>
          <w:lang w:val="es-ES"/>
        </w:rPr>
        <w:t>busqueda</w:t>
      </w:r>
      <w:proofErr w:type="spellEnd"/>
      <w:r w:rsidRPr="00FE4475">
        <w:rPr>
          <w:lang w:val="es-ES"/>
        </w:rPr>
        <w:t xml:space="preserve"> de superficie y </w:t>
      </w:r>
      <w:proofErr w:type="spellStart"/>
      <w:r w:rsidRPr="00FE4475">
        <w:rPr>
          <w:lang w:val="es-ES"/>
        </w:rPr>
        <w:t>aereo</w:t>
      </w:r>
      <w:proofErr w:type="spellEnd"/>
      <w:r w:rsidRPr="00FE4475">
        <w:rPr>
          <w:lang w:val="es-ES"/>
        </w:rPr>
        <w:t>). Sistemas COMINT.</w:t>
      </w:r>
    </w:p>
    <w:p w14:paraId="496C4E33" w14:textId="77777777" w:rsidR="00FE4475" w:rsidRPr="00FE4475" w:rsidRDefault="00FE4475" w:rsidP="000A3B35">
      <w:pPr>
        <w:numPr>
          <w:ilvl w:val="0"/>
          <w:numId w:val="10"/>
        </w:numPr>
        <w:jc w:val="both"/>
        <w:rPr>
          <w:lang w:val="es-ES"/>
        </w:rPr>
      </w:pPr>
      <w:r w:rsidRPr="00FE4475">
        <w:rPr>
          <w:lang w:val="es-ES"/>
        </w:rPr>
        <w:t xml:space="preserve">1 </w:t>
      </w:r>
      <w:proofErr w:type="spellStart"/>
      <w:r w:rsidRPr="00FE4475">
        <w:rPr>
          <w:lang w:val="es-ES"/>
        </w:rPr>
        <w:t>cañon</w:t>
      </w:r>
      <w:proofErr w:type="spellEnd"/>
      <w:r w:rsidRPr="00FE4475">
        <w:rPr>
          <w:lang w:val="es-ES"/>
        </w:rPr>
        <w:t xml:space="preserve"> de 30 mm y 2 ametralladoras 12,7 </w:t>
      </w:r>
      <w:proofErr w:type="spellStart"/>
      <w:r w:rsidRPr="00FE4475">
        <w:rPr>
          <w:lang w:val="es-ES"/>
        </w:rPr>
        <w:t>mm.</w:t>
      </w:r>
      <w:proofErr w:type="spellEnd"/>
    </w:p>
    <w:p w14:paraId="5B00D08B" w14:textId="77777777" w:rsidR="00FE4475" w:rsidRPr="00FE4475" w:rsidRDefault="00FE4475" w:rsidP="000A3B35">
      <w:pPr>
        <w:numPr>
          <w:ilvl w:val="0"/>
          <w:numId w:val="10"/>
        </w:numPr>
        <w:jc w:val="both"/>
        <w:rPr>
          <w:lang w:val="es-ES"/>
        </w:rPr>
      </w:pPr>
      <w:r w:rsidRPr="00FE4475">
        <w:rPr>
          <w:lang w:val="es-ES"/>
        </w:rPr>
        <w:t>2 motores diesel V12 de 5,6 MW.</w:t>
      </w:r>
    </w:p>
    <w:p w14:paraId="494D526A" w14:textId="77777777" w:rsidR="00FE4475" w:rsidRPr="00FE4475" w:rsidRDefault="00FE4475" w:rsidP="000A3B35">
      <w:pPr>
        <w:numPr>
          <w:ilvl w:val="0"/>
          <w:numId w:val="10"/>
        </w:numPr>
        <w:jc w:val="both"/>
        <w:rPr>
          <w:lang w:val="es-ES"/>
        </w:rPr>
      </w:pPr>
      <w:r w:rsidRPr="00FE4475">
        <w:rPr>
          <w:lang w:val="es-ES"/>
        </w:rPr>
        <w:t>Velocidad: 21 nudos.</w:t>
      </w:r>
    </w:p>
    <w:p w14:paraId="365F9841" w14:textId="5B56E309" w:rsidR="00FE4475" w:rsidRPr="00FE4475" w:rsidRDefault="00FE4475" w:rsidP="000A3B35">
      <w:pPr>
        <w:numPr>
          <w:ilvl w:val="0"/>
          <w:numId w:val="10"/>
        </w:numPr>
        <w:jc w:val="both"/>
        <w:rPr>
          <w:lang w:val="es-ES"/>
        </w:rPr>
      </w:pPr>
      <w:r w:rsidRPr="00FE4475">
        <w:rPr>
          <w:lang w:val="es-ES"/>
        </w:rPr>
        <w:t>Autonomía: 8 mil millas náuticas.</w:t>
      </w:r>
    </w:p>
    <w:p w14:paraId="23781B1D" w14:textId="00B400D3" w:rsidR="00FE4475" w:rsidRDefault="00FE4475" w:rsidP="000A3B35">
      <w:pPr>
        <w:numPr>
          <w:ilvl w:val="0"/>
          <w:numId w:val="10"/>
        </w:numPr>
        <w:jc w:val="both"/>
        <w:rPr>
          <w:lang w:val="es-ES"/>
        </w:rPr>
      </w:pPr>
      <w:r w:rsidRPr="00FE4475">
        <w:rPr>
          <w:lang w:val="es-ES"/>
        </w:rPr>
        <w:t>Tripulación: 30</w:t>
      </w:r>
      <w:r>
        <w:rPr>
          <w:lang w:val="es-ES"/>
        </w:rPr>
        <w:t>.</w:t>
      </w:r>
    </w:p>
    <w:p w14:paraId="06856D1E" w14:textId="314F5ABD" w:rsidR="00FE4475" w:rsidRDefault="008A7416" w:rsidP="000A3B35">
      <w:pPr>
        <w:numPr>
          <w:ilvl w:val="0"/>
          <w:numId w:val="8"/>
        </w:numPr>
        <w:jc w:val="both"/>
      </w:pPr>
      <w:hyperlink r:id="rId16" w:history="1">
        <w:r w:rsidR="00FE4475">
          <w:rPr>
            <w:rStyle w:val="Hipervnculo"/>
          </w:rPr>
          <w:t>https://www.zona-militar.com/2019/09/24/el-ara-bouchard-finaliza-su-etapa-de-reparaciones-en-francia/</w:t>
        </w:r>
      </w:hyperlink>
    </w:p>
    <w:p w14:paraId="4C58CBFE" w14:textId="77777777" w:rsidR="00FE4475" w:rsidRDefault="00FE4475" w:rsidP="00FE4475">
      <w:pPr>
        <w:jc w:val="both"/>
        <w:rPr>
          <w:lang w:val="es-ES"/>
        </w:rPr>
      </w:pPr>
    </w:p>
    <w:p w14:paraId="0FBEBDCF" w14:textId="77777777" w:rsidR="00C8359C" w:rsidRDefault="00C8359C" w:rsidP="00C8359C">
      <w:pPr>
        <w:jc w:val="both"/>
        <w:rPr>
          <w:lang w:val="es-ES"/>
        </w:rPr>
      </w:pPr>
      <w:r>
        <w:rPr>
          <w:lang w:val="es-ES"/>
        </w:rPr>
        <w:t>- - - - -</w:t>
      </w:r>
    </w:p>
    <w:p w14:paraId="7470B90D" w14:textId="77777777" w:rsidR="00FE4475" w:rsidRDefault="00FE4475" w:rsidP="00277616">
      <w:pPr>
        <w:jc w:val="both"/>
        <w:rPr>
          <w:lang w:val="es-ES"/>
        </w:rPr>
      </w:pPr>
    </w:p>
    <w:p w14:paraId="24086C9B" w14:textId="1F72A68D" w:rsidR="00C8359C" w:rsidRPr="00C8359C" w:rsidRDefault="00C8359C" w:rsidP="00C8359C">
      <w:pPr>
        <w:jc w:val="both"/>
        <w:rPr>
          <w:b/>
          <w:lang w:val="es-ES"/>
        </w:rPr>
      </w:pPr>
      <w:r w:rsidRPr="00C8359C">
        <w:rPr>
          <w:b/>
          <w:lang w:val="es-ES"/>
        </w:rPr>
        <w:t>EN UN MUNDIAL NO</w:t>
      </w:r>
      <w:r>
        <w:rPr>
          <w:b/>
          <w:lang w:val="es-ES"/>
        </w:rPr>
        <w:t xml:space="preserve"> EXISTE UNA TERCERA OPORTUNIDAD</w:t>
      </w:r>
    </w:p>
    <w:p w14:paraId="5CF289F4" w14:textId="77777777" w:rsidR="00C8359C" w:rsidRDefault="00C8359C" w:rsidP="00C8359C">
      <w:pPr>
        <w:jc w:val="both"/>
        <w:rPr>
          <w:lang w:val="es-ES"/>
        </w:rPr>
      </w:pPr>
    </w:p>
    <w:p w14:paraId="23846293" w14:textId="723B4DF9" w:rsidR="00C8359C" w:rsidRDefault="00C8359C" w:rsidP="00C8359C">
      <w:pPr>
        <w:jc w:val="both"/>
        <w:rPr>
          <w:lang w:val="es-ES"/>
        </w:rPr>
      </w:pPr>
      <w:r w:rsidRPr="00C8359C">
        <w:rPr>
          <w:lang w:val="es-ES"/>
        </w:rPr>
        <w:t xml:space="preserve">Uno de “Los Pumas de Bronce”, Juan Martín Fernández </w:t>
      </w:r>
      <w:proofErr w:type="spellStart"/>
      <w:r w:rsidRPr="00C8359C">
        <w:rPr>
          <w:lang w:val="es-ES"/>
        </w:rPr>
        <w:t>Lobbe</w:t>
      </w:r>
      <w:proofErr w:type="spellEnd"/>
      <w:r w:rsidRPr="00C8359C">
        <w:rPr>
          <w:lang w:val="es-ES"/>
        </w:rPr>
        <w:t>, que ahora forma parte del staff, aporta experiencia, en un plantel en el cual hay muchos de sus ex compañeros.</w:t>
      </w:r>
    </w:p>
    <w:p w14:paraId="0C6C2519" w14:textId="4C2DC08A" w:rsidR="00C8359C" w:rsidRDefault="008A7416" w:rsidP="000A3B35">
      <w:pPr>
        <w:numPr>
          <w:ilvl w:val="0"/>
          <w:numId w:val="8"/>
        </w:numPr>
        <w:jc w:val="both"/>
      </w:pPr>
      <w:hyperlink r:id="rId17" w:history="1">
        <w:r w:rsidR="00C8359C">
          <w:rPr>
            <w:rStyle w:val="Hipervnculo"/>
          </w:rPr>
          <w:t>https://www.mdzol.com/deportes/mundial-rugby/en-un-mundial-no-existe-una-tercera-oportunidad-20191002-46716.html</w:t>
        </w:r>
      </w:hyperlink>
    </w:p>
    <w:p w14:paraId="12404A86" w14:textId="77777777" w:rsidR="00C8359C" w:rsidRDefault="00C8359C" w:rsidP="00C8359C">
      <w:pPr>
        <w:jc w:val="both"/>
        <w:rPr>
          <w:lang w:val="es-ES"/>
        </w:rPr>
      </w:pPr>
    </w:p>
    <w:p w14:paraId="28C679F8" w14:textId="77777777" w:rsidR="00C8359C" w:rsidRPr="00D74A7A" w:rsidRDefault="00C8359C" w:rsidP="00277616">
      <w:pPr>
        <w:jc w:val="both"/>
        <w:rPr>
          <w:lang w:val="es-ES"/>
        </w:rPr>
      </w:pPr>
    </w:p>
    <w:p w14:paraId="1C1FBF55" w14:textId="77777777"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5" w:name="Variedades"/>
      <w:bookmarkEnd w:id="5"/>
      <w:r>
        <w:t>Variedades</w:t>
      </w:r>
    </w:p>
    <w:p w14:paraId="08FBDB27" w14:textId="77777777" w:rsidR="00EB0DF7" w:rsidRDefault="00EB0DF7" w:rsidP="00267703">
      <w:pPr>
        <w:jc w:val="both"/>
      </w:pPr>
    </w:p>
    <w:p w14:paraId="005A33B4" w14:textId="782A3C0E" w:rsidR="006149FB" w:rsidRPr="006149FB" w:rsidRDefault="006149FB" w:rsidP="006149FB">
      <w:pPr>
        <w:jc w:val="both"/>
        <w:rPr>
          <w:b/>
          <w:bCs/>
        </w:rPr>
      </w:pPr>
      <w:r w:rsidRPr="006149FB">
        <w:rPr>
          <w:b/>
          <w:bCs/>
        </w:rPr>
        <w:t>EL PAÍS CON EL PROMEDIO DE LONGEVIDAD MÁS BAJO</w:t>
      </w:r>
    </w:p>
    <w:p w14:paraId="06DD5E70" w14:textId="77777777" w:rsidR="006149FB" w:rsidRDefault="006149FB" w:rsidP="006149FB">
      <w:pPr>
        <w:jc w:val="both"/>
      </w:pPr>
    </w:p>
    <w:p w14:paraId="49BAC4C0" w14:textId="60A0760B" w:rsidR="006149FB" w:rsidRDefault="006149FB" w:rsidP="006149FB">
      <w:pPr>
        <w:jc w:val="both"/>
      </w:pPr>
      <w:r>
        <w:t>Lamentablemente, en Sierra Leona, el promedio de expectativa de vida es de 47 años, haciéndolo en más bajo del mundo en el 2014.</w:t>
      </w:r>
    </w:p>
    <w:p w14:paraId="22B494E3" w14:textId="77777777" w:rsidR="00C75663" w:rsidRPr="00075B25" w:rsidRDefault="00C75663" w:rsidP="00C75663">
      <w:pPr>
        <w:jc w:val="both"/>
        <w:rPr>
          <w:highlight w:val="yellow"/>
        </w:rPr>
      </w:pPr>
    </w:p>
    <w:p w14:paraId="1A2CF75E" w14:textId="77777777" w:rsidR="00EC0989" w:rsidRDefault="00EC0989" w:rsidP="00EC0989">
      <w:pPr>
        <w:jc w:val="both"/>
        <w:rPr>
          <w:lang w:val="es-ES"/>
        </w:rPr>
      </w:pPr>
      <w:r>
        <w:rPr>
          <w:lang w:val="es-ES"/>
        </w:rPr>
        <w:t>- - - - -</w:t>
      </w:r>
    </w:p>
    <w:p w14:paraId="4A1AA285" w14:textId="77777777" w:rsidR="00EC0989" w:rsidRDefault="00EC0989" w:rsidP="00B21266">
      <w:pPr>
        <w:jc w:val="both"/>
        <w:rPr>
          <w:b/>
          <w:lang w:val="es-ES"/>
        </w:rPr>
      </w:pPr>
    </w:p>
    <w:p w14:paraId="389D07BA" w14:textId="1FA764D9" w:rsidR="00D13CF1" w:rsidRPr="0091004C" w:rsidRDefault="00D13CF1" w:rsidP="00B21266">
      <w:pPr>
        <w:jc w:val="both"/>
        <w:rPr>
          <w:b/>
          <w:lang w:val="es-ES"/>
        </w:rPr>
      </w:pPr>
      <w:r w:rsidRPr="0091004C">
        <w:rPr>
          <w:b/>
          <w:lang w:val="es-ES"/>
        </w:rPr>
        <w:t>CURIOSIDADES ENOGASTRONÓMICAS</w:t>
      </w:r>
    </w:p>
    <w:p w14:paraId="7B3E2EE7" w14:textId="77777777" w:rsidR="00D13CF1" w:rsidRPr="0091004C" w:rsidRDefault="00D13CF1" w:rsidP="00B21266">
      <w:pPr>
        <w:jc w:val="both"/>
        <w:rPr>
          <w:lang w:val="es-ES"/>
        </w:rPr>
      </w:pPr>
    </w:p>
    <w:p w14:paraId="5E12684E" w14:textId="77777777" w:rsidR="006863B0" w:rsidRPr="0091004C" w:rsidRDefault="006863B0" w:rsidP="006863B0">
      <w:pPr>
        <w:jc w:val="both"/>
        <w:rPr>
          <w:b/>
          <w:bCs/>
          <w:lang w:val="es-ES"/>
        </w:rPr>
      </w:pPr>
      <w:proofErr w:type="spellStart"/>
      <w:r w:rsidRPr="0091004C">
        <w:rPr>
          <w:b/>
          <w:bCs/>
          <w:lang w:val="es-ES"/>
        </w:rPr>
        <w:t>Strogonoff</w:t>
      </w:r>
      <w:proofErr w:type="spellEnd"/>
    </w:p>
    <w:p w14:paraId="081C5919" w14:textId="77777777" w:rsidR="006863B0" w:rsidRPr="0091004C" w:rsidRDefault="006863B0" w:rsidP="006863B0">
      <w:pPr>
        <w:jc w:val="both"/>
        <w:rPr>
          <w:lang w:val="es-ES"/>
        </w:rPr>
      </w:pPr>
    </w:p>
    <w:p w14:paraId="28555137" w14:textId="263631AC" w:rsidR="00D13CF1" w:rsidRPr="0091004C" w:rsidRDefault="006863B0" w:rsidP="006863B0">
      <w:pPr>
        <w:jc w:val="both"/>
        <w:rPr>
          <w:lang w:val="es-ES"/>
        </w:rPr>
      </w:pPr>
      <w:r w:rsidRPr="0091004C">
        <w:rPr>
          <w:lang w:val="es-ES"/>
        </w:rPr>
        <w:t xml:space="preserve">El </w:t>
      </w:r>
      <w:proofErr w:type="spellStart"/>
      <w:r w:rsidRPr="0091004C">
        <w:rPr>
          <w:lang w:val="es-ES"/>
        </w:rPr>
        <w:t>strogonoff</w:t>
      </w:r>
      <w:proofErr w:type="spellEnd"/>
      <w:r w:rsidRPr="0091004C">
        <w:rPr>
          <w:lang w:val="es-ES"/>
        </w:rPr>
        <w:t xml:space="preserve"> es un plato con una historia muy particular. Si bien la creencia popular sostiene que es originario de Francia o Alemania, sus orígenes se remontan a la Rusia de fines del siglo XIX. Se cree, además, que su nombre se debe a un miembro de la </w:t>
      </w:r>
      <w:r w:rsidRPr="0091004C">
        <w:rPr>
          <w:lang w:val="es-ES"/>
        </w:rPr>
        <w:lastRenderedPageBreak/>
        <w:t xml:space="preserve">familia </w:t>
      </w:r>
      <w:proofErr w:type="spellStart"/>
      <w:r w:rsidRPr="0091004C">
        <w:rPr>
          <w:lang w:val="es-ES"/>
        </w:rPr>
        <w:t>Stroganov</w:t>
      </w:r>
      <w:proofErr w:type="spellEnd"/>
      <w:r w:rsidRPr="0091004C">
        <w:rPr>
          <w:lang w:val="es-ES"/>
        </w:rPr>
        <w:t>. Con la popularización de esta elaboración, el término sufrió algunas modificaciones, debido a la adaptación a distintos idiomas.</w:t>
      </w:r>
    </w:p>
    <w:p w14:paraId="59AA87DE" w14:textId="1773D765" w:rsidR="001C24EC" w:rsidRDefault="001C24EC" w:rsidP="001C24EC">
      <w:pPr>
        <w:jc w:val="both"/>
        <w:rPr>
          <w:i/>
          <w:sz w:val="20"/>
          <w:lang w:val="es-ES"/>
        </w:rPr>
      </w:pPr>
      <w:r w:rsidRPr="0091004C">
        <w:rPr>
          <w:i/>
          <w:sz w:val="20"/>
          <w:lang w:val="es-ES"/>
        </w:rPr>
        <w:t xml:space="preserve">Fuente: </w:t>
      </w:r>
      <w:r w:rsidRPr="0091004C">
        <w:rPr>
          <w:rStyle w:val="Hipervnculo"/>
          <w:i/>
          <w:sz w:val="20"/>
          <w:lang w:val="es-ES"/>
        </w:rPr>
        <w:t>https://blog.borderio.com</w:t>
      </w:r>
    </w:p>
    <w:p w14:paraId="5C92F659" w14:textId="77777777" w:rsidR="00D13CF1" w:rsidRPr="00D13CF1" w:rsidRDefault="00D13CF1" w:rsidP="00B21266">
      <w:pPr>
        <w:jc w:val="both"/>
        <w:rPr>
          <w:lang w:val="es-ES"/>
        </w:rPr>
      </w:pPr>
    </w:p>
    <w:p w14:paraId="571505F9" w14:textId="77777777" w:rsidR="00D13CF1" w:rsidRDefault="00D13CF1" w:rsidP="00D13CF1">
      <w:pPr>
        <w:jc w:val="both"/>
        <w:rPr>
          <w:lang w:val="es-ES"/>
        </w:rPr>
      </w:pPr>
      <w:r>
        <w:rPr>
          <w:lang w:val="es-ES"/>
        </w:rPr>
        <w:t>- - - - -</w:t>
      </w:r>
    </w:p>
    <w:p w14:paraId="39D90EAE" w14:textId="77777777" w:rsidR="00D13CF1" w:rsidRDefault="00D13CF1" w:rsidP="00B21266">
      <w:pPr>
        <w:jc w:val="both"/>
        <w:rPr>
          <w:b/>
          <w:lang w:val="es-ES"/>
        </w:rPr>
      </w:pPr>
    </w:p>
    <w:p w14:paraId="7A8A61DF" w14:textId="6709188E" w:rsidR="00C62C27" w:rsidRPr="005927B4" w:rsidRDefault="00CF14C4" w:rsidP="00C62C27">
      <w:pPr>
        <w:jc w:val="both"/>
        <w:rPr>
          <w:b/>
          <w:bCs/>
          <w:highlight w:val="yellow"/>
          <w:lang w:val="es-ES"/>
        </w:rPr>
      </w:pPr>
      <w:r w:rsidRPr="00CF14C4">
        <w:rPr>
          <w:b/>
          <w:bCs/>
          <w:lang w:val="es-ES"/>
        </w:rPr>
        <w:t>TIPOS DE CERVEZA</w:t>
      </w:r>
    </w:p>
    <w:p w14:paraId="29D9B1A8" w14:textId="62FFF8E5" w:rsidR="00C62C27" w:rsidRDefault="00C62C27" w:rsidP="00C62C27">
      <w:pPr>
        <w:jc w:val="both"/>
        <w:rPr>
          <w:highlight w:val="yellow"/>
          <w:lang w:val="es-ES"/>
        </w:rPr>
      </w:pPr>
    </w:p>
    <w:p w14:paraId="70ACE20D" w14:textId="77777777" w:rsidR="00DE6EE7" w:rsidRPr="00DE6EE7" w:rsidRDefault="00DE6EE7" w:rsidP="00DE6EE7">
      <w:pPr>
        <w:jc w:val="both"/>
        <w:rPr>
          <w:b/>
          <w:bCs/>
          <w:lang w:val="es-ES"/>
        </w:rPr>
      </w:pPr>
      <w:r w:rsidRPr="00DE6EE7">
        <w:rPr>
          <w:b/>
          <w:bCs/>
          <w:lang w:val="es-ES"/>
        </w:rPr>
        <w:t>Cervezas de trigo</w:t>
      </w:r>
    </w:p>
    <w:p w14:paraId="1A7439DF" w14:textId="77777777" w:rsidR="00DE6EE7" w:rsidRDefault="00DE6EE7" w:rsidP="00DE6EE7">
      <w:pPr>
        <w:jc w:val="both"/>
        <w:rPr>
          <w:lang w:val="es-ES"/>
        </w:rPr>
      </w:pPr>
    </w:p>
    <w:p w14:paraId="336906EF" w14:textId="1317FDE7" w:rsidR="00DE6EE7" w:rsidRPr="00DE6EE7" w:rsidRDefault="00DE6EE7" w:rsidP="00DE6EE7">
      <w:pPr>
        <w:jc w:val="both"/>
        <w:rPr>
          <w:lang w:val="es-ES"/>
        </w:rPr>
      </w:pPr>
      <w:r w:rsidRPr="00DE6EE7">
        <w:rPr>
          <w:lang w:val="es-ES"/>
        </w:rPr>
        <w:t>Son cervezas de fermentación alta elaboradas con una mezcla de trigo y cebada. El trigo, que puede o no maltearse según la tradición de cada país, da a la cerveza un sabor a grano, como el del pan recién hecho, sobre todo cuando no está malteado.</w:t>
      </w:r>
    </w:p>
    <w:p w14:paraId="76171AF9" w14:textId="45767A63" w:rsidR="00A2609B" w:rsidRPr="003E35BB" w:rsidRDefault="00DE6EE7" w:rsidP="00DE6EE7">
      <w:pPr>
        <w:jc w:val="both"/>
        <w:rPr>
          <w:highlight w:val="yellow"/>
          <w:lang w:val="es-ES"/>
        </w:rPr>
      </w:pPr>
      <w:r w:rsidRPr="00DE6EE7">
        <w:rPr>
          <w:lang w:val="es-ES"/>
        </w:rPr>
        <w:t xml:space="preserve">También se conocen como cervezas blancas, por el aspecto como de neblina que </w:t>
      </w:r>
      <w:proofErr w:type="gramStart"/>
      <w:r w:rsidRPr="00DE6EE7">
        <w:rPr>
          <w:lang w:val="es-ES"/>
        </w:rPr>
        <w:t>tienen</w:t>
      </w:r>
      <w:proofErr w:type="gramEnd"/>
      <w:r w:rsidRPr="00DE6EE7">
        <w:rPr>
          <w:lang w:val="es-ES"/>
        </w:rPr>
        <w:t xml:space="preserve"> las que no están filtradas, que es como suelen tomarse. Su característica principal es su carácter ácido, refrescante y espumoso, por lo que no es de extrañar que sea una cerveza muy popular en las áreas donde tradicionalmente se produce, como son el sur de Alemania, Berlín y Bélgica.</w:t>
      </w:r>
    </w:p>
    <w:p w14:paraId="32049E22" w14:textId="77777777" w:rsidR="007E7E58" w:rsidRPr="007E7E58" w:rsidRDefault="007E7E58" w:rsidP="007E7E58">
      <w:pPr>
        <w:jc w:val="both"/>
        <w:rPr>
          <w:lang w:val="es-ES"/>
        </w:rPr>
      </w:pPr>
    </w:p>
    <w:p w14:paraId="4494E046" w14:textId="77777777" w:rsidR="007E7E58" w:rsidRDefault="007E7E58" w:rsidP="007E7E58">
      <w:pPr>
        <w:jc w:val="both"/>
        <w:rPr>
          <w:lang w:val="es-ES"/>
        </w:rPr>
      </w:pPr>
      <w:r>
        <w:rPr>
          <w:lang w:val="es-ES"/>
        </w:rPr>
        <w:t>- - - - -</w:t>
      </w:r>
    </w:p>
    <w:p w14:paraId="0ED96218" w14:textId="77777777" w:rsidR="007E7E58" w:rsidRDefault="007E7E58" w:rsidP="00B21266">
      <w:pPr>
        <w:jc w:val="both"/>
        <w:rPr>
          <w:b/>
          <w:lang w:val="es-ES"/>
        </w:rPr>
      </w:pPr>
    </w:p>
    <w:p w14:paraId="5C700557" w14:textId="77777777" w:rsidR="00805258" w:rsidRPr="00E4730C" w:rsidRDefault="00805258" w:rsidP="00805258">
      <w:pPr>
        <w:jc w:val="both"/>
        <w:rPr>
          <w:b/>
          <w:lang w:val="es-ES"/>
        </w:rPr>
      </w:pPr>
      <w:r w:rsidRPr="00535DD1">
        <w:rPr>
          <w:b/>
          <w:lang w:val="es-ES"/>
        </w:rPr>
        <w:t>ELIXIRES EXTRAÑOS DEL MUNDO</w:t>
      </w:r>
    </w:p>
    <w:p w14:paraId="5089B857" w14:textId="77777777" w:rsidR="00805258" w:rsidRPr="00E4730C" w:rsidRDefault="00805258" w:rsidP="00805258">
      <w:pPr>
        <w:jc w:val="both"/>
        <w:rPr>
          <w:lang w:val="es-ES"/>
        </w:rPr>
      </w:pPr>
      <w:r w:rsidRPr="00E4730C">
        <w:rPr>
          <w:lang w:val="es-ES"/>
        </w:rPr>
        <w:t xml:space="preserve"> </w:t>
      </w:r>
    </w:p>
    <w:p w14:paraId="4E71C45C" w14:textId="77777777" w:rsidR="00805258" w:rsidRPr="006A202B" w:rsidRDefault="00805258" w:rsidP="00805258">
      <w:pPr>
        <w:jc w:val="both"/>
        <w:rPr>
          <w:b/>
          <w:bCs/>
          <w:lang w:val="es-ES"/>
        </w:rPr>
      </w:pPr>
      <w:r w:rsidRPr="006A202B">
        <w:rPr>
          <w:b/>
          <w:bCs/>
          <w:lang w:val="es-ES"/>
        </w:rPr>
        <w:t>Whisky de ciempiés gigante (Tailandia)</w:t>
      </w:r>
    </w:p>
    <w:p w14:paraId="7D86E6B1" w14:textId="77777777" w:rsidR="00805258" w:rsidRDefault="00805258" w:rsidP="00805258">
      <w:pPr>
        <w:jc w:val="both"/>
        <w:rPr>
          <w:lang w:val="es-ES"/>
        </w:rPr>
      </w:pPr>
      <w:r>
        <w:rPr>
          <w:noProof/>
        </w:rPr>
        <w:pict w14:anchorId="0956A7CC">
          <v:shape id="Imagen 1" o:spid="_x0000_s1067" type="#_x0000_t75" style="position:absolute;left:0;text-align:left;margin-left:207.9pt;margin-top:11.3pt;width:207.75pt;height:207.75pt;z-index:-1;visibility:visible;mso-wrap-style:square;mso-position-horizontal-relative:text;mso-position-vertical-relative:text" wrapcoords="-78 0 -78 21522 21600 21522 21600 0 -78 0">
            <v:imagedata r:id="rId18" o:title=""/>
            <w10:wrap type="tight"/>
          </v:shape>
        </w:pict>
      </w:r>
    </w:p>
    <w:p w14:paraId="3B4D1C5F" w14:textId="77777777" w:rsidR="00805258" w:rsidRPr="003E35BB" w:rsidRDefault="00805258" w:rsidP="00805258">
      <w:pPr>
        <w:jc w:val="both"/>
        <w:rPr>
          <w:highlight w:val="yellow"/>
          <w:lang w:val="es-ES"/>
        </w:rPr>
      </w:pPr>
      <w:r w:rsidRPr="006A202B">
        <w:rPr>
          <w:lang w:val="es-ES"/>
        </w:rPr>
        <w:t xml:space="preserve">Nada </w:t>
      </w:r>
      <w:r>
        <w:rPr>
          <w:lang w:val="es-ES"/>
        </w:rPr>
        <w:t xml:space="preserve">mejor para la </w:t>
      </w:r>
      <w:r w:rsidRPr="006A202B">
        <w:rPr>
          <w:lang w:val="es-ES"/>
        </w:rPr>
        <w:t>sed como un ciempiés masivo y venenoso flota</w:t>
      </w:r>
      <w:r>
        <w:rPr>
          <w:lang w:val="es-ES"/>
        </w:rPr>
        <w:t>ndo</w:t>
      </w:r>
      <w:r w:rsidRPr="006A202B">
        <w:rPr>
          <w:lang w:val="es-ES"/>
        </w:rPr>
        <w:t xml:space="preserve"> en </w:t>
      </w:r>
      <w:r>
        <w:rPr>
          <w:lang w:val="es-ES"/>
        </w:rPr>
        <w:t>s</w:t>
      </w:r>
      <w:r w:rsidRPr="006A202B">
        <w:rPr>
          <w:lang w:val="es-ES"/>
        </w:rPr>
        <w:t xml:space="preserve">u whisky. Si está de acuerdo, entonces una destilería en Tailandia tiene la botella para usted. La criatura de aproximadamente un pie de largo se ha desintoxicado antes del embotellado, lo que debería proporcionar poco consuelo teniendo en cuenta su aspecto inquietante. Pero si puede superar el factor miedo, algunos farmacéuticos del sudeste asiático prometen que este líquido aliviará el dolor de espalda y muscular, y servirá como el afrodisíaco más </w:t>
      </w:r>
      <w:r>
        <w:rPr>
          <w:lang w:val="es-ES"/>
        </w:rPr>
        <w:t>inesperado</w:t>
      </w:r>
      <w:r w:rsidRPr="006A202B">
        <w:rPr>
          <w:lang w:val="es-ES"/>
        </w:rPr>
        <w:t>.</w:t>
      </w:r>
    </w:p>
    <w:p w14:paraId="18463CF5" w14:textId="77777777" w:rsidR="00805258" w:rsidRDefault="00805258" w:rsidP="00805258">
      <w:pPr>
        <w:jc w:val="both"/>
      </w:pPr>
    </w:p>
    <w:p w14:paraId="599D51AD" w14:textId="77777777" w:rsidR="00805258" w:rsidRDefault="00805258" w:rsidP="00805258">
      <w:pPr>
        <w:jc w:val="both"/>
        <w:rPr>
          <w:lang w:val="es-ES"/>
        </w:rPr>
      </w:pPr>
      <w:r>
        <w:rPr>
          <w:lang w:val="es-ES"/>
        </w:rPr>
        <w:t>- - - - -</w:t>
      </w:r>
    </w:p>
    <w:p w14:paraId="03534F6A" w14:textId="77777777" w:rsidR="00805258" w:rsidRDefault="00805258" w:rsidP="00805258">
      <w:pPr>
        <w:jc w:val="both"/>
        <w:rPr>
          <w:lang w:val="es-ES_tradnl"/>
        </w:rPr>
      </w:pPr>
    </w:p>
    <w:p w14:paraId="0B395F53" w14:textId="7FBA88C2" w:rsidR="00AB4DA1" w:rsidRPr="00A920F7" w:rsidRDefault="00A920F7" w:rsidP="00AB4DA1">
      <w:pPr>
        <w:jc w:val="both"/>
        <w:rPr>
          <w:b/>
          <w:bCs/>
        </w:rPr>
      </w:pPr>
      <w:r w:rsidRPr="00A920F7">
        <w:rPr>
          <w:b/>
          <w:bCs/>
        </w:rPr>
        <w:t>¿HAY UN DÍA PARA CADA VARIEDAD DE UVA?</w:t>
      </w:r>
    </w:p>
    <w:p w14:paraId="321D83BF" w14:textId="3154073C" w:rsidR="00A920F7" w:rsidRDefault="00A920F7" w:rsidP="00AB4DA1">
      <w:pPr>
        <w:jc w:val="both"/>
        <w:rPr>
          <w:highlight w:val="yellow"/>
        </w:rPr>
      </w:pPr>
    </w:p>
    <w:p w14:paraId="023B2E6F" w14:textId="40168AF7" w:rsidR="00A920F7" w:rsidRDefault="00A920F7" w:rsidP="00A920F7">
      <w:pPr>
        <w:jc w:val="both"/>
      </w:pPr>
      <w:r>
        <w:lastRenderedPageBreak/>
        <w:t xml:space="preserve">El viernes </w:t>
      </w:r>
      <w:r w:rsidR="00817FD1">
        <w:t>30 de agosto</w:t>
      </w:r>
      <w:r>
        <w:t xml:space="preserve"> se celebró el Cabernet </w:t>
      </w:r>
      <w:proofErr w:type="spellStart"/>
      <w:r>
        <w:t>World</w:t>
      </w:r>
      <w:proofErr w:type="spellEnd"/>
      <w:r>
        <w:t xml:space="preserve"> Day. Como día oficial, hay que decir que es una fecha bastante extra oficial, como casi todos los días mundiales de vino, excepción hecha del </w:t>
      </w:r>
      <w:proofErr w:type="spellStart"/>
      <w:r>
        <w:t>Malbec</w:t>
      </w:r>
      <w:proofErr w:type="spellEnd"/>
      <w:r>
        <w:t xml:space="preserve"> (como ya veremos).</w:t>
      </w:r>
    </w:p>
    <w:p w14:paraId="5CB3F8AD" w14:textId="7178F49D" w:rsidR="00A920F7" w:rsidRDefault="00A920F7" w:rsidP="00A920F7">
      <w:pPr>
        <w:jc w:val="both"/>
      </w:pPr>
      <w:r>
        <w:t xml:space="preserve">El Cabernet </w:t>
      </w:r>
      <w:proofErr w:type="spellStart"/>
      <w:r>
        <w:t>World</w:t>
      </w:r>
      <w:proofErr w:type="spellEnd"/>
      <w:r>
        <w:t xml:space="preserve"> Day, sin embargo, tiene una curiosa explicación. Corría el año 2010 cuando Rick </w:t>
      </w:r>
      <w:proofErr w:type="spellStart"/>
      <w:r>
        <w:t>Bakas</w:t>
      </w:r>
      <w:proofErr w:type="spellEnd"/>
      <w:r>
        <w:t xml:space="preserve"> –un norteamericano que hoy llamaríamos </w:t>
      </w:r>
      <w:proofErr w:type="spellStart"/>
      <w:r>
        <w:t>influencer</w:t>
      </w:r>
      <w:proofErr w:type="spellEnd"/>
      <w:r>
        <w:t xml:space="preserve">, pero que entonces era un twittero apasionado del vino– propuso celebrar el día del Cabernet. Para más datos, </w:t>
      </w:r>
      <w:proofErr w:type="spellStart"/>
      <w:r>
        <w:t>Bakas</w:t>
      </w:r>
      <w:proofErr w:type="spellEnd"/>
      <w:r>
        <w:t xml:space="preserve"> también lanzó la convocatoria para el día del </w:t>
      </w:r>
      <w:proofErr w:type="spellStart"/>
      <w:r>
        <w:t>Chardonnay</w:t>
      </w:r>
      <w:proofErr w:type="spellEnd"/>
      <w:r>
        <w:t>. Pero esa es otr</w:t>
      </w:r>
      <w:r w:rsidR="00817FD1">
        <w:t>a</w:t>
      </w:r>
      <w:r>
        <w:t xml:space="preserve"> historia.</w:t>
      </w:r>
      <w:r w:rsidR="00817FD1">
        <w:t xml:space="preserve"> </w:t>
      </w:r>
      <w:r>
        <w:t>El asunto con el día del Cabernet es que Rick, quizás con criterio vendedor, atinó a proponerlo a principio de mes. Precisamente el 5 de septiembre. Pero como son las cosas con los calendarios, pronto los vendedores de vino y promotores del día, se dieron cuenta que era mejor solapar la celebración con el Labor Day que, en Estados Unidos, ocurre el último fin de semana de agosto, justo cuando terminan las vacaciones. Digamos, el último fin de semana largo previo al fin del verano.</w:t>
      </w:r>
    </w:p>
    <w:p w14:paraId="47B68A7C" w14:textId="77777777" w:rsidR="00A920F7" w:rsidRDefault="00A920F7" w:rsidP="00A920F7">
      <w:pPr>
        <w:jc w:val="both"/>
      </w:pPr>
      <w:r>
        <w:t xml:space="preserve">Así es que el Cabernet </w:t>
      </w:r>
      <w:proofErr w:type="spellStart"/>
      <w:r>
        <w:t>World</w:t>
      </w:r>
      <w:proofErr w:type="spellEnd"/>
      <w:r>
        <w:t xml:space="preserve"> Day, hoy oficial aunque no hay nadie que lo certifique, es el último viernes de agosto. Y se celebra en todo el mundo con una incipiente movida de eventos y ventas.</w:t>
      </w:r>
    </w:p>
    <w:p w14:paraId="27532F73" w14:textId="77777777" w:rsidR="00A920F7" w:rsidRPr="00817FD1" w:rsidRDefault="00A920F7" w:rsidP="00A920F7">
      <w:pPr>
        <w:jc w:val="both"/>
        <w:rPr>
          <w:b/>
          <w:bCs/>
        </w:rPr>
      </w:pPr>
      <w:r w:rsidRPr="00817FD1">
        <w:rPr>
          <w:b/>
          <w:bCs/>
        </w:rPr>
        <w:t>Calendarios eran los de antes</w:t>
      </w:r>
    </w:p>
    <w:p w14:paraId="3D501DFA" w14:textId="77777777" w:rsidR="00A920F7" w:rsidRDefault="00A920F7" w:rsidP="00A920F7">
      <w:pPr>
        <w:jc w:val="both"/>
      </w:pPr>
      <w:r>
        <w:t xml:space="preserve">Pero los saltos en el calendario son más regulares de lo que parece. En ese sentido, el extraordinario libro “30 de febrero y otras curiosidades sobre la medición del tiempo”, del francés Olivier </w:t>
      </w:r>
      <w:proofErr w:type="spellStart"/>
      <w:r>
        <w:t>Marchon</w:t>
      </w:r>
      <w:proofErr w:type="spellEnd"/>
      <w:r>
        <w:t>, es una joyita para nerds que explica los casos más insólitos. Por ejemplo, la noche que duró diez días allá por 1582, cuando se empardaron el calendario Gregoriano y Juliano en España, o aquel fatídico 23 de abril de 1616, en que murieron Shakespeare y Cervantes, sólo que con 10 días de diferencia (por efecto de acomodo entre los calendarios entre España y el Reino Unido).</w:t>
      </w:r>
    </w:p>
    <w:p w14:paraId="60945A74" w14:textId="77777777" w:rsidR="00A920F7" w:rsidRDefault="00A920F7" w:rsidP="00A920F7">
      <w:pPr>
        <w:jc w:val="both"/>
      </w:pPr>
      <w:r>
        <w:t xml:space="preserve">Que en el vino se muevan fechas de celebración, como con el Cabernet </w:t>
      </w:r>
      <w:proofErr w:type="spellStart"/>
      <w:r>
        <w:t>World</w:t>
      </w:r>
      <w:proofErr w:type="spellEnd"/>
      <w:r>
        <w:t xml:space="preserve"> Day, no debería espantar a nadie. Sin embargo, las fechas elegidas para celebrar variedades de uva merecen cierto grado de inspección.</w:t>
      </w:r>
    </w:p>
    <w:p w14:paraId="74A5934A" w14:textId="77777777" w:rsidR="00A920F7" w:rsidRPr="00817FD1" w:rsidRDefault="00A920F7" w:rsidP="00A920F7">
      <w:pPr>
        <w:jc w:val="both"/>
        <w:rPr>
          <w:b/>
          <w:bCs/>
        </w:rPr>
      </w:pPr>
      <w:r w:rsidRPr="00817FD1">
        <w:rPr>
          <w:b/>
          <w:bCs/>
        </w:rPr>
        <w:t>Otros casos de celebraciones</w:t>
      </w:r>
    </w:p>
    <w:p w14:paraId="185A594A" w14:textId="5366B625" w:rsidR="00A920F7" w:rsidRDefault="00A920F7" w:rsidP="00A920F7">
      <w:pPr>
        <w:jc w:val="both"/>
      </w:pPr>
      <w:r>
        <w:t xml:space="preserve">Sin ir más lejos, agosto es un mes prolífico en festividades. El 18 de agosto pasado tocó el día mundial del </w:t>
      </w:r>
      <w:proofErr w:type="spellStart"/>
      <w:r>
        <w:t>Pinot</w:t>
      </w:r>
      <w:proofErr w:type="spellEnd"/>
      <w:r>
        <w:t xml:space="preserve"> </w:t>
      </w:r>
      <w:proofErr w:type="spellStart"/>
      <w:r>
        <w:t>Noir</w:t>
      </w:r>
      <w:proofErr w:type="spellEnd"/>
      <w:r>
        <w:t xml:space="preserve">. ¿Quién lo impuso? No está muy claro y medio que por esta parte del mundo pasó casi desapercibido. Pero no es así en otras latitudes, donde el </w:t>
      </w:r>
      <w:proofErr w:type="spellStart"/>
      <w:r>
        <w:t>Pinot</w:t>
      </w:r>
      <w:proofErr w:type="spellEnd"/>
      <w:r>
        <w:t xml:space="preserve"> </w:t>
      </w:r>
      <w:proofErr w:type="spellStart"/>
      <w:r>
        <w:t>Noir</w:t>
      </w:r>
      <w:proofErr w:type="spellEnd"/>
      <w:r>
        <w:t xml:space="preserve"> </w:t>
      </w:r>
      <w:proofErr w:type="spellStart"/>
      <w:r>
        <w:t>World</w:t>
      </w:r>
      <w:proofErr w:type="spellEnd"/>
      <w:r>
        <w:t xml:space="preserve"> Day es ley. De hecho, el International </w:t>
      </w:r>
      <w:proofErr w:type="spellStart"/>
      <w:r>
        <w:t>Pinot</w:t>
      </w:r>
      <w:proofErr w:type="spellEnd"/>
      <w:r>
        <w:t xml:space="preserve"> </w:t>
      </w:r>
      <w:proofErr w:type="spellStart"/>
      <w:r>
        <w:t>Noir</w:t>
      </w:r>
      <w:proofErr w:type="spellEnd"/>
      <w:r>
        <w:t xml:space="preserve"> </w:t>
      </w:r>
      <w:proofErr w:type="spellStart"/>
      <w:r>
        <w:t>Celebration</w:t>
      </w:r>
      <w:proofErr w:type="spellEnd"/>
      <w:r>
        <w:t xml:space="preserve">, que se hace coincidir más o menos bien con el día del mundial del </w:t>
      </w:r>
      <w:proofErr w:type="spellStart"/>
      <w:r>
        <w:t>Pinot</w:t>
      </w:r>
      <w:proofErr w:type="spellEnd"/>
      <w:r>
        <w:t xml:space="preserve"> </w:t>
      </w:r>
      <w:proofErr w:type="spellStart"/>
      <w:r>
        <w:t>Noir</w:t>
      </w:r>
      <w:proofErr w:type="spellEnd"/>
      <w:r>
        <w:t xml:space="preserve">, es un evento de envergadura en Estados Unidos. En palabras del crítico de vinos del New York Times Eric </w:t>
      </w:r>
      <w:proofErr w:type="spellStart"/>
      <w:r>
        <w:t>Asimov</w:t>
      </w:r>
      <w:proofErr w:type="spellEnd"/>
      <w:r>
        <w:t>, “es uno de esos raros encuentros que funciona a todo nivel”.</w:t>
      </w:r>
      <w:r w:rsidR="00817FD1">
        <w:t xml:space="preserve"> </w:t>
      </w:r>
      <w:r>
        <w:t xml:space="preserve">Lo que no aclara </w:t>
      </w:r>
      <w:proofErr w:type="spellStart"/>
      <w:r>
        <w:t>Asimov</w:t>
      </w:r>
      <w:proofErr w:type="spellEnd"/>
      <w:r>
        <w:t xml:space="preserve"> –porque no es su tema, claro– es por qué la fecha elegida es el 18 de agosto. Quién sabe si Rick </w:t>
      </w:r>
      <w:proofErr w:type="spellStart"/>
      <w:r>
        <w:t>Baka</w:t>
      </w:r>
      <w:proofErr w:type="spellEnd"/>
      <w:r>
        <w:t xml:space="preserve"> no tuvo que ver. De hecho, el 24 de abril y a propuesta nuevamente de este último, se celebra el día del </w:t>
      </w:r>
      <w:proofErr w:type="spellStart"/>
      <w:r>
        <w:t>Chardonnay</w:t>
      </w:r>
      <w:proofErr w:type="spellEnd"/>
      <w:r>
        <w:t>. Al menos, ahí la propuesta coincide con la primavera en el hemisferio norte –y el comienzo de la época fuerte de consumo– mientras que en esta parte del mundo es el fin de la vendimia. ¡Bravo Rick! Esta vez la embocaste.</w:t>
      </w:r>
    </w:p>
    <w:p w14:paraId="35BE8E51" w14:textId="77777777" w:rsidR="00A920F7" w:rsidRDefault="00A920F7" w:rsidP="00A920F7">
      <w:pPr>
        <w:jc w:val="both"/>
      </w:pPr>
      <w:r>
        <w:t>También en agosto, sólo que al principio, el 1 para ser precisos, tuvo lugar el Día Mundial del Albariño. Lo crearon en Cambados, el hermoso pueblo de las rías gallegas, donde para esa misma fecha hay un festival de tapas. Que el mejor vino de la zona fuera invitado, hace sentido. De modo que el Albariño también tiene su día.</w:t>
      </w:r>
    </w:p>
    <w:p w14:paraId="7B7FF122" w14:textId="77777777" w:rsidR="00A920F7" w:rsidRDefault="00A920F7" w:rsidP="00A920F7">
      <w:pPr>
        <w:jc w:val="both"/>
      </w:pPr>
      <w:r>
        <w:lastRenderedPageBreak/>
        <w:t xml:space="preserve">Entre todas las celebraciones, sin embargo, el </w:t>
      </w:r>
      <w:proofErr w:type="spellStart"/>
      <w:r>
        <w:t>Malbec</w:t>
      </w:r>
      <w:proofErr w:type="spellEnd"/>
      <w:r>
        <w:t xml:space="preserve"> </w:t>
      </w:r>
      <w:proofErr w:type="spellStart"/>
      <w:r>
        <w:t>World</w:t>
      </w:r>
      <w:proofErr w:type="spellEnd"/>
      <w:r>
        <w:t xml:space="preserve"> Day parece la única con una explicación real: el 17 de abril fue el día en que se selló su destino con la creación de la Quinta Agronómica que, como institución, lo traería a esta patria. Aunque, bien mirado, quién sabe. Lo único cierto es que llegó y hay sobrados motivos para celebrarlo.</w:t>
      </w:r>
    </w:p>
    <w:p w14:paraId="208C12E9" w14:textId="121367CA" w:rsidR="0073799A" w:rsidRDefault="0073799A" w:rsidP="0073799A">
      <w:pPr>
        <w:jc w:val="both"/>
        <w:rPr>
          <w:i/>
          <w:sz w:val="20"/>
          <w:lang w:val="es-ES"/>
        </w:rPr>
      </w:pPr>
      <w:r w:rsidRPr="00817FD1">
        <w:rPr>
          <w:i/>
          <w:sz w:val="20"/>
          <w:lang w:val="es-ES"/>
        </w:rPr>
        <w:t xml:space="preserve">Fuente: </w:t>
      </w:r>
      <w:hyperlink r:id="rId19" w:history="1">
        <w:r w:rsidR="00CF14C4" w:rsidRPr="00817FD1">
          <w:rPr>
            <w:rStyle w:val="Hipervnculo"/>
            <w:i/>
            <w:sz w:val="20"/>
            <w:lang w:val="es-ES"/>
          </w:rPr>
          <w:t>www.vinomanos.com</w:t>
        </w:r>
      </w:hyperlink>
    </w:p>
    <w:p w14:paraId="38BE384E" w14:textId="77777777" w:rsidR="0073799A" w:rsidRPr="006B2A3E" w:rsidRDefault="0073799A" w:rsidP="0073799A">
      <w:pPr>
        <w:jc w:val="both"/>
      </w:pPr>
    </w:p>
    <w:p w14:paraId="7482E2FF" w14:textId="77777777" w:rsidR="0073799A" w:rsidRDefault="0073799A" w:rsidP="0073799A">
      <w:pPr>
        <w:jc w:val="both"/>
        <w:rPr>
          <w:lang w:val="es-ES"/>
        </w:rPr>
      </w:pPr>
      <w:r>
        <w:rPr>
          <w:lang w:val="es-ES"/>
        </w:rPr>
        <w:t>- - - - -</w:t>
      </w:r>
    </w:p>
    <w:p w14:paraId="5C4B4898" w14:textId="77777777" w:rsidR="0073799A" w:rsidRDefault="0073799A" w:rsidP="0073799A">
      <w:pPr>
        <w:jc w:val="both"/>
        <w:rPr>
          <w:lang w:val="es-ES"/>
        </w:rPr>
      </w:pPr>
    </w:p>
    <w:p w14:paraId="71F821EE" w14:textId="738F9714" w:rsidR="0022591A" w:rsidRPr="00602521" w:rsidRDefault="0022591A" w:rsidP="0022591A">
      <w:pPr>
        <w:jc w:val="both"/>
        <w:rPr>
          <w:b/>
        </w:rPr>
      </w:pPr>
      <w:r w:rsidRPr="00602521">
        <w:rPr>
          <w:b/>
        </w:rPr>
        <w:t>INTRODUCCIÓN AL WHISKY (</w:t>
      </w:r>
      <w:r w:rsidR="00602521" w:rsidRPr="00602521">
        <w:rPr>
          <w:b/>
        </w:rPr>
        <w:t>V</w:t>
      </w:r>
      <w:r w:rsidRPr="00602521">
        <w:rPr>
          <w:b/>
        </w:rPr>
        <w:t>)</w:t>
      </w:r>
    </w:p>
    <w:p w14:paraId="573A8917" w14:textId="77777777" w:rsidR="0022591A" w:rsidRPr="00602521" w:rsidRDefault="0022591A" w:rsidP="0022591A">
      <w:pPr>
        <w:jc w:val="both"/>
      </w:pPr>
    </w:p>
    <w:p w14:paraId="7BAA2B44" w14:textId="255351BB" w:rsidR="0022591A" w:rsidRPr="007E754D" w:rsidRDefault="007738B3" w:rsidP="0022591A">
      <w:pPr>
        <w:jc w:val="both"/>
        <w:rPr>
          <w:b/>
        </w:rPr>
      </w:pPr>
      <w:r w:rsidRPr="007E754D">
        <w:rPr>
          <w:b/>
        </w:rPr>
        <w:t>E</w:t>
      </w:r>
      <w:r w:rsidR="00602521" w:rsidRPr="007E754D">
        <w:rPr>
          <w:b/>
        </w:rPr>
        <w:t>laboración - Destilado</w:t>
      </w:r>
    </w:p>
    <w:p w14:paraId="4A4ACFD5" w14:textId="57224FBF" w:rsidR="0022591A" w:rsidRPr="007E754D" w:rsidRDefault="0022591A" w:rsidP="0022591A">
      <w:pPr>
        <w:jc w:val="both"/>
      </w:pPr>
    </w:p>
    <w:p w14:paraId="2793FE4D" w14:textId="77777777" w:rsidR="007E754D" w:rsidRPr="007E754D" w:rsidRDefault="007E754D" w:rsidP="0022591A">
      <w:pPr>
        <w:jc w:val="both"/>
      </w:pPr>
      <w:r w:rsidRPr="007E754D">
        <w:t>La forma, tamaño y dimensión del alambique (</w:t>
      </w:r>
      <w:proofErr w:type="spellStart"/>
      <w:r w:rsidRPr="007E754D">
        <w:t>copper</w:t>
      </w:r>
      <w:proofErr w:type="spellEnd"/>
      <w:r w:rsidRPr="007E754D">
        <w:t xml:space="preserve"> </w:t>
      </w:r>
      <w:proofErr w:type="spellStart"/>
      <w:r w:rsidRPr="007E754D">
        <w:t>pot</w:t>
      </w:r>
      <w:proofErr w:type="spellEnd"/>
      <w:r w:rsidRPr="007E754D">
        <w:t xml:space="preserve"> </w:t>
      </w:r>
      <w:proofErr w:type="spellStart"/>
      <w:r w:rsidRPr="007E754D">
        <w:t>still</w:t>
      </w:r>
      <w:proofErr w:type="spellEnd"/>
      <w:r w:rsidRPr="007E754D">
        <w:t>) depende de cada destilería y determina el tipo de whisky que se obtendrá del proceso. El alambique consta de una olla, un cuello y un brazo. Cuanto más alto y angosto es el cuello, las partículas más pesadas precipitan antes de llegar al brazo, dando como resultado whiskies más ligeros, sutiles y fragantes; por el contrario, de los alambiques bajos y gruesos se obtienen whiskies más pesados, oleosos, con mucho cuerpo. Cada alambique es único.</w:t>
      </w:r>
    </w:p>
    <w:p w14:paraId="3E3623A5" w14:textId="77777777" w:rsidR="00602521" w:rsidRDefault="00602521" w:rsidP="00535DD1">
      <w:pPr>
        <w:jc w:val="both"/>
        <w:rPr>
          <w:lang w:val="es-ES"/>
        </w:rPr>
      </w:pPr>
    </w:p>
    <w:p w14:paraId="5A5A9118" w14:textId="77777777" w:rsidR="00535DD1" w:rsidRPr="005B43ED" w:rsidRDefault="00535DD1" w:rsidP="00535DD1">
      <w:pPr>
        <w:jc w:val="both"/>
        <w:rPr>
          <w:lang w:val="es-ES"/>
        </w:rPr>
      </w:pPr>
      <w:r>
        <w:rPr>
          <w:lang w:val="es-ES"/>
        </w:rPr>
        <w:t>- - - - -</w:t>
      </w:r>
    </w:p>
    <w:p w14:paraId="5F7D2374" w14:textId="77777777" w:rsidR="00535DD1" w:rsidRDefault="00535DD1" w:rsidP="00535DD1">
      <w:pPr>
        <w:jc w:val="both"/>
        <w:rPr>
          <w:lang w:val="es-ES"/>
        </w:rPr>
      </w:pPr>
    </w:p>
    <w:p w14:paraId="79BBF347" w14:textId="18297598" w:rsidR="00064D90" w:rsidRPr="00C11143" w:rsidRDefault="00C11143" w:rsidP="001D7F0A">
      <w:pPr>
        <w:jc w:val="both"/>
        <w:rPr>
          <w:b/>
          <w:bCs/>
          <w:color w:val="222222"/>
          <w:lang w:eastAsia="es-AR"/>
        </w:rPr>
      </w:pPr>
      <w:r w:rsidRPr="00C11143">
        <w:rPr>
          <w:b/>
          <w:bCs/>
          <w:color w:val="222222"/>
          <w:lang w:eastAsia="es-AR"/>
        </w:rPr>
        <w:t xml:space="preserve">POLVOS “PICA </w:t>
      </w:r>
      <w:proofErr w:type="spellStart"/>
      <w:r w:rsidRPr="00C11143">
        <w:rPr>
          <w:b/>
          <w:bCs/>
          <w:color w:val="222222"/>
          <w:lang w:eastAsia="es-AR"/>
        </w:rPr>
        <w:t>PICA</w:t>
      </w:r>
      <w:proofErr w:type="spellEnd"/>
      <w:r w:rsidRPr="00C11143">
        <w:rPr>
          <w:b/>
          <w:bCs/>
          <w:color w:val="222222"/>
          <w:lang w:eastAsia="es-AR"/>
        </w:rPr>
        <w:t>”: EL ARMA DEFINITIVA</w:t>
      </w:r>
    </w:p>
    <w:p w14:paraId="5F81BAEC" w14:textId="656ECD0A" w:rsidR="00C11143" w:rsidRDefault="00C11143" w:rsidP="001D7F0A">
      <w:pPr>
        <w:jc w:val="both"/>
        <w:rPr>
          <w:color w:val="222222"/>
          <w:lang w:eastAsia="es-AR"/>
        </w:rPr>
      </w:pPr>
    </w:p>
    <w:p w14:paraId="66BCEDBF" w14:textId="20C8121C" w:rsidR="00C11143" w:rsidRDefault="00C11143" w:rsidP="001D7F0A">
      <w:pPr>
        <w:jc w:val="both"/>
        <w:rPr>
          <w:color w:val="222222"/>
          <w:lang w:eastAsia="es-AR"/>
        </w:rPr>
      </w:pPr>
      <w:r>
        <w:rPr>
          <w:color w:val="222222"/>
          <w:lang w:eastAsia="es-AR"/>
        </w:rPr>
        <w:t xml:space="preserve">La Segunda Guerra Mundial fue un período de tiempo en el que se produjeron grandes avances tecnológicos, sobre todo en el campo del armamento y del equipamiento militar. Es por eso que resulta un tanto sorprendente que las mentes del </w:t>
      </w:r>
      <w:r w:rsidRPr="00C11143">
        <w:rPr>
          <w:i/>
          <w:iCs/>
          <w:color w:val="222222"/>
          <w:lang w:eastAsia="es-AR"/>
        </w:rPr>
        <w:t>SOE (</w:t>
      </w:r>
      <w:proofErr w:type="spellStart"/>
      <w:r w:rsidRPr="00C11143">
        <w:rPr>
          <w:i/>
          <w:iCs/>
          <w:color w:val="222222"/>
          <w:lang w:eastAsia="es-AR"/>
        </w:rPr>
        <w:t>Special</w:t>
      </w:r>
      <w:proofErr w:type="spellEnd"/>
      <w:r w:rsidRPr="00C11143">
        <w:rPr>
          <w:i/>
          <w:iCs/>
          <w:color w:val="222222"/>
          <w:lang w:eastAsia="es-AR"/>
        </w:rPr>
        <w:t xml:space="preserve"> </w:t>
      </w:r>
      <w:proofErr w:type="spellStart"/>
      <w:r w:rsidRPr="00C11143">
        <w:rPr>
          <w:i/>
          <w:iCs/>
          <w:color w:val="222222"/>
          <w:lang w:eastAsia="es-AR"/>
        </w:rPr>
        <w:t>Operationes</w:t>
      </w:r>
      <w:proofErr w:type="spellEnd"/>
      <w:r w:rsidRPr="00C11143">
        <w:rPr>
          <w:i/>
          <w:iCs/>
          <w:color w:val="222222"/>
          <w:lang w:eastAsia="es-AR"/>
        </w:rPr>
        <w:t xml:space="preserve"> </w:t>
      </w:r>
      <w:proofErr w:type="spellStart"/>
      <w:r w:rsidRPr="00C11143">
        <w:rPr>
          <w:i/>
          <w:iCs/>
          <w:color w:val="222222"/>
          <w:lang w:eastAsia="es-AR"/>
        </w:rPr>
        <w:t>Executive</w:t>
      </w:r>
      <w:proofErr w:type="spellEnd"/>
      <w:r w:rsidRPr="00C11143">
        <w:rPr>
          <w:i/>
          <w:iCs/>
          <w:color w:val="222222"/>
          <w:lang w:eastAsia="es-AR"/>
        </w:rPr>
        <w:t>)</w:t>
      </w:r>
      <w:r>
        <w:rPr>
          <w:color w:val="222222"/>
          <w:lang w:eastAsia="es-AR"/>
        </w:rPr>
        <w:t xml:space="preserve"> </w:t>
      </w:r>
      <w:r w:rsidRPr="00C11143">
        <w:t>–</w:t>
      </w:r>
      <w:r>
        <w:rPr>
          <w:color w:val="222222"/>
          <w:lang w:eastAsia="es-AR"/>
        </w:rPr>
        <w:t>organización británica de espionaje y sabotaje</w:t>
      </w:r>
      <w:r w:rsidRPr="00C11143">
        <w:t>–</w:t>
      </w:r>
      <w:r>
        <w:t xml:space="preserve"> siguieran el ejemplo de aquellos niños bromistas en el colegio y decidieran utilizar polvos “</w:t>
      </w:r>
      <w:r w:rsidRPr="00C11143">
        <w:rPr>
          <w:i/>
          <w:iCs/>
        </w:rPr>
        <w:t xml:space="preserve">pica </w:t>
      </w:r>
      <w:proofErr w:type="spellStart"/>
      <w:r w:rsidRPr="00C11143">
        <w:rPr>
          <w:i/>
          <w:iCs/>
        </w:rPr>
        <w:t>pica</w:t>
      </w:r>
      <w:proofErr w:type="spellEnd"/>
      <w:r>
        <w:t>”</w:t>
      </w:r>
      <w:r>
        <w:rPr>
          <w:color w:val="222222"/>
          <w:lang w:eastAsia="es-AR"/>
        </w:rPr>
        <w:t xml:space="preserve"> contra los soldados nazis, en concreto contra la tripulación de los submarinos.</w:t>
      </w:r>
    </w:p>
    <w:p w14:paraId="366B7977" w14:textId="65130716" w:rsidR="00C11143" w:rsidRDefault="00C11143" w:rsidP="001D7F0A">
      <w:pPr>
        <w:jc w:val="both"/>
      </w:pPr>
      <w:r>
        <w:rPr>
          <w:color w:val="222222"/>
          <w:lang w:eastAsia="es-AR"/>
        </w:rPr>
        <w:t xml:space="preserve">El </w:t>
      </w:r>
      <w:r>
        <w:t>“</w:t>
      </w:r>
      <w:r w:rsidRPr="00C11143">
        <w:rPr>
          <w:i/>
          <w:iCs/>
        </w:rPr>
        <w:t xml:space="preserve">pica </w:t>
      </w:r>
      <w:proofErr w:type="spellStart"/>
      <w:r w:rsidRPr="00C11143">
        <w:rPr>
          <w:i/>
          <w:iCs/>
        </w:rPr>
        <w:t>pica</w:t>
      </w:r>
      <w:proofErr w:type="spellEnd"/>
      <w:r>
        <w:t xml:space="preserve">” se introdujo de contrabando en la Europa ocupada simulando ser polvos de talco y se distribuyó a los miembros de la resistencia que trabajaban en lavanderías y fábricas de uniformes del ejército alemán. Allí rociaban los uniformes con el polvo, que tenía un poderoso efecto irritante sobre la piel. En octubre de 1943 el </w:t>
      </w:r>
      <w:r w:rsidRPr="002B6FF9">
        <w:rPr>
          <w:i/>
          <w:iCs/>
        </w:rPr>
        <w:t>SOE</w:t>
      </w:r>
      <w:r>
        <w:t xml:space="preserve"> informó a Churchill</w:t>
      </w:r>
      <w:r w:rsidR="002B6FF9">
        <w:t xml:space="preserve"> que el “</w:t>
      </w:r>
      <w:r w:rsidR="002B6FF9" w:rsidRPr="00C11143">
        <w:rPr>
          <w:i/>
          <w:iCs/>
        </w:rPr>
        <w:t xml:space="preserve">pica </w:t>
      </w:r>
      <w:proofErr w:type="spellStart"/>
      <w:r w:rsidR="002B6FF9" w:rsidRPr="00C11143">
        <w:rPr>
          <w:i/>
          <w:iCs/>
        </w:rPr>
        <w:t>pica</w:t>
      </w:r>
      <w:proofErr w:type="spellEnd"/>
      <w:r w:rsidR="002B6FF9">
        <w:t>” había contaminado nada menos que 25.000 uniformes de marineros alemanes.</w:t>
      </w:r>
    </w:p>
    <w:p w14:paraId="2603C763" w14:textId="55583C81" w:rsidR="002B6FF9" w:rsidRDefault="002B6FF9" w:rsidP="001D7F0A">
      <w:pPr>
        <w:jc w:val="both"/>
      </w:pPr>
      <w:r>
        <w:t xml:space="preserve">Se desconoce el alcance y efecto final de esta nueva “arma”, aunque algunas fuentes indican que al menos un </w:t>
      </w:r>
      <w:r w:rsidRPr="002B6FF9">
        <w:rPr>
          <w:i/>
          <w:iCs/>
        </w:rPr>
        <w:t>U-</w:t>
      </w:r>
      <w:proofErr w:type="spellStart"/>
      <w:r w:rsidRPr="002B6FF9">
        <w:rPr>
          <w:i/>
          <w:iCs/>
        </w:rPr>
        <w:t>Boat</w:t>
      </w:r>
      <w:proofErr w:type="spellEnd"/>
      <w:r>
        <w:t xml:space="preserve"> alemán tuvo que regresar a puerto para someter a toda su tripulación a un tratamiento contra un brote espontáneo de dermatitis severa.</w:t>
      </w:r>
    </w:p>
    <w:p w14:paraId="3515FED3" w14:textId="387184FD" w:rsidR="002B6FF9" w:rsidRPr="00C11143" w:rsidRDefault="002B6FF9" w:rsidP="001D7F0A">
      <w:pPr>
        <w:jc w:val="both"/>
        <w:rPr>
          <w:color w:val="222222"/>
          <w:lang w:eastAsia="es-AR"/>
        </w:rPr>
      </w:pPr>
      <w:r>
        <w:t>Sin embargo, fue la resistencia noruega la que tuvo una idea aún más “creativa”: rociar con polvos “</w:t>
      </w:r>
      <w:r w:rsidRPr="00C11143">
        <w:rPr>
          <w:i/>
          <w:iCs/>
        </w:rPr>
        <w:t xml:space="preserve">pica </w:t>
      </w:r>
      <w:proofErr w:type="spellStart"/>
      <w:r w:rsidRPr="00C11143">
        <w:rPr>
          <w:i/>
          <w:iCs/>
        </w:rPr>
        <w:t>pica</w:t>
      </w:r>
      <w:proofErr w:type="spellEnd"/>
      <w:r>
        <w:t xml:space="preserve">” varias partidas de preservativos destinados a las tropas alemanas. El hospital de </w:t>
      </w:r>
      <w:r w:rsidRPr="002B6FF9">
        <w:rPr>
          <w:i/>
          <w:iCs/>
        </w:rPr>
        <w:t>Trondheim</w:t>
      </w:r>
      <w:r>
        <w:t xml:space="preserve"> pronto se llenó de desafortunados soldados alemanes que se quejaban de una gran irritación dolorosa que les atormentaba en las partes más sensibles y nobles de su anatomía.</w:t>
      </w:r>
    </w:p>
    <w:p w14:paraId="3ED8E3CA" w14:textId="5ABF52AC" w:rsidR="001D7F0A" w:rsidRPr="0097205A" w:rsidRDefault="002B6FF9" w:rsidP="001D7F0A">
      <w:pPr>
        <w:jc w:val="both"/>
        <w:rPr>
          <w:i/>
          <w:iCs/>
        </w:rPr>
      </w:pPr>
      <w:r w:rsidRPr="002B6FF9">
        <w:rPr>
          <w:i/>
          <w:iCs/>
        </w:rPr>
        <w:t xml:space="preserve">Javier Sanz / Guillermo </w:t>
      </w:r>
      <w:proofErr w:type="spellStart"/>
      <w:r w:rsidRPr="002B6FF9">
        <w:rPr>
          <w:i/>
          <w:iCs/>
        </w:rPr>
        <w:t>Clemares</w:t>
      </w:r>
      <w:proofErr w:type="spellEnd"/>
      <w:r w:rsidR="00E326A3" w:rsidRPr="002B6FF9">
        <w:rPr>
          <w:i/>
          <w:iCs/>
        </w:rPr>
        <w:t xml:space="preserve"> </w:t>
      </w:r>
      <w:r w:rsidR="001D7F0A" w:rsidRPr="002B6FF9">
        <w:rPr>
          <w:i/>
          <w:iCs/>
        </w:rPr>
        <w:t xml:space="preserve">– </w:t>
      </w:r>
      <w:r w:rsidRPr="002B6FF9">
        <w:rPr>
          <w:i/>
          <w:iCs/>
        </w:rPr>
        <w:t>¡Fuego a discreción!</w:t>
      </w:r>
    </w:p>
    <w:p w14:paraId="21A789A3" w14:textId="77777777" w:rsidR="00A65E96" w:rsidRPr="0097205A" w:rsidRDefault="00A65E96" w:rsidP="00BC7DF9">
      <w:pPr>
        <w:jc w:val="both"/>
      </w:pPr>
    </w:p>
    <w:p w14:paraId="3357F01B" w14:textId="77777777" w:rsidR="000008D1" w:rsidRDefault="000008D1" w:rsidP="00BC7DF9">
      <w:pPr>
        <w:jc w:val="both"/>
        <w:rPr>
          <w:lang w:val="es-ES"/>
        </w:rPr>
      </w:pPr>
    </w:p>
    <w:p w14:paraId="4FA316FF" w14:textId="77777777"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6" w:name="Consejos"/>
      <w:bookmarkEnd w:id="6"/>
      <w:r>
        <w:t>Consejos Útiles</w:t>
      </w:r>
    </w:p>
    <w:p w14:paraId="3EB610A6" w14:textId="5D0D8A90" w:rsidR="00B26466" w:rsidRDefault="00B26466" w:rsidP="00B26466">
      <w:pPr>
        <w:jc w:val="both"/>
      </w:pPr>
    </w:p>
    <w:p w14:paraId="7E6B1EE1" w14:textId="0BAF2DBB" w:rsidR="00FA7C2F" w:rsidRDefault="00421E1E" w:rsidP="0075136D">
      <w:pPr>
        <w:jc w:val="both"/>
      </w:pPr>
      <w:proofErr w:type="spellStart"/>
      <w:r w:rsidRPr="0022655E">
        <w:t>Nil</w:t>
      </w:r>
      <w:proofErr w:type="spellEnd"/>
      <w:r w:rsidRPr="0022655E">
        <w:t>.</w:t>
      </w:r>
    </w:p>
    <w:p w14:paraId="203357D6" w14:textId="77777777" w:rsidR="00975E79" w:rsidRDefault="00975E79" w:rsidP="0075136D">
      <w:pPr>
        <w:jc w:val="both"/>
      </w:pPr>
    </w:p>
    <w:p w14:paraId="4676B899" w14:textId="77777777" w:rsidR="00A46B39" w:rsidRPr="00E150BA" w:rsidRDefault="00A46B39" w:rsidP="0075136D">
      <w:pPr>
        <w:jc w:val="both"/>
      </w:pPr>
    </w:p>
    <w:p w14:paraId="4F419C00" w14:textId="77777777"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7" w:name="Colaboraciones"/>
      <w:bookmarkEnd w:id="7"/>
      <w:r>
        <w:t>Colaboraciones</w:t>
      </w:r>
    </w:p>
    <w:p w14:paraId="230A883D" w14:textId="77777777" w:rsidR="00EB0DF7" w:rsidRDefault="00EB0DF7" w:rsidP="00267703">
      <w:pPr>
        <w:jc w:val="both"/>
        <w:rPr>
          <w:lang w:val="es-ES_tradnl"/>
        </w:rPr>
      </w:pPr>
    </w:p>
    <w:p w14:paraId="7B25FC24" w14:textId="77777777" w:rsidR="0022655E" w:rsidRPr="00817FD1" w:rsidRDefault="0022655E" w:rsidP="0022655E">
      <w:pPr>
        <w:pStyle w:val="Textoindependiente3"/>
        <w:rPr>
          <w:bCs w:val="0"/>
          <w:lang w:val="es-AR"/>
        </w:rPr>
      </w:pPr>
      <w:r w:rsidRPr="00817FD1">
        <w:rPr>
          <w:bCs w:val="0"/>
          <w:lang w:val="es-AR"/>
        </w:rPr>
        <w:t>REQUIESCANT IN PACE</w:t>
      </w:r>
      <w:r w:rsidRPr="00817FD1">
        <w:rPr>
          <w:b w:val="0"/>
          <w:lang w:val="es-AR"/>
        </w:rPr>
        <w:t xml:space="preserve"> – </w:t>
      </w:r>
      <w:r>
        <w:rPr>
          <w:b w:val="0"/>
          <w:lang w:val="es-AR"/>
        </w:rPr>
        <w:t xml:space="preserve">remitido </w:t>
      </w:r>
      <w:r w:rsidRPr="00817FD1">
        <w:rPr>
          <w:b w:val="0"/>
          <w:lang w:val="es-AR"/>
        </w:rPr>
        <w:t xml:space="preserve">por Alejandro </w:t>
      </w:r>
      <w:proofErr w:type="spellStart"/>
      <w:r w:rsidRPr="00817FD1">
        <w:rPr>
          <w:b w:val="0"/>
          <w:lang w:val="es-AR"/>
        </w:rPr>
        <w:t>Casenave</w:t>
      </w:r>
      <w:proofErr w:type="spellEnd"/>
      <w:r w:rsidRPr="00817FD1">
        <w:rPr>
          <w:b w:val="0"/>
          <w:lang w:val="es-AR"/>
        </w:rPr>
        <w:t xml:space="preserve"> (XXVIII)</w:t>
      </w:r>
    </w:p>
    <w:p w14:paraId="7B46DB06" w14:textId="77777777" w:rsidR="0022655E" w:rsidRDefault="0022655E" w:rsidP="0022655E">
      <w:pPr>
        <w:pStyle w:val="Textoindependiente3"/>
        <w:rPr>
          <w:b w:val="0"/>
          <w:lang w:val="es-AR"/>
        </w:rPr>
      </w:pPr>
    </w:p>
    <w:p w14:paraId="684D6F63" w14:textId="4493E5E6" w:rsidR="0022655E" w:rsidRPr="00817FD1" w:rsidRDefault="0022655E" w:rsidP="0022655E">
      <w:pPr>
        <w:pStyle w:val="Textoindependiente3"/>
        <w:rPr>
          <w:b w:val="0"/>
          <w:lang w:val="es-AR"/>
        </w:rPr>
      </w:pPr>
      <w:r w:rsidRPr="00817FD1">
        <w:rPr>
          <w:b w:val="0"/>
          <w:lang w:val="es-AR"/>
        </w:rPr>
        <w:t xml:space="preserve">En la última Proa al Centro, hicieron referencia al arrío del pabellón en el ARA </w:t>
      </w:r>
      <w:proofErr w:type="spellStart"/>
      <w:r w:rsidRPr="00817FD1">
        <w:rPr>
          <w:b w:val="0"/>
          <w:lang w:val="es-AR"/>
        </w:rPr>
        <w:t>Murature</w:t>
      </w:r>
      <w:proofErr w:type="spellEnd"/>
      <w:r w:rsidRPr="00817FD1">
        <w:rPr>
          <w:b w:val="0"/>
          <w:lang w:val="es-AR"/>
        </w:rPr>
        <w:t xml:space="preserve"> (23/09/14).</w:t>
      </w:r>
      <w:r>
        <w:rPr>
          <w:b w:val="0"/>
          <w:lang w:val="es-AR"/>
        </w:rPr>
        <w:t xml:space="preserve"> </w:t>
      </w:r>
      <w:r w:rsidRPr="00817FD1">
        <w:rPr>
          <w:b w:val="0"/>
          <w:lang w:val="es-AR"/>
        </w:rPr>
        <w:t xml:space="preserve">Tengo en mis manos, un testimonio sobre el hecho, que nos llegó providencialmente a Gonzalo </w:t>
      </w:r>
      <w:r>
        <w:rPr>
          <w:b w:val="0"/>
          <w:lang w:val="es-AR"/>
        </w:rPr>
        <w:t xml:space="preserve">Bustamante </w:t>
      </w:r>
      <w:r w:rsidRPr="00817FD1">
        <w:rPr>
          <w:b w:val="0"/>
          <w:lang w:val="es-AR"/>
        </w:rPr>
        <w:t>y a mí, una mañana de verano en un café de Palermo.</w:t>
      </w:r>
      <w:r w:rsidR="008C66D7">
        <w:rPr>
          <w:b w:val="0"/>
          <w:lang w:val="es-AR"/>
        </w:rPr>
        <w:t xml:space="preserve"> </w:t>
      </w:r>
      <w:r w:rsidRPr="00817FD1">
        <w:rPr>
          <w:b w:val="0"/>
          <w:lang w:val="es-AR"/>
        </w:rPr>
        <w:t>No conozco a quien nos lo dejó, en un sobre cerrado, ni tampoco el motivo. Nada pudimos averiguar al respecto, ya que el mensajero desapareció de nuestra vista antes de que nos diéramos cuenta de su contenido.</w:t>
      </w:r>
      <w:r>
        <w:rPr>
          <w:b w:val="0"/>
          <w:lang w:val="es-AR"/>
        </w:rPr>
        <w:t xml:space="preserve"> </w:t>
      </w:r>
      <w:r w:rsidRPr="00817FD1">
        <w:rPr>
          <w:b w:val="0"/>
          <w:lang w:val="es-AR"/>
        </w:rPr>
        <w:t>Está firmado por un tal Alano Sena, pero nada pudimos rastrear sobre el mismo. De todas formas, te lo adjunto, pues su contenido está relacionado con la evocación del querido patacho, en donde nos bautizaron como hombres de a bordo. En eso radica el valor del testimonio.</w:t>
      </w:r>
      <w:r>
        <w:rPr>
          <w:b w:val="0"/>
          <w:lang w:val="es-AR"/>
        </w:rPr>
        <w:t xml:space="preserve"> </w:t>
      </w:r>
      <w:r w:rsidRPr="00817FD1">
        <w:rPr>
          <w:b w:val="0"/>
          <w:lang w:val="es-AR"/>
        </w:rPr>
        <w:t xml:space="preserve">Suponemos con Gonzalo que será del agrado de la comunidad liceana. </w:t>
      </w:r>
    </w:p>
    <w:p w14:paraId="7DB70CB1" w14:textId="77777777" w:rsidR="0022655E" w:rsidRDefault="0022655E" w:rsidP="0022655E">
      <w:pPr>
        <w:pStyle w:val="Textoindependiente3"/>
        <w:rPr>
          <w:b w:val="0"/>
          <w:lang w:val="es-AR"/>
        </w:rPr>
      </w:pPr>
      <w:r w:rsidRPr="00817FD1">
        <w:rPr>
          <w:b w:val="0"/>
          <w:lang w:val="es-AR"/>
        </w:rPr>
        <w:t xml:space="preserve">Alejandro G. </w:t>
      </w:r>
      <w:proofErr w:type="spellStart"/>
      <w:r w:rsidRPr="00817FD1">
        <w:rPr>
          <w:b w:val="0"/>
          <w:lang w:val="es-AR"/>
        </w:rPr>
        <w:t>Casenave</w:t>
      </w:r>
      <w:proofErr w:type="spellEnd"/>
      <w:r>
        <w:rPr>
          <w:b w:val="0"/>
          <w:lang w:val="es-AR"/>
        </w:rPr>
        <w:t xml:space="preserve"> - </w:t>
      </w:r>
      <w:r w:rsidRPr="00817FD1">
        <w:rPr>
          <w:b w:val="0"/>
          <w:lang w:val="es-AR"/>
        </w:rPr>
        <w:t>XXVIII Promoción LNMAB</w:t>
      </w:r>
    </w:p>
    <w:p w14:paraId="726ED96F" w14:textId="77777777" w:rsidR="0022655E" w:rsidRDefault="0022655E" w:rsidP="0022655E">
      <w:pPr>
        <w:pStyle w:val="Textoindependiente3"/>
        <w:rPr>
          <w:b w:val="0"/>
          <w:lang w:val="es-AR"/>
        </w:rPr>
      </w:pPr>
    </w:p>
    <w:p w14:paraId="21987056" w14:textId="77777777" w:rsidR="0022655E" w:rsidRDefault="0022655E" w:rsidP="0022655E">
      <w:pPr>
        <w:pStyle w:val="Textoindependiente3"/>
        <w:rPr>
          <w:b w:val="0"/>
          <w:lang w:val="es-AR"/>
        </w:rPr>
      </w:pPr>
    </w:p>
    <w:p w14:paraId="701A5434" w14:textId="77777777" w:rsidR="0022655E" w:rsidRPr="00817FD1" w:rsidRDefault="0022655E" w:rsidP="0022655E">
      <w:pPr>
        <w:pStyle w:val="Textoindependiente3"/>
        <w:rPr>
          <w:b w:val="0"/>
          <w:lang w:val="es-AR"/>
        </w:rPr>
      </w:pPr>
      <w:proofErr w:type="spellStart"/>
      <w:r w:rsidRPr="00817FD1">
        <w:rPr>
          <w:b w:val="0"/>
          <w:lang w:val="es-AR"/>
        </w:rPr>
        <w:t>Domecq</w:t>
      </w:r>
      <w:proofErr w:type="spellEnd"/>
      <w:r w:rsidRPr="00817FD1">
        <w:rPr>
          <w:b w:val="0"/>
          <w:lang w:val="es-AR"/>
        </w:rPr>
        <w:t xml:space="preserve"> se bajó del 60 apenas pasando Sánchez de Bustamante. Caminó apurado los treinta metros que le separaban del viejo café, hoy remozado, testigo de lejanos encuentros ya olvidados. Llegaba temprano. Sin embargo, la ansiedad por interpelar a Bustos aumentaba sus palpitaciones y deformaba la percepción del tiempo, alimentada por la maniática costumbre de no usar reloj. </w:t>
      </w:r>
    </w:p>
    <w:p w14:paraId="3D1D3B3D" w14:textId="77777777" w:rsidR="0022655E" w:rsidRPr="00817FD1" w:rsidRDefault="0022655E" w:rsidP="0022655E">
      <w:pPr>
        <w:pStyle w:val="Textoindependiente3"/>
        <w:rPr>
          <w:b w:val="0"/>
          <w:lang w:val="es-AR"/>
        </w:rPr>
      </w:pPr>
      <w:r w:rsidRPr="00817FD1">
        <w:rPr>
          <w:b w:val="0"/>
          <w:lang w:val="es-AR"/>
        </w:rPr>
        <w:t xml:space="preserve">Entró como un vendaval al boliche, llamando la atención, sin quererlo, de los tranquilos parroquianos del lunes a la mañana. Buscó con la mirada el perfil inconfundible de su amigo, y lo encontró recostado junto a una solitaria ventana, rodeado de mesas vacías, lo que favorecía cierta intimidad. </w:t>
      </w:r>
    </w:p>
    <w:p w14:paraId="25765FD0" w14:textId="77777777" w:rsidR="0022655E" w:rsidRPr="00817FD1" w:rsidRDefault="0022655E" w:rsidP="0022655E">
      <w:pPr>
        <w:pStyle w:val="Textoindependiente3"/>
        <w:rPr>
          <w:b w:val="0"/>
          <w:lang w:val="es-AR"/>
        </w:rPr>
      </w:pPr>
      <w:r w:rsidRPr="00817FD1">
        <w:rPr>
          <w:b w:val="0"/>
          <w:lang w:val="es-AR"/>
        </w:rPr>
        <w:t xml:space="preserve">Se abrió paso hasta su ubicación, mientras Bustos, advertido de su presencia, y sin levantar la vista, le señalaba dónde sentarse, a modo de bienvenida. Quedaba todavía una silla disponible. </w:t>
      </w:r>
    </w:p>
    <w:p w14:paraId="4946816F" w14:textId="77777777" w:rsidR="0022655E" w:rsidRPr="00817FD1" w:rsidRDefault="0022655E" w:rsidP="0022655E">
      <w:pPr>
        <w:pStyle w:val="Textoindependiente3"/>
        <w:rPr>
          <w:b w:val="0"/>
          <w:lang w:val="es-AR"/>
        </w:rPr>
      </w:pPr>
      <w:r w:rsidRPr="00817FD1">
        <w:rPr>
          <w:b w:val="0"/>
          <w:lang w:val="es-AR"/>
        </w:rPr>
        <w:t xml:space="preserve">Luego de los saludos de rigor, </w:t>
      </w:r>
      <w:proofErr w:type="spellStart"/>
      <w:r w:rsidRPr="00817FD1">
        <w:rPr>
          <w:b w:val="0"/>
          <w:lang w:val="es-AR"/>
        </w:rPr>
        <w:t>Domecq</w:t>
      </w:r>
      <w:proofErr w:type="spellEnd"/>
      <w:r w:rsidRPr="00817FD1">
        <w:rPr>
          <w:b w:val="0"/>
          <w:lang w:val="es-AR"/>
        </w:rPr>
        <w:t xml:space="preserve"> le descerrajó su incontinencia verbal con una sorda pregunta: </w:t>
      </w:r>
    </w:p>
    <w:p w14:paraId="30E0551E" w14:textId="77777777" w:rsidR="0022655E" w:rsidRPr="00817FD1" w:rsidRDefault="0022655E" w:rsidP="0022655E">
      <w:pPr>
        <w:pStyle w:val="Textoindependiente3"/>
        <w:rPr>
          <w:b w:val="0"/>
          <w:lang w:val="es-AR"/>
        </w:rPr>
      </w:pPr>
      <w:r w:rsidRPr="00817FD1">
        <w:rPr>
          <w:b w:val="0"/>
          <w:lang w:val="es-AR"/>
        </w:rPr>
        <w:t>- ¿A qué se debe tanto misterio? –</w:t>
      </w:r>
    </w:p>
    <w:p w14:paraId="292E38EA" w14:textId="77777777" w:rsidR="0022655E" w:rsidRPr="00817FD1" w:rsidRDefault="0022655E" w:rsidP="0022655E">
      <w:pPr>
        <w:pStyle w:val="Textoindependiente3"/>
        <w:rPr>
          <w:b w:val="0"/>
          <w:lang w:val="es-AR"/>
        </w:rPr>
      </w:pPr>
      <w:r w:rsidRPr="00817FD1">
        <w:rPr>
          <w:b w:val="0"/>
          <w:lang w:val="es-AR"/>
        </w:rPr>
        <w:t xml:space="preserve">La mirada fulminante de Bustos lo paró en seco. – Ya te dije que no estoy jodiendo- </w:t>
      </w:r>
    </w:p>
    <w:p w14:paraId="6D4A3AC1" w14:textId="77777777" w:rsidR="0022655E" w:rsidRPr="00817FD1" w:rsidRDefault="0022655E" w:rsidP="0022655E">
      <w:pPr>
        <w:pStyle w:val="Textoindependiente3"/>
        <w:rPr>
          <w:b w:val="0"/>
          <w:lang w:val="es-AR"/>
        </w:rPr>
      </w:pPr>
      <w:r w:rsidRPr="00817FD1">
        <w:rPr>
          <w:b w:val="0"/>
          <w:lang w:val="es-AR"/>
        </w:rPr>
        <w:t>-</w:t>
      </w:r>
      <w:r>
        <w:rPr>
          <w:b w:val="0"/>
          <w:lang w:val="es-AR"/>
        </w:rPr>
        <w:t xml:space="preserve"> </w:t>
      </w:r>
      <w:r w:rsidRPr="00817FD1">
        <w:rPr>
          <w:b w:val="0"/>
          <w:lang w:val="es-AR"/>
        </w:rPr>
        <w:t xml:space="preserve">¿Tanta historia por un relato? – inquirió. </w:t>
      </w:r>
    </w:p>
    <w:p w14:paraId="53BCDE78" w14:textId="77777777" w:rsidR="0022655E" w:rsidRPr="00817FD1" w:rsidRDefault="0022655E" w:rsidP="0022655E">
      <w:pPr>
        <w:pStyle w:val="Textoindependiente3"/>
        <w:rPr>
          <w:b w:val="0"/>
          <w:lang w:val="es-AR"/>
        </w:rPr>
      </w:pPr>
      <w:r w:rsidRPr="00817FD1">
        <w:rPr>
          <w:b w:val="0"/>
          <w:lang w:val="es-AR"/>
        </w:rPr>
        <w:t>-</w:t>
      </w:r>
      <w:r>
        <w:rPr>
          <w:b w:val="0"/>
          <w:lang w:val="es-AR"/>
        </w:rPr>
        <w:t xml:space="preserve"> </w:t>
      </w:r>
      <w:r w:rsidRPr="00817FD1">
        <w:rPr>
          <w:b w:val="0"/>
          <w:lang w:val="es-AR"/>
        </w:rPr>
        <w:t xml:space="preserve">No es el relato, sino el relator- alegó Bustos, haciendo una pausa, como para tomar impulso. </w:t>
      </w:r>
    </w:p>
    <w:p w14:paraId="0FAF9237" w14:textId="77777777" w:rsidR="0022655E" w:rsidRPr="00817FD1" w:rsidRDefault="0022655E" w:rsidP="0022655E">
      <w:pPr>
        <w:pStyle w:val="Textoindependiente3"/>
        <w:rPr>
          <w:b w:val="0"/>
          <w:lang w:val="es-AR"/>
        </w:rPr>
      </w:pPr>
      <w:r w:rsidRPr="00817FD1">
        <w:rPr>
          <w:b w:val="0"/>
          <w:lang w:val="es-AR"/>
        </w:rPr>
        <w:t>- Te anticipé que tuvieras paciencia, y esperaras a ver lo que realmente nos convoca, sin moverte de tu silla y sin hacer preguntas fuera de lugar - Remarcó las instrucciones con énfasis, como si el éxito del encuentro dependiera de ello.</w:t>
      </w:r>
    </w:p>
    <w:p w14:paraId="5D88FBAE" w14:textId="77777777" w:rsidR="0022655E" w:rsidRPr="00817FD1" w:rsidRDefault="0022655E" w:rsidP="0022655E">
      <w:pPr>
        <w:pStyle w:val="Textoindependiente3"/>
        <w:rPr>
          <w:b w:val="0"/>
          <w:lang w:val="es-AR"/>
        </w:rPr>
      </w:pPr>
      <w:r w:rsidRPr="00817FD1">
        <w:rPr>
          <w:b w:val="0"/>
          <w:lang w:val="es-AR"/>
        </w:rPr>
        <w:lastRenderedPageBreak/>
        <w:t xml:space="preserve">Resignado por la circunstancia, y sin saber qué hacer para que pasara el tiempo, </w:t>
      </w:r>
      <w:proofErr w:type="spellStart"/>
      <w:r w:rsidRPr="00817FD1">
        <w:rPr>
          <w:b w:val="0"/>
          <w:lang w:val="es-AR"/>
        </w:rPr>
        <w:t>Domecq</w:t>
      </w:r>
      <w:proofErr w:type="spellEnd"/>
      <w:r w:rsidRPr="00817FD1">
        <w:rPr>
          <w:b w:val="0"/>
          <w:lang w:val="es-AR"/>
        </w:rPr>
        <w:t xml:space="preserve"> miró a través de la ventana, buscando en la abigarrada avenida algo que relajara su ansiedad. De pronto, creyó ver, entre la multitud, una gorra color arena y la chaqueta de sarga azul, que caracterizaban a los cadetes del Liceo Naval. El uniformado en cuestión se alejaba en dirección al norte, por Las Heras, posiblemente buscando la parada de colectivo. Era lunes, pero un poco tarde para ver a un liceano deambulando en la calle. Aguzó la vista, para ver si distinguía mejor su figura, y cuando suponía que el sujeto no era otro que el pelado </w:t>
      </w:r>
      <w:proofErr w:type="spellStart"/>
      <w:r w:rsidRPr="00817FD1">
        <w:rPr>
          <w:b w:val="0"/>
          <w:lang w:val="es-AR"/>
        </w:rPr>
        <w:t>Urtizberea</w:t>
      </w:r>
      <w:proofErr w:type="spellEnd"/>
      <w:r w:rsidRPr="00817FD1">
        <w:rPr>
          <w:b w:val="0"/>
          <w:lang w:val="es-AR"/>
        </w:rPr>
        <w:t xml:space="preserve">, cuarenta años antes, la voz excitada de su amigo lo llamó a la realidad. </w:t>
      </w:r>
    </w:p>
    <w:p w14:paraId="6B2C28C9" w14:textId="77777777" w:rsidR="0022655E" w:rsidRPr="00817FD1" w:rsidRDefault="0022655E" w:rsidP="0022655E">
      <w:pPr>
        <w:pStyle w:val="Textoindependiente3"/>
        <w:rPr>
          <w:b w:val="0"/>
          <w:lang w:val="es-AR"/>
        </w:rPr>
      </w:pPr>
      <w:r w:rsidRPr="00817FD1">
        <w:rPr>
          <w:b w:val="0"/>
          <w:lang w:val="es-AR"/>
        </w:rPr>
        <w:t>-</w:t>
      </w:r>
      <w:r>
        <w:rPr>
          <w:b w:val="0"/>
          <w:lang w:val="es-AR"/>
        </w:rPr>
        <w:t xml:space="preserve"> </w:t>
      </w:r>
      <w:r w:rsidRPr="00817FD1">
        <w:rPr>
          <w:b w:val="0"/>
          <w:lang w:val="es-AR"/>
        </w:rPr>
        <w:t>¡Ahí está! ¡Acordate de lo que te dije! – exclamó Bustos, con un brillo en los ojos que no le pasó desapercibido a su interlocutor.</w:t>
      </w:r>
    </w:p>
    <w:p w14:paraId="18259A69" w14:textId="77777777" w:rsidR="0022655E" w:rsidRPr="00817FD1" w:rsidRDefault="0022655E" w:rsidP="0022655E">
      <w:pPr>
        <w:pStyle w:val="Textoindependiente3"/>
        <w:rPr>
          <w:b w:val="0"/>
          <w:lang w:val="es-AR"/>
        </w:rPr>
      </w:pPr>
      <w:proofErr w:type="spellStart"/>
      <w:r w:rsidRPr="00817FD1">
        <w:rPr>
          <w:b w:val="0"/>
          <w:lang w:val="es-AR"/>
        </w:rPr>
        <w:t>Domecq</w:t>
      </w:r>
      <w:proofErr w:type="spellEnd"/>
      <w:r w:rsidRPr="00817FD1">
        <w:rPr>
          <w:b w:val="0"/>
          <w:lang w:val="es-AR"/>
        </w:rPr>
        <w:t xml:space="preserve"> se volvió, siguiendo el ángulo de su mirada, para ver entonces a quien esperaban con tanto entresijo y… quedó pasmado. </w:t>
      </w:r>
    </w:p>
    <w:p w14:paraId="75A17D7E" w14:textId="77777777" w:rsidR="0022655E" w:rsidRPr="00817FD1" w:rsidRDefault="0022655E" w:rsidP="0022655E">
      <w:pPr>
        <w:pStyle w:val="Textoindependiente3"/>
        <w:rPr>
          <w:b w:val="0"/>
          <w:lang w:val="es-AR"/>
        </w:rPr>
      </w:pPr>
      <w:r w:rsidRPr="00817FD1">
        <w:rPr>
          <w:b w:val="0"/>
          <w:lang w:val="es-AR"/>
        </w:rPr>
        <w:t xml:space="preserve">Lo veía venir entre las mesas, ignorado por la gente, con su franca sonrisa de siempre, y no lo podía creer. Intentó pararse para saludarlo, pero el pisotón que le propinó Bustos le recordó el pacto sellado: no tocar, no preguntar. </w:t>
      </w:r>
    </w:p>
    <w:p w14:paraId="4F583253" w14:textId="77777777" w:rsidR="0022655E" w:rsidRPr="00817FD1" w:rsidRDefault="0022655E" w:rsidP="0022655E">
      <w:pPr>
        <w:pStyle w:val="Textoindependiente3"/>
        <w:rPr>
          <w:b w:val="0"/>
          <w:lang w:val="es-AR"/>
        </w:rPr>
      </w:pPr>
      <w:r w:rsidRPr="00817FD1">
        <w:rPr>
          <w:b w:val="0"/>
          <w:lang w:val="es-AR"/>
        </w:rPr>
        <w:t>-</w:t>
      </w:r>
      <w:r>
        <w:rPr>
          <w:b w:val="0"/>
          <w:lang w:val="es-AR"/>
        </w:rPr>
        <w:t xml:space="preserve"> </w:t>
      </w:r>
      <w:r w:rsidRPr="00817FD1">
        <w:rPr>
          <w:b w:val="0"/>
          <w:lang w:val="es-AR"/>
        </w:rPr>
        <w:t>Buen día, muchachos – soltó Mateo, como si se hubieran visto ayer.</w:t>
      </w:r>
    </w:p>
    <w:p w14:paraId="058F7532" w14:textId="77777777" w:rsidR="0022655E" w:rsidRPr="00817FD1" w:rsidRDefault="0022655E" w:rsidP="0022655E">
      <w:pPr>
        <w:pStyle w:val="Textoindependiente3"/>
        <w:rPr>
          <w:b w:val="0"/>
          <w:lang w:val="es-AR"/>
        </w:rPr>
      </w:pPr>
      <w:r w:rsidRPr="00817FD1">
        <w:rPr>
          <w:b w:val="0"/>
          <w:lang w:val="es-AR"/>
        </w:rPr>
        <w:t>-</w:t>
      </w:r>
      <w:r>
        <w:rPr>
          <w:b w:val="0"/>
          <w:lang w:val="es-AR"/>
        </w:rPr>
        <w:t xml:space="preserve"> </w:t>
      </w:r>
      <w:r w:rsidRPr="00817FD1">
        <w:rPr>
          <w:b w:val="0"/>
          <w:lang w:val="es-AR"/>
        </w:rPr>
        <w:t xml:space="preserve">Bu… buen día – balbuceó </w:t>
      </w:r>
      <w:proofErr w:type="spellStart"/>
      <w:r w:rsidRPr="00817FD1">
        <w:rPr>
          <w:b w:val="0"/>
          <w:lang w:val="es-AR"/>
        </w:rPr>
        <w:t>Domecq</w:t>
      </w:r>
      <w:proofErr w:type="spellEnd"/>
      <w:r w:rsidRPr="00817FD1">
        <w:rPr>
          <w:b w:val="0"/>
          <w:lang w:val="es-AR"/>
        </w:rPr>
        <w:t>. Su sorpresa era evidente, aunque sus contertulios obraban como si nada pasara.</w:t>
      </w:r>
    </w:p>
    <w:p w14:paraId="6B8FA6E0" w14:textId="77777777" w:rsidR="0022655E" w:rsidRPr="00817FD1" w:rsidRDefault="0022655E" w:rsidP="0022655E">
      <w:pPr>
        <w:pStyle w:val="Textoindependiente3"/>
        <w:rPr>
          <w:b w:val="0"/>
          <w:lang w:val="es-AR"/>
        </w:rPr>
      </w:pPr>
      <w:r w:rsidRPr="00817FD1">
        <w:rPr>
          <w:b w:val="0"/>
          <w:lang w:val="es-AR"/>
        </w:rPr>
        <w:t>-</w:t>
      </w:r>
      <w:r>
        <w:rPr>
          <w:b w:val="0"/>
          <w:lang w:val="es-AR"/>
        </w:rPr>
        <w:t xml:space="preserve"> </w:t>
      </w:r>
      <w:r w:rsidRPr="00817FD1">
        <w:rPr>
          <w:b w:val="0"/>
          <w:lang w:val="es-AR"/>
        </w:rPr>
        <w:t xml:space="preserve">¿Qué </w:t>
      </w:r>
      <w:proofErr w:type="spellStart"/>
      <w:r w:rsidRPr="00817FD1">
        <w:rPr>
          <w:b w:val="0"/>
          <w:lang w:val="es-AR"/>
        </w:rPr>
        <w:t>tomás</w:t>
      </w:r>
      <w:proofErr w:type="spellEnd"/>
      <w:r w:rsidRPr="00817FD1">
        <w:rPr>
          <w:b w:val="0"/>
          <w:lang w:val="es-AR"/>
        </w:rPr>
        <w:t>? – le preguntó Bustos al recién llegado, para romper el hielo.</w:t>
      </w:r>
    </w:p>
    <w:p w14:paraId="0101C38F" w14:textId="77777777" w:rsidR="0022655E" w:rsidRPr="00817FD1" w:rsidRDefault="0022655E" w:rsidP="0022655E">
      <w:pPr>
        <w:pStyle w:val="Textoindependiente3"/>
        <w:rPr>
          <w:b w:val="0"/>
          <w:lang w:val="es-AR"/>
        </w:rPr>
      </w:pPr>
      <w:r w:rsidRPr="00817FD1">
        <w:rPr>
          <w:b w:val="0"/>
          <w:lang w:val="es-AR"/>
        </w:rPr>
        <w:t>-</w:t>
      </w:r>
      <w:r>
        <w:rPr>
          <w:b w:val="0"/>
          <w:lang w:val="es-AR"/>
        </w:rPr>
        <w:t xml:space="preserve"> </w:t>
      </w:r>
      <w:r w:rsidRPr="00817FD1">
        <w:rPr>
          <w:b w:val="0"/>
          <w:lang w:val="es-AR"/>
        </w:rPr>
        <w:t xml:space="preserve">Nada… no necesito nada, ja – sonrió Mateo, y miró fijamente a los ojos de </w:t>
      </w:r>
      <w:proofErr w:type="spellStart"/>
      <w:r w:rsidRPr="00817FD1">
        <w:rPr>
          <w:b w:val="0"/>
          <w:lang w:val="es-AR"/>
        </w:rPr>
        <w:t>Domecq</w:t>
      </w:r>
      <w:proofErr w:type="spellEnd"/>
      <w:r w:rsidRPr="00817FD1">
        <w:rPr>
          <w:b w:val="0"/>
          <w:lang w:val="es-AR"/>
        </w:rPr>
        <w:t>, ensayando una respuesta a la perplejidad que denotaba el rostro del parroquiano.</w:t>
      </w:r>
    </w:p>
    <w:p w14:paraId="3BB7F2E1" w14:textId="77777777" w:rsidR="0022655E" w:rsidRPr="00817FD1" w:rsidRDefault="0022655E" w:rsidP="0022655E">
      <w:pPr>
        <w:pStyle w:val="Textoindependiente3"/>
        <w:rPr>
          <w:b w:val="0"/>
          <w:lang w:val="es-AR"/>
        </w:rPr>
      </w:pPr>
      <w:r w:rsidRPr="00817FD1">
        <w:rPr>
          <w:b w:val="0"/>
          <w:lang w:val="es-AR"/>
        </w:rPr>
        <w:t xml:space="preserve">En ese momento, </w:t>
      </w:r>
      <w:proofErr w:type="spellStart"/>
      <w:r w:rsidRPr="00817FD1">
        <w:rPr>
          <w:b w:val="0"/>
          <w:lang w:val="es-AR"/>
        </w:rPr>
        <w:t>Domecq</w:t>
      </w:r>
      <w:proofErr w:type="spellEnd"/>
      <w:r w:rsidRPr="00817FD1">
        <w:rPr>
          <w:b w:val="0"/>
          <w:lang w:val="es-AR"/>
        </w:rPr>
        <w:t xml:space="preserve"> parecía tener la rara sensación de estar colgado del aire, como suspendido en la vida, sin tiempo y sin espacio que ocuparan su mente. No entendía la situación, ni tampoco cómo podía transfigurarse el entorno de un café, en un vestíbulo sin ruidos ni voces que lo perturbaran. La placidez del momento, lo llevó a concentrarse en la fisonomía de su interlocutor, buscando rastros de su vida pasada. La rizada cabellera corta, despuntaba algunas canas. Su rostro moro, con frente ancha y nariz ganchuda, transmitía serenidad. La barba rala no alcanzaba a esconder los finos labios que invitaban al diálogo. Pero nada había que revelara su paradójica reaparición.</w:t>
      </w:r>
    </w:p>
    <w:p w14:paraId="1AED88D8" w14:textId="77777777" w:rsidR="0022655E" w:rsidRPr="00817FD1" w:rsidRDefault="0022655E" w:rsidP="0022655E">
      <w:pPr>
        <w:pStyle w:val="Textoindependiente3"/>
        <w:rPr>
          <w:b w:val="0"/>
          <w:lang w:val="es-AR"/>
        </w:rPr>
      </w:pPr>
      <w:r w:rsidRPr="00817FD1">
        <w:rPr>
          <w:b w:val="0"/>
          <w:lang w:val="es-AR"/>
        </w:rPr>
        <w:t xml:space="preserve">Mientras Bustos le hacía señas a un mozo para que los atendiera, Mateo fue directo al grano, sin dar tiempo a más titubeos. </w:t>
      </w:r>
    </w:p>
    <w:p w14:paraId="25A78303" w14:textId="77777777" w:rsidR="0022655E" w:rsidRPr="00817FD1" w:rsidRDefault="0022655E" w:rsidP="0022655E">
      <w:pPr>
        <w:pStyle w:val="Textoindependiente3"/>
        <w:rPr>
          <w:b w:val="0"/>
          <w:lang w:val="es-AR"/>
        </w:rPr>
      </w:pPr>
      <w:r w:rsidRPr="00817FD1">
        <w:rPr>
          <w:b w:val="0"/>
          <w:lang w:val="es-AR"/>
        </w:rPr>
        <w:t>-</w:t>
      </w:r>
      <w:r>
        <w:rPr>
          <w:b w:val="0"/>
          <w:lang w:val="es-AR"/>
        </w:rPr>
        <w:t xml:space="preserve"> </w:t>
      </w:r>
      <w:r w:rsidRPr="00817FD1">
        <w:rPr>
          <w:b w:val="0"/>
          <w:lang w:val="es-AR"/>
        </w:rPr>
        <w:t xml:space="preserve">Y bien, supongo que querrán saber algo sobre el asunto que me trajo aquí – discurrió el invitado, paseando ahora su mirada sobre ambos espectadores. </w:t>
      </w:r>
    </w:p>
    <w:p w14:paraId="2659DAF0" w14:textId="77777777" w:rsidR="0022655E" w:rsidRPr="00817FD1" w:rsidRDefault="0022655E" w:rsidP="0022655E">
      <w:pPr>
        <w:pStyle w:val="Textoindependiente3"/>
        <w:rPr>
          <w:b w:val="0"/>
          <w:lang w:val="es-AR"/>
        </w:rPr>
      </w:pPr>
      <w:r w:rsidRPr="00817FD1">
        <w:rPr>
          <w:b w:val="0"/>
          <w:lang w:val="es-AR"/>
        </w:rPr>
        <w:t>-</w:t>
      </w:r>
      <w:r>
        <w:rPr>
          <w:b w:val="0"/>
          <w:lang w:val="es-AR"/>
        </w:rPr>
        <w:t xml:space="preserve"> </w:t>
      </w:r>
      <w:r w:rsidRPr="00817FD1">
        <w:rPr>
          <w:b w:val="0"/>
          <w:lang w:val="es-AR"/>
        </w:rPr>
        <w:t xml:space="preserve">Sí, pero… - </w:t>
      </w:r>
      <w:proofErr w:type="spellStart"/>
      <w:r w:rsidRPr="00817FD1">
        <w:rPr>
          <w:b w:val="0"/>
          <w:lang w:val="es-AR"/>
        </w:rPr>
        <w:t>Domecq</w:t>
      </w:r>
      <w:proofErr w:type="spellEnd"/>
      <w:r w:rsidRPr="00817FD1">
        <w:rPr>
          <w:b w:val="0"/>
          <w:lang w:val="es-AR"/>
        </w:rPr>
        <w:t xml:space="preserve"> no alcanzó a hilvanar la frase gracias al suave </w:t>
      </w:r>
      <w:proofErr w:type="spellStart"/>
      <w:r w:rsidRPr="00817FD1">
        <w:rPr>
          <w:b w:val="0"/>
          <w:lang w:val="es-AR"/>
        </w:rPr>
        <w:t>puntinazo</w:t>
      </w:r>
      <w:proofErr w:type="spellEnd"/>
      <w:r w:rsidRPr="00817FD1">
        <w:rPr>
          <w:b w:val="0"/>
          <w:lang w:val="es-AR"/>
        </w:rPr>
        <w:t xml:space="preserve"> del atento Bustos, que le hizo tener presente los términos del acuerdo, y a su bendita madre. - … por supuesto, je –</w:t>
      </w:r>
    </w:p>
    <w:p w14:paraId="603102A6" w14:textId="77777777" w:rsidR="0022655E" w:rsidRPr="00817FD1" w:rsidRDefault="0022655E" w:rsidP="0022655E">
      <w:pPr>
        <w:pStyle w:val="Textoindependiente3"/>
        <w:rPr>
          <w:b w:val="0"/>
          <w:lang w:val="es-AR"/>
        </w:rPr>
      </w:pPr>
      <w:r w:rsidRPr="00817FD1">
        <w:rPr>
          <w:b w:val="0"/>
          <w:lang w:val="es-AR"/>
        </w:rPr>
        <w:t>-</w:t>
      </w:r>
      <w:r>
        <w:rPr>
          <w:b w:val="0"/>
          <w:lang w:val="es-AR"/>
        </w:rPr>
        <w:t xml:space="preserve"> </w:t>
      </w:r>
      <w:r w:rsidRPr="00817FD1">
        <w:rPr>
          <w:b w:val="0"/>
          <w:lang w:val="es-AR"/>
        </w:rPr>
        <w:t xml:space="preserve">¡Dos café, pibe! – Ordenó Bustos al mozo que se acercaba a atenderlos, quien tomó el pedido en el aire y, dando media vuelta, encaró hacia la barra, repitiendo en voz alta la orden recibida. </w:t>
      </w:r>
    </w:p>
    <w:p w14:paraId="533F95DC" w14:textId="77777777" w:rsidR="0022655E" w:rsidRPr="00817FD1" w:rsidRDefault="0022655E" w:rsidP="0022655E">
      <w:pPr>
        <w:pStyle w:val="Textoindependiente3"/>
        <w:rPr>
          <w:b w:val="0"/>
          <w:lang w:val="es-AR"/>
        </w:rPr>
      </w:pPr>
      <w:proofErr w:type="spellStart"/>
      <w:r w:rsidRPr="00817FD1">
        <w:rPr>
          <w:b w:val="0"/>
          <w:lang w:val="es-AR"/>
        </w:rPr>
        <w:t>Domecq</w:t>
      </w:r>
      <w:proofErr w:type="spellEnd"/>
      <w:r w:rsidRPr="00817FD1">
        <w:rPr>
          <w:b w:val="0"/>
          <w:lang w:val="es-AR"/>
        </w:rPr>
        <w:t xml:space="preserve"> hubiera preferido un cortado, pero no se atrevió a interrumpir con veleidades el clima que se había creado.</w:t>
      </w:r>
    </w:p>
    <w:p w14:paraId="496506EB" w14:textId="77777777" w:rsidR="0022655E" w:rsidRPr="00817FD1" w:rsidRDefault="0022655E" w:rsidP="0022655E">
      <w:pPr>
        <w:pStyle w:val="Textoindependiente3"/>
        <w:rPr>
          <w:b w:val="0"/>
          <w:lang w:val="es-AR"/>
        </w:rPr>
      </w:pPr>
      <w:r w:rsidRPr="00817FD1">
        <w:rPr>
          <w:b w:val="0"/>
          <w:lang w:val="es-AR"/>
        </w:rPr>
        <w:t>Mateo se arrellanó en su asiento, dominando la escena, y disponiéndose a desgranar los aspectos velados de una historia conocida en parte por sus interlocutores.</w:t>
      </w:r>
    </w:p>
    <w:p w14:paraId="43C731B9" w14:textId="77777777" w:rsidR="0022655E" w:rsidRPr="00817FD1" w:rsidRDefault="0022655E" w:rsidP="0022655E">
      <w:pPr>
        <w:pStyle w:val="Textoindependiente3"/>
        <w:rPr>
          <w:b w:val="0"/>
          <w:lang w:val="es-AR"/>
        </w:rPr>
      </w:pPr>
      <w:r w:rsidRPr="00817FD1">
        <w:rPr>
          <w:b w:val="0"/>
          <w:lang w:val="es-AR"/>
        </w:rPr>
        <w:lastRenderedPageBreak/>
        <w:t xml:space="preserve">Sus oyentes lo aguardaban, expectantes, con temor a cometer alguna distracción que resquebrajara el ambiente. Así que ahí estaban, totalmente abstraídos de la ruidosa mañana de lunes que se abría paso en la ciudad. </w:t>
      </w:r>
    </w:p>
    <w:p w14:paraId="4BCB6391" w14:textId="77777777" w:rsidR="0022655E" w:rsidRPr="00817FD1" w:rsidRDefault="0022655E" w:rsidP="0022655E">
      <w:pPr>
        <w:pStyle w:val="Textoindependiente3"/>
        <w:rPr>
          <w:b w:val="0"/>
          <w:lang w:val="es-AR"/>
        </w:rPr>
      </w:pPr>
      <w:r w:rsidRPr="00817FD1">
        <w:rPr>
          <w:b w:val="0"/>
          <w:lang w:val="es-AR"/>
        </w:rPr>
        <w:t>-</w:t>
      </w:r>
      <w:r>
        <w:rPr>
          <w:b w:val="0"/>
          <w:lang w:val="es-AR"/>
        </w:rPr>
        <w:t xml:space="preserve"> </w:t>
      </w:r>
      <w:r w:rsidRPr="00817FD1">
        <w:rPr>
          <w:b w:val="0"/>
          <w:lang w:val="es-AR"/>
        </w:rPr>
        <w:t>Tengo muchas sensaciones de aquel día – Comenzó Mateo - Me hubiera gustado poder acompañarlas con algo escrito de todo lo vivido, pero nunca fui bueno ni paciente para redactar, así que escuchen...-</w:t>
      </w:r>
    </w:p>
    <w:p w14:paraId="54B797F4" w14:textId="629F4417" w:rsidR="0022655E" w:rsidRPr="00817FD1" w:rsidRDefault="0022655E" w:rsidP="0022655E">
      <w:pPr>
        <w:pStyle w:val="Textoindependiente3"/>
        <w:rPr>
          <w:b w:val="0"/>
          <w:lang w:val="es-AR"/>
        </w:rPr>
      </w:pPr>
      <w:r w:rsidRPr="00817FD1">
        <w:rPr>
          <w:b w:val="0"/>
          <w:lang w:val="es-AR"/>
        </w:rPr>
        <w:t xml:space="preserve"> “Un llamado al celular interrumpió el repaso mental que estaba haciendo de mi día. – continuó Mateo, mirando hacia la calle, invocando al pasado.</w:t>
      </w:r>
      <w:r w:rsidR="008C66D7">
        <w:rPr>
          <w:b w:val="0"/>
          <w:lang w:val="es-AR"/>
        </w:rPr>
        <w:t xml:space="preserve"> </w:t>
      </w:r>
      <w:r w:rsidRPr="00817FD1">
        <w:rPr>
          <w:b w:val="0"/>
          <w:lang w:val="es-AR"/>
        </w:rPr>
        <w:t xml:space="preserve">- Era González </w:t>
      </w:r>
      <w:proofErr w:type="spellStart"/>
      <w:r w:rsidRPr="00817FD1">
        <w:rPr>
          <w:b w:val="0"/>
          <w:lang w:val="es-AR"/>
        </w:rPr>
        <w:t>Baccio</w:t>
      </w:r>
      <w:proofErr w:type="spellEnd"/>
      <w:r w:rsidRPr="00817FD1">
        <w:rPr>
          <w:b w:val="0"/>
          <w:lang w:val="es-AR"/>
        </w:rPr>
        <w:t xml:space="preserve"> que arrancó diciendo “Me acordé de vos, Mateo” -</w:t>
      </w:r>
    </w:p>
    <w:p w14:paraId="224D4329" w14:textId="77777777" w:rsidR="0022655E" w:rsidRPr="00817FD1" w:rsidRDefault="0022655E" w:rsidP="0022655E">
      <w:pPr>
        <w:pStyle w:val="Textoindependiente3"/>
        <w:rPr>
          <w:b w:val="0"/>
          <w:lang w:val="es-AR"/>
        </w:rPr>
      </w:pPr>
      <w:r w:rsidRPr="00817FD1">
        <w:rPr>
          <w:b w:val="0"/>
          <w:lang w:val="es-AR"/>
        </w:rPr>
        <w:t xml:space="preserve">Días atrás habíamos rememorado, en un almuerzo, aquellos días de bisoños embarcados. Y su llamado era una invitación a la nostalgia: acompañar al patrullero ARA </w:t>
      </w:r>
      <w:proofErr w:type="spellStart"/>
      <w:r w:rsidRPr="00817FD1">
        <w:rPr>
          <w:b w:val="0"/>
          <w:lang w:val="es-AR"/>
        </w:rPr>
        <w:t>Murature</w:t>
      </w:r>
      <w:proofErr w:type="spellEnd"/>
      <w:r w:rsidRPr="00817FD1">
        <w:rPr>
          <w:b w:val="0"/>
          <w:lang w:val="es-AR"/>
        </w:rPr>
        <w:t>, testigo calificado de nuestra memoria, en su última singladura.</w:t>
      </w:r>
    </w:p>
    <w:p w14:paraId="0916355E" w14:textId="77777777" w:rsidR="0022655E" w:rsidRPr="00817FD1" w:rsidRDefault="0022655E" w:rsidP="0022655E">
      <w:pPr>
        <w:pStyle w:val="Textoindependiente3"/>
        <w:rPr>
          <w:b w:val="0"/>
          <w:lang w:val="es-AR"/>
        </w:rPr>
      </w:pPr>
      <w:r w:rsidRPr="00817FD1">
        <w:rPr>
          <w:b w:val="0"/>
          <w:lang w:val="es-AR"/>
        </w:rPr>
        <w:t xml:space="preserve">Imposible decir que no. Agendé la fecha y pasé el santo a los cófrades navales. Solo restaba esperar, no sin cierto sabor amargo. Es inevitable apegarse a los seres y a las cosas que amamos, si cabe la analogía. Y es entonces lógico que nos resistamos a su pérdida. El patrullero, con sus luces y sombras, se hizo carne en nuestro recuerdo. Nunca me habría imaginado que tendría que asistir a su funeral. Pero así fue. </w:t>
      </w:r>
    </w:p>
    <w:p w14:paraId="340A16D7" w14:textId="77777777" w:rsidR="0022655E" w:rsidRPr="00817FD1" w:rsidRDefault="0022655E" w:rsidP="0022655E">
      <w:pPr>
        <w:pStyle w:val="Textoindependiente3"/>
        <w:rPr>
          <w:b w:val="0"/>
          <w:lang w:val="es-AR"/>
        </w:rPr>
      </w:pPr>
      <w:r w:rsidRPr="00817FD1">
        <w:rPr>
          <w:b w:val="0"/>
          <w:lang w:val="es-AR"/>
        </w:rPr>
        <w:t xml:space="preserve">El día en cuestión fue un martes nublado de septiembre, cuya fecha no quiero evocar. González </w:t>
      </w:r>
      <w:proofErr w:type="spellStart"/>
      <w:r w:rsidRPr="00817FD1">
        <w:rPr>
          <w:b w:val="0"/>
          <w:lang w:val="es-AR"/>
        </w:rPr>
        <w:t>Baccio</w:t>
      </w:r>
      <w:proofErr w:type="spellEnd"/>
      <w:r w:rsidRPr="00817FD1">
        <w:rPr>
          <w:b w:val="0"/>
          <w:lang w:val="es-AR"/>
        </w:rPr>
        <w:t xml:space="preserve"> ya había llegado al Apostadero Naval, fiel a su tradición marina de adelantarse a las horas. Se fue congregando el cortejo, que reuniría a 8 ex bisoños, de hosca mirada, y ceño fruncido, arrugado por el tiempo. </w:t>
      </w:r>
    </w:p>
    <w:p w14:paraId="021AF8B9" w14:textId="77777777" w:rsidR="0022655E" w:rsidRPr="00817FD1" w:rsidRDefault="0022655E" w:rsidP="0022655E">
      <w:pPr>
        <w:pStyle w:val="Textoindependiente3"/>
        <w:rPr>
          <w:b w:val="0"/>
          <w:lang w:val="es-AR"/>
        </w:rPr>
      </w:pPr>
      <w:r w:rsidRPr="00817FD1">
        <w:rPr>
          <w:b w:val="0"/>
          <w:lang w:val="es-AR"/>
        </w:rPr>
        <w:t xml:space="preserve">Cada uno que llegaba aportaba algún recuerdo, anécdota y sensaciones vividas de aquellos jóvenes años. </w:t>
      </w:r>
    </w:p>
    <w:p w14:paraId="5FC470AD" w14:textId="77777777" w:rsidR="0022655E" w:rsidRPr="00817FD1" w:rsidRDefault="0022655E" w:rsidP="0022655E">
      <w:pPr>
        <w:pStyle w:val="Textoindependiente3"/>
        <w:rPr>
          <w:b w:val="0"/>
          <w:lang w:val="es-AR"/>
        </w:rPr>
      </w:pPr>
      <w:r w:rsidRPr="00817FD1">
        <w:rPr>
          <w:b w:val="0"/>
          <w:lang w:val="es-AR"/>
        </w:rPr>
        <w:t xml:space="preserve">Con nostalgia abordamos por la planchada al querido Patacho que tanto nos enseñó. Los primeros pasos por la cubierta nos recordaron aquella primera formación, donde algunas bolsas de embarco casi superaban en talla a los más bajitos. Y los aromas de a bordo nos transportaron a las tardes de puerto, cuando inspirados por nuestras hormonas, relatábamos a nuestras visitas femeninas, el rol estratégico en la defensa global que tenía el P 20 de la Armada Argentina. </w:t>
      </w:r>
    </w:p>
    <w:p w14:paraId="0E2381C8" w14:textId="77777777" w:rsidR="0022655E" w:rsidRPr="00817FD1" w:rsidRDefault="0022655E" w:rsidP="0022655E">
      <w:pPr>
        <w:pStyle w:val="Textoindependiente3"/>
        <w:rPr>
          <w:b w:val="0"/>
          <w:lang w:val="es-AR"/>
        </w:rPr>
      </w:pPr>
      <w:r w:rsidRPr="00817FD1">
        <w:rPr>
          <w:b w:val="0"/>
          <w:lang w:val="es-AR"/>
        </w:rPr>
        <w:t xml:space="preserve">Hicimos una corta recorrida, como chicos tocando todo… - pausa de silencio - </w:t>
      </w:r>
      <w:proofErr w:type="gramStart"/>
      <w:r w:rsidRPr="00817FD1">
        <w:rPr>
          <w:b w:val="0"/>
          <w:lang w:val="es-AR"/>
        </w:rPr>
        <w:t>¡</w:t>
      </w:r>
      <w:proofErr w:type="gramEnd"/>
      <w:r w:rsidRPr="00817FD1">
        <w:rPr>
          <w:b w:val="0"/>
          <w:lang w:val="es-AR"/>
        </w:rPr>
        <w:t xml:space="preserve">No se dan una idea de lo que fue por ejemplo, sentarse en la antiaérea y comprobar que funcionaban sus mecanismos perfectamente… - exclamó – … fue maravilloso y emocionante. – </w:t>
      </w:r>
    </w:p>
    <w:p w14:paraId="0336937A" w14:textId="77777777" w:rsidR="0022655E" w:rsidRPr="00817FD1" w:rsidRDefault="0022655E" w:rsidP="0022655E">
      <w:pPr>
        <w:pStyle w:val="Textoindependiente3"/>
        <w:rPr>
          <w:b w:val="0"/>
          <w:lang w:val="es-AR"/>
        </w:rPr>
      </w:pPr>
      <w:r w:rsidRPr="00817FD1">
        <w:rPr>
          <w:b w:val="0"/>
          <w:lang w:val="es-AR"/>
        </w:rPr>
        <w:t xml:space="preserve">Luego de atesorar algunas fotos, nos reunimos en la cámara de oficiales, -lugar vedado en nuestra época de reclutas- que ofició de lámpara maravillosa para el rescate de historias y anécdotas, entre risas y un amigable olor a café hicieron más largos esos pocos minutos, hasta que un joven capitán, a cargo de la maniobra, dio la orden de “adelante – despacio” con el objeto de soltar la amarra de proa y despegar la popa del muelle. Y a continuación salimos marcha atrás, cosa que al ilustre patrullero no le causó mucha gracia, porque al virar en la singular maniobra, golpeó su proa contra el muelle, en clara muestra de desaprobación”. </w:t>
      </w:r>
    </w:p>
    <w:p w14:paraId="5FC45D2D" w14:textId="77777777" w:rsidR="0022655E" w:rsidRPr="00817FD1" w:rsidRDefault="0022655E" w:rsidP="0022655E">
      <w:pPr>
        <w:pStyle w:val="Textoindependiente3"/>
        <w:rPr>
          <w:b w:val="0"/>
          <w:lang w:val="es-AR"/>
        </w:rPr>
      </w:pPr>
      <w:r w:rsidRPr="00817FD1">
        <w:rPr>
          <w:b w:val="0"/>
          <w:lang w:val="es-AR"/>
        </w:rPr>
        <w:t xml:space="preserve">En ese momento llegó el mozo con el pedido. Le dejó un café a Bustos, y un cortado a </w:t>
      </w:r>
      <w:proofErr w:type="spellStart"/>
      <w:r w:rsidRPr="00817FD1">
        <w:rPr>
          <w:b w:val="0"/>
          <w:lang w:val="es-AR"/>
        </w:rPr>
        <w:t>Domecq</w:t>
      </w:r>
      <w:proofErr w:type="spellEnd"/>
      <w:r w:rsidRPr="00817FD1">
        <w:rPr>
          <w:b w:val="0"/>
          <w:lang w:val="es-AR"/>
        </w:rPr>
        <w:t>. Cómo hizo para adivinar el orden y las preferencias, es el día de hoy que se lo preguntan.</w:t>
      </w:r>
    </w:p>
    <w:p w14:paraId="0B37677D" w14:textId="77777777" w:rsidR="0022655E" w:rsidRPr="00817FD1" w:rsidRDefault="0022655E" w:rsidP="0022655E">
      <w:pPr>
        <w:pStyle w:val="Textoindependiente3"/>
        <w:rPr>
          <w:b w:val="0"/>
          <w:lang w:val="es-AR"/>
        </w:rPr>
      </w:pPr>
      <w:r w:rsidRPr="00817FD1">
        <w:rPr>
          <w:b w:val="0"/>
          <w:lang w:val="es-AR"/>
        </w:rPr>
        <w:t>-</w:t>
      </w:r>
      <w:r>
        <w:rPr>
          <w:b w:val="0"/>
          <w:lang w:val="es-AR"/>
        </w:rPr>
        <w:t xml:space="preserve"> </w:t>
      </w:r>
      <w:r w:rsidRPr="00817FD1">
        <w:rPr>
          <w:b w:val="0"/>
          <w:lang w:val="es-AR"/>
        </w:rPr>
        <w:t xml:space="preserve">Siempre es un privilegio de pocos, soltar amarras, y ver como el mundo se aleja - continuó Mateo. </w:t>
      </w:r>
    </w:p>
    <w:p w14:paraId="6789CC3F" w14:textId="77777777" w:rsidR="0022655E" w:rsidRPr="00817FD1" w:rsidRDefault="0022655E" w:rsidP="0022655E">
      <w:pPr>
        <w:pStyle w:val="Textoindependiente3"/>
        <w:rPr>
          <w:b w:val="0"/>
          <w:lang w:val="es-AR"/>
        </w:rPr>
      </w:pPr>
      <w:r w:rsidRPr="00817FD1">
        <w:rPr>
          <w:b w:val="0"/>
          <w:lang w:val="es-AR"/>
        </w:rPr>
        <w:lastRenderedPageBreak/>
        <w:t xml:space="preserve">“La vista de la ciudad y los otros barcos eran el marco de esta última foto en el puerto de Buenos Aires. Se sintieron los motores acelerar y un suave aliento de humo empezó a marcar el rumbo. </w:t>
      </w:r>
    </w:p>
    <w:p w14:paraId="2C6D82AD" w14:textId="77777777" w:rsidR="0022655E" w:rsidRPr="00817FD1" w:rsidRDefault="0022655E" w:rsidP="0022655E">
      <w:pPr>
        <w:pStyle w:val="Textoindependiente3"/>
        <w:rPr>
          <w:b w:val="0"/>
          <w:lang w:val="es-AR"/>
        </w:rPr>
      </w:pPr>
      <w:r w:rsidRPr="00817FD1">
        <w:rPr>
          <w:b w:val="0"/>
          <w:lang w:val="es-AR"/>
        </w:rPr>
        <w:t xml:space="preserve">Un postrero homenaje le fue rendido desde la costa arriando el pabellón a su paso, saludo que protocolarmente fue respondido desde el patrullero como hacíamos nosotros, cuando éramos cadetes. </w:t>
      </w:r>
    </w:p>
    <w:p w14:paraId="003AEF02" w14:textId="77777777" w:rsidR="0022655E" w:rsidRPr="00817FD1" w:rsidRDefault="0022655E" w:rsidP="0022655E">
      <w:pPr>
        <w:pStyle w:val="Textoindependiente3"/>
        <w:rPr>
          <w:b w:val="0"/>
          <w:lang w:val="es-AR"/>
        </w:rPr>
      </w:pPr>
      <w:r w:rsidRPr="00817FD1">
        <w:rPr>
          <w:b w:val="0"/>
          <w:lang w:val="es-AR"/>
        </w:rPr>
        <w:t xml:space="preserve">Un buque de la Armada nos escoltó durante nuestro corto viaje. En el trayecto, pasamos al lado del rompehielos Almirante </w:t>
      </w:r>
      <w:proofErr w:type="spellStart"/>
      <w:r w:rsidRPr="00817FD1">
        <w:rPr>
          <w:b w:val="0"/>
          <w:lang w:val="es-AR"/>
        </w:rPr>
        <w:t>Irizar</w:t>
      </w:r>
      <w:proofErr w:type="spellEnd"/>
      <w:r w:rsidRPr="00817FD1">
        <w:rPr>
          <w:b w:val="0"/>
          <w:lang w:val="es-AR"/>
        </w:rPr>
        <w:t>, en muelle de reparaciones, que al mirarlo y recordar su imagen en los medios, nos decía que aun del peor infierno se puede volver.</w:t>
      </w:r>
    </w:p>
    <w:p w14:paraId="6FEFD021" w14:textId="77777777" w:rsidR="0022655E" w:rsidRPr="00817FD1" w:rsidRDefault="0022655E" w:rsidP="0022655E">
      <w:pPr>
        <w:pStyle w:val="Textoindependiente3"/>
        <w:rPr>
          <w:b w:val="0"/>
          <w:lang w:val="es-AR"/>
        </w:rPr>
      </w:pPr>
      <w:r w:rsidRPr="00817FD1">
        <w:rPr>
          <w:b w:val="0"/>
          <w:lang w:val="es-AR"/>
        </w:rPr>
        <w:t xml:space="preserve">De pronto, la orden de “alto máquinas” se escuchó en el puente. Nunca pensé que llegaría, pero a lo lejos y cada vez más cercano, se veía el dique seco donde nos estaban esperando. Un pequeño remolcador nos guio y, como llevándonos de la mano, nos introdujo en él lentamente, casi en silencio. Una vez posicionado, se apagaron los motores por última vez y una paz imborrable hizo eterno ese momento. </w:t>
      </w:r>
    </w:p>
    <w:p w14:paraId="5E1068DD" w14:textId="77777777" w:rsidR="0022655E" w:rsidRPr="00817FD1" w:rsidRDefault="0022655E" w:rsidP="0022655E">
      <w:pPr>
        <w:pStyle w:val="Textoindependiente3"/>
        <w:rPr>
          <w:b w:val="0"/>
          <w:lang w:val="es-AR"/>
        </w:rPr>
      </w:pPr>
      <w:r w:rsidRPr="00817FD1">
        <w:rPr>
          <w:b w:val="0"/>
          <w:lang w:val="es-AR"/>
        </w:rPr>
        <w:t xml:space="preserve">La maniobra de tensar amarras y elevar el dique nos arrancó del ensimismamiento. El noble </w:t>
      </w:r>
      <w:proofErr w:type="spellStart"/>
      <w:r w:rsidRPr="00817FD1">
        <w:rPr>
          <w:b w:val="0"/>
          <w:lang w:val="es-AR"/>
        </w:rPr>
        <w:t>Murature</w:t>
      </w:r>
      <w:proofErr w:type="spellEnd"/>
      <w:r w:rsidRPr="00817FD1">
        <w:rPr>
          <w:b w:val="0"/>
          <w:lang w:val="es-AR"/>
        </w:rPr>
        <w:t xml:space="preserve"> y unos cuantos peces quedaron fuera del agua, para siempre.</w:t>
      </w:r>
    </w:p>
    <w:p w14:paraId="3693DDA6" w14:textId="77777777" w:rsidR="0022655E" w:rsidRPr="00817FD1" w:rsidRDefault="0022655E" w:rsidP="0022655E">
      <w:pPr>
        <w:pStyle w:val="Textoindependiente3"/>
        <w:rPr>
          <w:b w:val="0"/>
          <w:lang w:val="es-AR"/>
        </w:rPr>
      </w:pPr>
      <w:r w:rsidRPr="00817FD1">
        <w:rPr>
          <w:b w:val="0"/>
          <w:lang w:val="es-AR"/>
        </w:rPr>
        <w:t xml:space="preserve">Finalmente, un potente tractor nos sacó del dique y nos llevó por tierra hasta el lecho final. Caminamos por última vez los lugares más queridos de a bordo. Una lenta y degustada recorrida nos había transportado cuarenta años atrás a aquellos rincones que nos vieron reír y sufrir: sollados donde dormir era un lujo; el comedor con ese aroma inconfundible; los “amplios” y “agradables” jardines; la ruidosa sala de máquinas que ya había dejado de latir; en fin… Sin hacer comentarios, llegamos a la cubierta principal, donde nos dimos un largo y sentido abrazo, que, en cierto modo, significaba un postrero saludo al corsario de hierro”. </w:t>
      </w:r>
    </w:p>
    <w:p w14:paraId="61AAEA57" w14:textId="77777777" w:rsidR="0022655E" w:rsidRPr="00817FD1" w:rsidRDefault="0022655E" w:rsidP="0022655E">
      <w:pPr>
        <w:pStyle w:val="Textoindependiente3"/>
        <w:rPr>
          <w:b w:val="0"/>
          <w:lang w:val="es-AR"/>
        </w:rPr>
      </w:pPr>
      <w:r w:rsidRPr="00817FD1">
        <w:rPr>
          <w:b w:val="0"/>
          <w:lang w:val="es-AR"/>
        </w:rPr>
        <w:t xml:space="preserve">Mateo hizo una pausa, con la mirada perdida en el cenit, como seguramente lo habría hecho en aquel momento. Pero el silencio imperturbable de sus oyentes, lo obligó a continuar. </w:t>
      </w:r>
    </w:p>
    <w:p w14:paraId="74ECFEEB" w14:textId="77777777" w:rsidR="0022655E" w:rsidRPr="00817FD1" w:rsidRDefault="0022655E" w:rsidP="0022655E">
      <w:pPr>
        <w:pStyle w:val="Textoindependiente3"/>
        <w:rPr>
          <w:b w:val="0"/>
          <w:lang w:val="es-AR"/>
        </w:rPr>
      </w:pPr>
      <w:r w:rsidRPr="00817FD1">
        <w:rPr>
          <w:b w:val="0"/>
          <w:lang w:val="es-AR"/>
        </w:rPr>
        <w:t>“Ya no había más que hacer. Éramos testigos de la última singladura del buque que nos había albergado en los años púberes, cuando no teníamos conciencia de muchas cosas. Es curioso: en aquel entonces, renegábamos de todo lo que significara la vida a bordo. Y algo de razón teníamos: había que pintar, lustrar, ordenar, cubrir guardias interminables… Detestábamos el sabor de la comida y el agua; la cucheta donde teníamos que dormir; el aire irrespirable de los sollados… Y sin embargo, pasado el tiempo, ahí estábamos aquella mañana de cielo nublado, moqueando contenidamente por la suerte del insigne Aqueronte, que ayer repudiábamos, y ahora venerábamos, vaya uno a saber por qué”.</w:t>
      </w:r>
    </w:p>
    <w:p w14:paraId="42FC6C1E" w14:textId="77777777" w:rsidR="0022655E" w:rsidRPr="00817FD1" w:rsidRDefault="0022655E" w:rsidP="0022655E">
      <w:pPr>
        <w:pStyle w:val="Textoindependiente3"/>
        <w:rPr>
          <w:b w:val="0"/>
          <w:lang w:val="es-AR"/>
        </w:rPr>
      </w:pPr>
      <w:r w:rsidRPr="00817FD1">
        <w:rPr>
          <w:b w:val="0"/>
          <w:lang w:val="es-AR"/>
        </w:rPr>
        <w:t>-</w:t>
      </w:r>
      <w:r>
        <w:rPr>
          <w:b w:val="0"/>
          <w:lang w:val="es-AR"/>
        </w:rPr>
        <w:t xml:space="preserve"> </w:t>
      </w:r>
      <w:r w:rsidRPr="00817FD1">
        <w:rPr>
          <w:b w:val="0"/>
          <w:lang w:val="es-AR"/>
        </w:rPr>
        <w:t xml:space="preserve">La vida nos va cambiando, viejo. Con los años, las cosas se ven de otro modo – Ensayó </w:t>
      </w:r>
      <w:proofErr w:type="spellStart"/>
      <w:r w:rsidRPr="00817FD1">
        <w:rPr>
          <w:b w:val="0"/>
          <w:lang w:val="es-AR"/>
        </w:rPr>
        <w:t>Domecq</w:t>
      </w:r>
      <w:proofErr w:type="spellEnd"/>
      <w:r w:rsidRPr="00817FD1">
        <w:rPr>
          <w:b w:val="0"/>
          <w:lang w:val="es-AR"/>
        </w:rPr>
        <w:t>.</w:t>
      </w:r>
    </w:p>
    <w:p w14:paraId="68CC805B" w14:textId="77777777" w:rsidR="0022655E" w:rsidRPr="00817FD1" w:rsidRDefault="0022655E" w:rsidP="0022655E">
      <w:pPr>
        <w:pStyle w:val="Textoindependiente3"/>
        <w:rPr>
          <w:b w:val="0"/>
          <w:lang w:val="es-AR"/>
        </w:rPr>
      </w:pPr>
      <w:r w:rsidRPr="00817FD1">
        <w:rPr>
          <w:b w:val="0"/>
          <w:lang w:val="es-AR"/>
        </w:rPr>
        <w:t>-</w:t>
      </w:r>
      <w:r>
        <w:rPr>
          <w:b w:val="0"/>
          <w:lang w:val="es-AR"/>
        </w:rPr>
        <w:t xml:space="preserve"> </w:t>
      </w:r>
      <w:r w:rsidRPr="00817FD1">
        <w:rPr>
          <w:b w:val="0"/>
          <w:lang w:val="es-AR"/>
        </w:rPr>
        <w:t>Puede ser, mi amigo – Contestó Mateo – Pero también es cierto que algunos añoran más el pasado por su juventud que por lo vivido en él. Y es por esta razón que aquellos recuerdos, aun los más tortuosos, se contemplan con un dejo de dulce nostalgia, que echa un velo sobre los infortunios, y realza hasta lo más simple de lo cotidiano… como fumarse un faso en el tambucho de proa.- Soltaron la carcajada los tres al mismo tiempo.</w:t>
      </w:r>
    </w:p>
    <w:p w14:paraId="08650B83" w14:textId="77777777" w:rsidR="0022655E" w:rsidRPr="00817FD1" w:rsidRDefault="0022655E" w:rsidP="0022655E">
      <w:pPr>
        <w:pStyle w:val="Textoindependiente3"/>
        <w:rPr>
          <w:b w:val="0"/>
          <w:lang w:val="es-AR"/>
        </w:rPr>
      </w:pPr>
      <w:r w:rsidRPr="00817FD1">
        <w:rPr>
          <w:b w:val="0"/>
          <w:lang w:val="es-AR"/>
        </w:rPr>
        <w:t xml:space="preserve">Jugando con un llavero entre sus manos, Mateo siguió el relato. </w:t>
      </w:r>
    </w:p>
    <w:p w14:paraId="27775C03" w14:textId="77777777" w:rsidR="0022655E" w:rsidRPr="00817FD1" w:rsidRDefault="0022655E" w:rsidP="0022655E">
      <w:pPr>
        <w:pStyle w:val="Textoindependiente3"/>
        <w:rPr>
          <w:b w:val="0"/>
          <w:lang w:val="es-AR"/>
        </w:rPr>
      </w:pPr>
      <w:r w:rsidRPr="00817FD1">
        <w:rPr>
          <w:b w:val="0"/>
          <w:lang w:val="es-AR"/>
        </w:rPr>
        <w:lastRenderedPageBreak/>
        <w:t xml:space="preserve">“Uno a uno fuimos bajando por la planchada dispuesta para el caso, rodeada por una extensa red de seguridad… antes no se veía ese tipo de cuidados, ¿o sería que nos tomaban por viejitos?... La cuestión es que, una vez desembarcados, nos vimos parados frente a una mole inmensa, de 78 metros de eslora, haciendo equilibrio sobre unas vigas de acero, a casi dos metros del suelo. Era el patacho como nunca lo habíamos visto. Fuera del agua, indefenso, con sus cañones apuntando a la nada, sin vestidura que cubriera su desnudo casco, expuesto a la manera de los esclavos que llegaban a puerto para ser vendidos. </w:t>
      </w:r>
    </w:p>
    <w:p w14:paraId="29119424" w14:textId="77777777" w:rsidR="0022655E" w:rsidRPr="00817FD1" w:rsidRDefault="0022655E" w:rsidP="0022655E">
      <w:pPr>
        <w:pStyle w:val="Textoindependiente3"/>
        <w:rPr>
          <w:b w:val="0"/>
          <w:lang w:val="es-AR"/>
        </w:rPr>
      </w:pPr>
      <w:r w:rsidRPr="00817FD1">
        <w:rPr>
          <w:b w:val="0"/>
          <w:lang w:val="es-AR"/>
        </w:rPr>
        <w:t xml:space="preserve">Empezamos a caminar a su alrededor, abriendo los sentidos para captar en profundidad aquel momento. Parece mentira: lo que para algunos podía ser sólo un objeto de desguace, para nosotros era como un cuerpo sin mortaja, pronto a ser escarnecido por el imperativo del atraso tecnológico. </w:t>
      </w:r>
    </w:p>
    <w:p w14:paraId="226CF3A2" w14:textId="77777777" w:rsidR="0022655E" w:rsidRPr="00817FD1" w:rsidRDefault="0022655E" w:rsidP="0022655E">
      <w:pPr>
        <w:pStyle w:val="Textoindependiente3"/>
        <w:rPr>
          <w:b w:val="0"/>
          <w:lang w:val="es-AR"/>
        </w:rPr>
      </w:pPr>
      <w:r w:rsidRPr="00817FD1">
        <w:rPr>
          <w:b w:val="0"/>
          <w:lang w:val="es-AR"/>
        </w:rPr>
        <w:t>En un momento, se me ocurrió pasar por debajo de la nave. Estar con el buque encima, sin ser aplastado por él. Ver el trazado de la quilla; la unión de las chapas navales con sus costuras geométricas; la costra marina todavía húmeda adherida a su superficie; el oscuro color de la carena ocultando el cielo…Ahí estaba el patrullero, inerme, aun de pie, pero desamparado como nunca lo estuvo. Levanté mi mano izquierda para tocar el casco frío, que, sin la acostumbrada protección del agua, se mostraba enceguecido por el resplandor de aquella mañana. Palmeé su forro, como compadeciéndome de su suerte, y siguiendo la línea del arrufo, caminé sin quererlo en dirección a la proa. Cuando me encontré debajo de ella, instintivamente miré hacia arriba. Su perfil oblicuo y gris, donde babor y estribor se confunden en un pliego, parecía incrustarse en el plomizo cielo, y el andar de las nubes aparentaba darle movimiento a la nave, como si se desplazara hacia lo sempiterno, navegando el último mar, con la proa apuntando al edén.</w:t>
      </w:r>
    </w:p>
    <w:p w14:paraId="48CB5D6D" w14:textId="77777777" w:rsidR="0022655E" w:rsidRPr="00817FD1" w:rsidRDefault="0022655E" w:rsidP="0022655E">
      <w:pPr>
        <w:pStyle w:val="Textoindependiente3"/>
        <w:rPr>
          <w:b w:val="0"/>
          <w:lang w:val="es-AR"/>
        </w:rPr>
      </w:pPr>
      <w:r w:rsidRPr="00817FD1">
        <w:rPr>
          <w:b w:val="0"/>
          <w:lang w:val="es-AR"/>
        </w:rPr>
        <w:t>Y entonces comprendí.</w:t>
      </w:r>
    </w:p>
    <w:p w14:paraId="3CCBF4B1" w14:textId="77777777" w:rsidR="0022655E" w:rsidRPr="00817FD1" w:rsidRDefault="0022655E" w:rsidP="0022655E">
      <w:pPr>
        <w:pStyle w:val="Textoindependiente3"/>
        <w:rPr>
          <w:b w:val="0"/>
          <w:lang w:val="es-AR"/>
        </w:rPr>
      </w:pPr>
      <w:r w:rsidRPr="00817FD1">
        <w:rPr>
          <w:b w:val="0"/>
          <w:lang w:val="es-AR"/>
        </w:rPr>
        <w:t xml:space="preserve">El viento del este acarició mi rostro, y dispersó mis temores como si fueran hojas secas. En ese momento, alcancé a dimensionar la delgada línea que separa la vida de la muerte. Y si bien nada había que me habilitara a decir lo que digo, esa era exactamente la sensación que se adueñó de mi ser. Era como si todo lo vivido confluyera para iluminar ese instante revelador, tan personal, que no tenía palabras para describir. Aun hoy me cuesta expresarlo. Y creo que, por más que le dé vueltas al asunto, nunca podré pintar el cuadro que viví, como lo hizo </w:t>
      </w:r>
      <w:proofErr w:type="spellStart"/>
      <w:r w:rsidRPr="00817FD1">
        <w:rPr>
          <w:b w:val="0"/>
          <w:lang w:val="es-AR"/>
        </w:rPr>
        <w:t>Caravaggio</w:t>
      </w:r>
      <w:proofErr w:type="spellEnd"/>
      <w:r w:rsidRPr="00817FD1">
        <w:rPr>
          <w:b w:val="0"/>
          <w:lang w:val="es-AR"/>
        </w:rPr>
        <w:t xml:space="preserve"> con el Santo Entierro. Así que, conociendo mi destino, comencé a caminar hacia mis compañeros, que deambulaban por la playa seca, ellos también con sus duelos a cuestas”.</w:t>
      </w:r>
    </w:p>
    <w:p w14:paraId="7776F8D3" w14:textId="77777777" w:rsidR="0022655E" w:rsidRPr="00817FD1" w:rsidRDefault="0022655E" w:rsidP="0022655E">
      <w:pPr>
        <w:pStyle w:val="Textoindependiente3"/>
        <w:rPr>
          <w:b w:val="0"/>
          <w:lang w:val="es-AR"/>
        </w:rPr>
      </w:pPr>
      <w:r w:rsidRPr="00817FD1">
        <w:rPr>
          <w:b w:val="0"/>
          <w:lang w:val="es-AR"/>
        </w:rPr>
        <w:t xml:space="preserve">El silencio de Mateo los volvió a la realidad. Mientras jugueteaba con su llavero en la mesa, sus ojos les observaban fijamente, pero sin lastimar. </w:t>
      </w:r>
      <w:proofErr w:type="spellStart"/>
      <w:r w:rsidRPr="00817FD1">
        <w:rPr>
          <w:b w:val="0"/>
          <w:lang w:val="es-AR"/>
        </w:rPr>
        <w:t>Domecq</w:t>
      </w:r>
      <w:proofErr w:type="spellEnd"/>
      <w:r w:rsidRPr="00817FD1">
        <w:rPr>
          <w:b w:val="0"/>
          <w:lang w:val="es-AR"/>
        </w:rPr>
        <w:t xml:space="preserve"> y Bustos se miraron, y cuando estaban a punto de interrogarle, Mateo se adelantó.</w:t>
      </w:r>
    </w:p>
    <w:p w14:paraId="2A349E48" w14:textId="1BC1CD40" w:rsidR="0022655E" w:rsidRPr="00817FD1" w:rsidRDefault="0022655E" w:rsidP="0022655E">
      <w:pPr>
        <w:pStyle w:val="Textoindependiente3"/>
        <w:rPr>
          <w:b w:val="0"/>
          <w:lang w:val="es-AR"/>
        </w:rPr>
      </w:pPr>
      <w:r w:rsidRPr="00817FD1">
        <w:rPr>
          <w:b w:val="0"/>
          <w:lang w:val="es-AR"/>
        </w:rPr>
        <w:t>-</w:t>
      </w:r>
      <w:r>
        <w:rPr>
          <w:b w:val="0"/>
          <w:lang w:val="es-AR"/>
        </w:rPr>
        <w:t xml:space="preserve"> </w:t>
      </w:r>
      <w:r w:rsidRPr="00817FD1">
        <w:rPr>
          <w:b w:val="0"/>
          <w:lang w:val="es-AR"/>
        </w:rPr>
        <w:t>Hasta aquí llegué, muchachos. Querían escuchar mi testimonio, ya lo tienen. Al reverso de la leyenda, y vaya uno a saber por qué extraño designio, del cual no me está permitido hablar, desanduve el trayecto hacia el Erebo que marcó Odiseo en la noche de los tiempos. Pero ya es hora de volver. Digamos que… tengo que tomar la guardia de guindola en el patacho – Dicho esto con su bonhomía habitual, y</w:t>
      </w:r>
      <w:r w:rsidR="008C66D7">
        <w:rPr>
          <w:b w:val="0"/>
          <w:lang w:val="es-AR"/>
        </w:rPr>
        <w:t xml:space="preserve"> </w:t>
      </w:r>
      <w:r w:rsidRPr="00817FD1">
        <w:rPr>
          <w:b w:val="0"/>
          <w:lang w:val="es-AR"/>
        </w:rPr>
        <w:t xml:space="preserve">esbozando una sonrisa proverbial, se esfumó en el aire junto con su humanidad, como la bruma se levanta del río. Inmediatamente, Bustos se abalanzó sobre la silla que ocupaba Mateo, pero solo consiguió abrazar el vacío. Perturbado, echó un vistazo a su alrededor, buscando evidencias de estupor en los parroquianos, que no encontró. </w:t>
      </w:r>
      <w:r w:rsidRPr="00817FD1">
        <w:rPr>
          <w:b w:val="0"/>
          <w:lang w:val="es-AR"/>
        </w:rPr>
        <w:lastRenderedPageBreak/>
        <w:t xml:space="preserve">Nadie se había percatado del sorprendente desvanecimiento. La vida continuaba sin sobresaltos para la calma concurrencia del café. </w:t>
      </w:r>
    </w:p>
    <w:p w14:paraId="3FA8EBB9" w14:textId="77777777" w:rsidR="0022655E" w:rsidRPr="00817FD1" w:rsidRDefault="0022655E" w:rsidP="0022655E">
      <w:pPr>
        <w:pStyle w:val="Textoindependiente3"/>
        <w:rPr>
          <w:b w:val="0"/>
          <w:lang w:val="es-AR"/>
        </w:rPr>
      </w:pPr>
      <w:r w:rsidRPr="00817FD1">
        <w:rPr>
          <w:b w:val="0"/>
          <w:lang w:val="es-AR"/>
        </w:rPr>
        <w:t>Impactados por el hecho, se quedaron los dos en silencio, tratando de procesar lo vivido, cuando el mozo que los había atendido se les acercó para preguntarles: - ¿van a almorzar?</w:t>
      </w:r>
    </w:p>
    <w:p w14:paraId="4E68018E" w14:textId="77777777" w:rsidR="0022655E" w:rsidRPr="00817FD1" w:rsidRDefault="0022655E" w:rsidP="0022655E">
      <w:pPr>
        <w:pStyle w:val="Textoindependiente3"/>
        <w:rPr>
          <w:b w:val="0"/>
          <w:lang w:val="es-AR"/>
        </w:rPr>
      </w:pPr>
      <w:r w:rsidRPr="00817FD1">
        <w:rPr>
          <w:b w:val="0"/>
          <w:lang w:val="es-AR"/>
        </w:rPr>
        <w:t>Habían pasado las horas, y se sentían sin despertar del celoso sueño.</w:t>
      </w:r>
    </w:p>
    <w:p w14:paraId="07108D44" w14:textId="77777777" w:rsidR="0022655E" w:rsidRPr="00817FD1" w:rsidRDefault="0022655E" w:rsidP="0022655E">
      <w:pPr>
        <w:pStyle w:val="Textoindependiente3"/>
        <w:rPr>
          <w:b w:val="0"/>
          <w:lang w:val="es-AR"/>
        </w:rPr>
      </w:pPr>
      <w:r w:rsidRPr="00817FD1">
        <w:rPr>
          <w:b w:val="0"/>
          <w:lang w:val="es-AR"/>
        </w:rPr>
        <w:t xml:space="preserve">- No, pibe. </w:t>
      </w:r>
      <w:proofErr w:type="spellStart"/>
      <w:r w:rsidRPr="00817FD1">
        <w:rPr>
          <w:b w:val="0"/>
          <w:lang w:val="es-AR"/>
        </w:rPr>
        <w:t>Cobrame</w:t>
      </w:r>
      <w:proofErr w:type="spellEnd"/>
      <w:r w:rsidRPr="00817FD1">
        <w:rPr>
          <w:b w:val="0"/>
          <w:lang w:val="es-AR"/>
        </w:rPr>
        <w:t xml:space="preserve"> –Resolvió Bustos.</w:t>
      </w:r>
    </w:p>
    <w:p w14:paraId="210813AA" w14:textId="77777777" w:rsidR="0022655E" w:rsidRPr="00817FD1" w:rsidRDefault="0022655E" w:rsidP="0022655E">
      <w:pPr>
        <w:pStyle w:val="Textoindependiente3"/>
        <w:rPr>
          <w:b w:val="0"/>
          <w:lang w:val="es-AR"/>
        </w:rPr>
      </w:pPr>
      <w:r w:rsidRPr="00817FD1">
        <w:rPr>
          <w:b w:val="0"/>
          <w:lang w:val="es-AR"/>
        </w:rPr>
        <w:t>Cuando el mozo se alejó, Bustos miró seriamente a su compañero, y le dijo, midiendo cada una de sus palabras:</w:t>
      </w:r>
    </w:p>
    <w:p w14:paraId="4DE72FCE" w14:textId="77777777" w:rsidR="0022655E" w:rsidRPr="00817FD1" w:rsidRDefault="0022655E" w:rsidP="0022655E">
      <w:pPr>
        <w:pStyle w:val="Textoindependiente3"/>
        <w:rPr>
          <w:b w:val="0"/>
          <w:lang w:val="es-AR"/>
        </w:rPr>
      </w:pPr>
      <w:r w:rsidRPr="00817FD1">
        <w:rPr>
          <w:b w:val="0"/>
          <w:lang w:val="es-AR"/>
        </w:rPr>
        <w:t xml:space="preserve">- Ni se te ocurra decir algo de esto a nadie, o nos toman por locos.- </w:t>
      </w:r>
    </w:p>
    <w:p w14:paraId="3921E3E1" w14:textId="77777777" w:rsidR="0022655E" w:rsidRPr="00817FD1" w:rsidRDefault="0022655E" w:rsidP="0022655E">
      <w:pPr>
        <w:pStyle w:val="Textoindependiente3"/>
        <w:rPr>
          <w:b w:val="0"/>
          <w:lang w:val="es-AR"/>
        </w:rPr>
      </w:pPr>
      <w:proofErr w:type="spellStart"/>
      <w:r w:rsidRPr="00817FD1">
        <w:rPr>
          <w:b w:val="0"/>
          <w:lang w:val="es-AR"/>
        </w:rPr>
        <w:t>Domecq</w:t>
      </w:r>
      <w:proofErr w:type="spellEnd"/>
      <w:r w:rsidRPr="00817FD1">
        <w:rPr>
          <w:b w:val="0"/>
          <w:lang w:val="es-AR"/>
        </w:rPr>
        <w:t xml:space="preserve"> asintió silenciosamente. No estaba para discutir en ese momento.</w:t>
      </w:r>
    </w:p>
    <w:p w14:paraId="642FF3BF" w14:textId="77777777" w:rsidR="0022655E" w:rsidRPr="00817FD1" w:rsidRDefault="0022655E" w:rsidP="0022655E">
      <w:pPr>
        <w:pStyle w:val="Textoindependiente3"/>
        <w:rPr>
          <w:b w:val="0"/>
          <w:lang w:val="es-AR"/>
        </w:rPr>
      </w:pPr>
      <w:r w:rsidRPr="00817FD1">
        <w:rPr>
          <w:b w:val="0"/>
          <w:lang w:val="es-AR"/>
        </w:rPr>
        <w:t>Se incorporaron lentamente, casi sin hacer ruido. Encaraban hacia la puerta, cuando le dijo a Bustos: - ¡</w:t>
      </w:r>
      <w:proofErr w:type="spellStart"/>
      <w:r w:rsidRPr="00817FD1">
        <w:rPr>
          <w:b w:val="0"/>
          <w:lang w:val="es-AR"/>
        </w:rPr>
        <w:t>Esperá</w:t>
      </w:r>
      <w:proofErr w:type="spellEnd"/>
      <w:r w:rsidRPr="00817FD1">
        <w:rPr>
          <w:b w:val="0"/>
          <w:lang w:val="es-AR"/>
        </w:rPr>
        <w:t>!</w:t>
      </w:r>
    </w:p>
    <w:p w14:paraId="1EA6CB64" w14:textId="77777777" w:rsidR="0022655E" w:rsidRPr="00817FD1" w:rsidRDefault="0022655E" w:rsidP="0022655E">
      <w:pPr>
        <w:pStyle w:val="Textoindependiente3"/>
        <w:rPr>
          <w:b w:val="0"/>
          <w:lang w:val="es-AR"/>
        </w:rPr>
      </w:pPr>
      <w:r w:rsidRPr="00817FD1">
        <w:rPr>
          <w:b w:val="0"/>
          <w:lang w:val="es-AR"/>
        </w:rPr>
        <w:t>Se dio vuelta hacia la mesa, recorrió con la mirada su muda superficie, y encontró un llavero que estaba al lado del servilletero. Una de las llaves, tenía marcada a presión una cifra de tres números. La misma que aquel paciente cerrajero de la isla grababa en cada llave de cada recluta. La tomó en sus manos, y se la mostró a Bustos, que le dijo: - Es la matrícula de Mateo.-</w:t>
      </w:r>
    </w:p>
    <w:p w14:paraId="7FD58F78" w14:textId="77777777" w:rsidR="0022655E" w:rsidRPr="00817FD1" w:rsidRDefault="0022655E" w:rsidP="0022655E">
      <w:pPr>
        <w:pStyle w:val="Textoindependiente3"/>
        <w:rPr>
          <w:b w:val="0"/>
          <w:lang w:val="es-AR"/>
        </w:rPr>
      </w:pPr>
      <w:proofErr w:type="spellStart"/>
      <w:r w:rsidRPr="00817FD1">
        <w:rPr>
          <w:b w:val="0"/>
          <w:lang w:val="es-AR"/>
        </w:rPr>
        <w:t>Domecq</w:t>
      </w:r>
      <w:proofErr w:type="spellEnd"/>
      <w:r w:rsidRPr="00817FD1">
        <w:rPr>
          <w:b w:val="0"/>
          <w:lang w:val="es-AR"/>
        </w:rPr>
        <w:t xml:space="preserve"> contestó con un movimiento afirmativo de cabeza, las guardó en el bolsillo de su saco y salieron del café raudamente, perdiéndose entre la multitud sin nombre.</w:t>
      </w:r>
    </w:p>
    <w:p w14:paraId="3EEDEE1F" w14:textId="77777777" w:rsidR="0022655E" w:rsidRPr="00817FD1" w:rsidRDefault="0022655E" w:rsidP="0022655E">
      <w:pPr>
        <w:pStyle w:val="Textoindependiente3"/>
        <w:rPr>
          <w:b w:val="0"/>
          <w:lang w:val="es-AR"/>
        </w:rPr>
      </w:pPr>
      <w:r w:rsidRPr="00817FD1">
        <w:rPr>
          <w:b w:val="0"/>
          <w:lang w:val="es-AR"/>
        </w:rPr>
        <w:t xml:space="preserve">Cada tanto los viejos camaradas se encuentran. Nunca solos, y siempre con motivo de las reuniones de esa antigua cofradía concebida en el Liceo de Rio Santiago. </w:t>
      </w:r>
    </w:p>
    <w:p w14:paraId="48D4FB18" w14:textId="77777777" w:rsidR="0022655E" w:rsidRPr="00817FD1" w:rsidRDefault="0022655E" w:rsidP="0022655E">
      <w:pPr>
        <w:pStyle w:val="Textoindependiente3"/>
        <w:rPr>
          <w:b w:val="0"/>
          <w:lang w:val="es-AR"/>
        </w:rPr>
      </w:pPr>
      <w:r w:rsidRPr="00817FD1">
        <w:rPr>
          <w:b w:val="0"/>
          <w:lang w:val="es-AR"/>
        </w:rPr>
        <w:t xml:space="preserve">Jamás hablaron del tema, ni entre ellos, ni con nadie. </w:t>
      </w:r>
    </w:p>
    <w:p w14:paraId="2DB1ADC6" w14:textId="77777777" w:rsidR="0022655E" w:rsidRPr="00817FD1" w:rsidRDefault="0022655E" w:rsidP="0022655E">
      <w:pPr>
        <w:pStyle w:val="Textoindependiente3"/>
        <w:rPr>
          <w:b w:val="0"/>
          <w:lang w:val="es-AR"/>
        </w:rPr>
      </w:pPr>
      <w:r w:rsidRPr="00817FD1">
        <w:rPr>
          <w:b w:val="0"/>
          <w:lang w:val="es-AR"/>
        </w:rPr>
        <w:t>Así lo han hecho hasta el día de hoy.</w:t>
      </w:r>
    </w:p>
    <w:p w14:paraId="1464478B" w14:textId="77777777" w:rsidR="0022655E" w:rsidRDefault="0022655E" w:rsidP="0022655E">
      <w:pPr>
        <w:pStyle w:val="Textoindependiente3"/>
        <w:rPr>
          <w:b w:val="0"/>
          <w:lang w:val="es-AR"/>
        </w:rPr>
      </w:pPr>
    </w:p>
    <w:p w14:paraId="66196554" w14:textId="77777777" w:rsidR="0022655E" w:rsidRDefault="0022655E" w:rsidP="0022655E">
      <w:pPr>
        <w:pStyle w:val="Textoindependiente3"/>
        <w:rPr>
          <w:b w:val="0"/>
          <w:lang w:val="es-AR"/>
        </w:rPr>
      </w:pPr>
      <w:r>
        <w:rPr>
          <w:b w:val="0"/>
          <w:lang w:val="es-AR"/>
        </w:rPr>
        <w:t>- - - - -</w:t>
      </w:r>
    </w:p>
    <w:p w14:paraId="77512C71" w14:textId="77777777" w:rsidR="0022655E" w:rsidRDefault="0022655E" w:rsidP="0022655E">
      <w:pPr>
        <w:pStyle w:val="Textoindependiente3"/>
        <w:rPr>
          <w:b w:val="0"/>
          <w:lang w:val="es-AR"/>
        </w:rPr>
      </w:pPr>
    </w:p>
    <w:p w14:paraId="557DE446" w14:textId="4F83DE00" w:rsidR="006D0FBA" w:rsidRDefault="00364190" w:rsidP="00267703">
      <w:pPr>
        <w:jc w:val="both"/>
        <w:rPr>
          <w:lang w:val="es-ES_tradnl"/>
        </w:rPr>
      </w:pPr>
      <w:r w:rsidRPr="00364190">
        <w:rPr>
          <w:b/>
          <w:lang w:val="es-ES_tradnl"/>
        </w:rPr>
        <w:t>LA DIDÁCTICA EN EL EMPLEO DE LOS SIMULADORES MARINOS</w:t>
      </w:r>
      <w:r>
        <w:rPr>
          <w:lang w:val="es-ES_tradnl"/>
        </w:rPr>
        <w:t xml:space="preserve"> – por Alberto </w:t>
      </w:r>
      <w:proofErr w:type="spellStart"/>
      <w:r>
        <w:rPr>
          <w:lang w:val="es-ES_tradnl"/>
        </w:rPr>
        <w:t>Gianola</w:t>
      </w:r>
      <w:proofErr w:type="spellEnd"/>
      <w:r>
        <w:rPr>
          <w:lang w:val="es-ES_tradnl"/>
        </w:rPr>
        <w:t xml:space="preserve"> Otamendi (XXX)</w:t>
      </w:r>
    </w:p>
    <w:p w14:paraId="3EDDE87B" w14:textId="77777777" w:rsidR="00364190" w:rsidRDefault="00364190" w:rsidP="00267703">
      <w:pPr>
        <w:jc w:val="both"/>
        <w:rPr>
          <w:lang w:val="es-ES_tradnl"/>
        </w:rPr>
      </w:pPr>
    </w:p>
    <w:p w14:paraId="7459E8F7" w14:textId="6D146504" w:rsidR="00364190" w:rsidRPr="00364190" w:rsidRDefault="00364190" w:rsidP="00364190">
      <w:pPr>
        <w:jc w:val="both"/>
        <w:rPr>
          <w:lang w:val="es-ES_tradnl"/>
        </w:rPr>
      </w:pPr>
      <w:r w:rsidRPr="00364190">
        <w:rPr>
          <w:lang w:val="es-ES_tradnl"/>
        </w:rPr>
        <w:t xml:space="preserve">En un artículo anterior, publicado en la Revista de la Escuela de Guerra Naval, hablamos de las prácticas situadas, como procesos formativos profesionales desarrollados en ámbitos de trabajo, donde un experto (maestro) asiste a un aprendiz para promover sus habilidades técnicas. </w:t>
      </w:r>
    </w:p>
    <w:p w14:paraId="377CB1E3" w14:textId="7D649A32" w:rsidR="00364190" w:rsidRPr="00364190" w:rsidRDefault="00364190" w:rsidP="00364190">
      <w:pPr>
        <w:jc w:val="both"/>
        <w:rPr>
          <w:lang w:val="es-ES_tradnl"/>
        </w:rPr>
      </w:pPr>
      <w:r w:rsidRPr="00364190">
        <w:rPr>
          <w:lang w:val="es-ES_tradnl"/>
        </w:rPr>
        <w:t>En la actividad marítima, las escuelas de formación brindan las competencias básicas para oficiales, suboficiales y tripulantes. Muchos de los procesos edu</w:t>
      </w:r>
      <w:r>
        <w:rPr>
          <w:lang w:val="es-ES_tradnl"/>
        </w:rPr>
        <w:t>cativos demandan un nivel de es</w:t>
      </w:r>
      <w:r w:rsidRPr="00364190">
        <w:rPr>
          <w:lang w:val="es-ES_tradnl"/>
        </w:rPr>
        <w:t>colarización previo y de desarrollo intelectual elevado, como condición habilitante. Más tarde, el navegante deberá adquirir habilidades superiores que exigen la</w:t>
      </w:r>
      <w:r>
        <w:rPr>
          <w:lang w:val="es-ES_tradnl"/>
        </w:rPr>
        <w:t xml:space="preserve"> medición, el cálculo, la inter</w:t>
      </w:r>
      <w:r w:rsidRPr="00364190">
        <w:rPr>
          <w:lang w:val="es-ES_tradnl"/>
        </w:rPr>
        <w:t xml:space="preserve">pretación, el dibujo, la apreciación situacional y la maniobra de un buque. </w:t>
      </w:r>
    </w:p>
    <w:p w14:paraId="10E8981E" w14:textId="3140A83C" w:rsidR="00364190" w:rsidRDefault="00364190" w:rsidP="00364190">
      <w:pPr>
        <w:jc w:val="both"/>
        <w:rPr>
          <w:lang w:val="es-ES_tradnl"/>
        </w:rPr>
      </w:pPr>
      <w:r w:rsidRPr="00364190">
        <w:rPr>
          <w:lang w:val="es-ES_tradnl"/>
        </w:rPr>
        <w:t>Gran parte de las “artes” marineras se transfieren “a bordo” con la participación activa de los tripulantes, bajo la tutela y dirección experta de los más veteranos, en un proceso que incorpora la corrección de errores y vicios de procedimientos como parte esencial del proceso, visualizan-do sus efectos y la forma de corregirlos y prevenirlos.</w:t>
      </w:r>
    </w:p>
    <w:p w14:paraId="177C6B33" w14:textId="600C12AF" w:rsidR="00364190" w:rsidRPr="00364190" w:rsidRDefault="008A7416" w:rsidP="000A3B35">
      <w:pPr>
        <w:pStyle w:val="Textoindependiente3"/>
        <w:numPr>
          <w:ilvl w:val="0"/>
          <w:numId w:val="5"/>
        </w:numPr>
        <w:rPr>
          <w:b w:val="0"/>
        </w:rPr>
      </w:pPr>
      <w:hyperlink r:id="rId20" w:history="1">
        <w:r w:rsidR="00364190" w:rsidRPr="00364190">
          <w:rPr>
            <w:rStyle w:val="Hipervnculo"/>
            <w:b w:val="0"/>
            <w:lang w:val="es-AR"/>
          </w:rPr>
          <w:t>http://www.cglnm.com.ar/public/PAC/209/</w:t>
        </w:r>
        <w:r w:rsidR="00364190" w:rsidRPr="00364190">
          <w:rPr>
            <w:rStyle w:val="Hipervnculo"/>
            <w:b w:val="0"/>
          </w:rPr>
          <w:t>Simuladores.pdf</w:t>
        </w:r>
      </w:hyperlink>
    </w:p>
    <w:p w14:paraId="6EE44C3B" w14:textId="77777777" w:rsidR="00364190" w:rsidRDefault="00364190" w:rsidP="00364190">
      <w:pPr>
        <w:jc w:val="both"/>
        <w:rPr>
          <w:lang w:val="es-ES_tradnl"/>
        </w:rPr>
      </w:pPr>
    </w:p>
    <w:p w14:paraId="14128B40" w14:textId="77777777" w:rsidR="006D0FBA" w:rsidRDefault="006D0FBA" w:rsidP="006D0FBA">
      <w:pPr>
        <w:pStyle w:val="Textoindependiente3"/>
        <w:rPr>
          <w:b w:val="0"/>
          <w:lang w:val="es-AR"/>
        </w:rPr>
      </w:pPr>
      <w:r>
        <w:rPr>
          <w:b w:val="0"/>
          <w:lang w:val="es-AR"/>
        </w:rPr>
        <w:t>- - - - -</w:t>
      </w:r>
    </w:p>
    <w:p w14:paraId="59AB403F" w14:textId="77777777" w:rsidR="006D0FBA" w:rsidRDefault="006D0FBA" w:rsidP="00267703">
      <w:pPr>
        <w:jc w:val="both"/>
        <w:rPr>
          <w:lang w:val="es-ES_tradnl"/>
        </w:rPr>
      </w:pPr>
    </w:p>
    <w:p w14:paraId="1D978B51" w14:textId="77777777" w:rsidR="003729A6" w:rsidRPr="003729A6" w:rsidRDefault="003729A6" w:rsidP="003729A6">
      <w:pPr>
        <w:pStyle w:val="Textoindependiente3"/>
        <w:rPr>
          <w:bCs w:val="0"/>
          <w:lang w:val="es-AR"/>
        </w:rPr>
      </w:pPr>
      <w:r w:rsidRPr="003729A6">
        <w:rPr>
          <w:bCs w:val="0"/>
          <w:lang w:val="es-AR"/>
        </w:rPr>
        <w:t>LA VIAGRA ESPAÑOLA, TAN EFICAZ COMO PELIGROSA</w:t>
      </w:r>
    </w:p>
    <w:p w14:paraId="16857E63" w14:textId="77777777" w:rsidR="003729A6" w:rsidRPr="003729A6" w:rsidRDefault="003729A6" w:rsidP="003729A6">
      <w:pPr>
        <w:pStyle w:val="Textoindependiente3"/>
        <w:rPr>
          <w:b w:val="0"/>
          <w:lang w:val="es-AR"/>
        </w:rPr>
      </w:pPr>
      <w:r w:rsidRPr="003729A6">
        <w:rPr>
          <w:b w:val="0"/>
          <w:lang w:val="es-AR"/>
        </w:rPr>
        <w:t xml:space="preserve"> </w:t>
      </w:r>
    </w:p>
    <w:p w14:paraId="1A4E664C" w14:textId="3BF24617" w:rsidR="003729A6" w:rsidRPr="003729A6" w:rsidRDefault="003729A6" w:rsidP="003729A6">
      <w:pPr>
        <w:pStyle w:val="Textoindependiente3"/>
        <w:rPr>
          <w:b w:val="0"/>
          <w:lang w:val="es-AR"/>
        </w:rPr>
      </w:pPr>
      <w:r w:rsidRPr="003729A6">
        <w:rPr>
          <w:b w:val="0"/>
          <w:lang w:val="es-AR"/>
        </w:rPr>
        <w:t xml:space="preserve">Como todos sabéis, y si no lo sabéis os lo cuento, la </w:t>
      </w:r>
      <w:proofErr w:type="spellStart"/>
      <w:r w:rsidRPr="003729A6">
        <w:rPr>
          <w:b w:val="0"/>
          <w:lang w:val="es-AR"/>
        </w:rPr>
        <w:t>Viagra</w:t>
      </w:r>
      <w:proofErr w:type="spellEnd"/>
      <w:r w:rsidRPr="003729A6">
        <w:rPr>
          <w:b w:val="0"/>
          <w:lang w:val="es-AR"/>
        </w:rPr>
        <w:t xml:space="preserve"> fue un descubrimiento científico casual, lo que llamamos una </w:t>
      </w:r>
      <w:proofErr w:type="spellStart"/>
      <w:r w:rsidRPr="003729A6">
        <w:rPr>
          <w:b w:val="0"/>
          <w:lang w:val="es-AR"/>
        </w:rPr>
        <w:t>serendipia</w:t>
      </w:r>
      <w:proofErr w:type="spellEnd"/>
      <w:r w:rsidRPr="003729A6">
        <w:rPr>
          <w:b w:val="0"/>
          <w:lang w:val="es-AR"/>
        </w:rPr>
        <w:t xml:space="preserve">. En 1993, cuando a los voluntarios varones de un ensayo clínico con un medicamento contra la angina de pecho les preguntaron sobre cualquier «otro efecto» que hubieran experimentado, respondieron, con cierto rubor, que tenían erecciones. Así que, los científicos se centraron en combatir la disfunción eréctil. Y aunque la </w:t>
      </w:r>
      <w:proofErr w:type="spellStart"/>
      <w:r w:rsidRPr="003729A6">
        <w:rPr>
          <w:b w:val="0"/>
          <w:lang w:val="es-AR"/>
        </w:rPr>
        <w:t>Viagra</w:t>
      </w:r>
      <w:proofErr w:type="spellEnd"/>
      <w:r w:rsidRPr="003729A6">
        <w:rPr>
          <w:b w:val="0"/>
          <w:lang w:val="es-AR"/>
        </w:rPr>
        <w:t xml:space="preserve"> es el más popular, el vasodilatador que ayuda a estimular el flujo sanguíneo hacia el pene más consumido </w:t>
      </w:r>
      <w:r>
        <w:rPr>
          <w:b w:val="0"/>
          <w:lang w:val="es-AR"/>
        </w:rPr>
        <w:t xml:space="preserve">a lo </w:t>
      </w:r>
      <w:r w:rsidRPr="003729A6">
        <w:rPr>
          <w:b w:val="0"/>
          <w:lang w:val="es-AR"/>
        </w:rPr>
        <w:t xml:space="preserve">largo de la historia es la </w:t>
      </w:r>
      <w:proofErr w:type="spellStart"/>
      <w:r w:rsidRPr="003729A6">
        <w:rPr>
          <w:b w:val="0"/>
          <w:lang w:val="es-AR"/>
        </w:rPr>
        <w:t>spanish</w:t>
      </w:r>
      <w:proofErr w:type="spellEnd"/>
      <w:r w:rsidRPr="003729A6">
        <w:rPr>
          <w:b w:val="0"/>
          <w:lang w:val="es-AR"/>
        </w:rPr>
        <w:t xml:space="preserve"> </w:t>
      </w:r>
      <w:proofErr w:type="spellStart"/>
      <w:r w:rsidRPr="003729A6">
        <w:rPr>
          <w:b w:val="0"/>
          <w:lang w:val="es-AR"/>
        </w:rPr>
        <w:t>fly</w:t>
      </w:r>
      <w:proofErr w:type="spellEnd"/>
      <w:r w:rsidRPr="003729A6">
        <w:rPr>
          <w:b w:val="0"/>
          <w:lang w:val="es-AR"/>
        </w:rPr>
        <w:t xml:space="preserve"> (mosca española) o cantárida.</w:t>
      </w:r>
    </w:p>
    <w:p w14:paraId="4CB72C47" w14:textId="77777777" w:rsidR="003729A6" w:rsidRPr="003729A6" w:rsidRDefault="003729A6" w:rsidP="003729A6">
      <w:pPr>
        <w:pStyle w:val="Textoindependiente3"/>
        <w:rPr>
          <w:b w:val="0"/>
          <w:lang w:val="es-AR"/>
        </w:rPr>
      </w:pPr>
    </w:p>
    <w:p w14:paraId="407A387F" w14:textId="77777777" w:rsidR="003729A6" w:rsidRPr="003729A6" w:rsidRDefault="003729A6" w:rsidP="003729A6">
      <w:pPr>
        <w:pStyle w:val="Textoindependiente3"/>
        <w:rPr>
          <w:b w:val="0"/>
          <w:lang w:val="es-AR"/>
        </w:rPr>
      </w:pPr>
      <w:r w:rsidRPr="003729A6">
        <w:rPr>
          <w:b w:val="0"/>
          <w:lang w:val="es-AR"/>
        </w:rPr>
        <w:t xml:space="preserve">A pesar de su nombre, ni es exclusiva de España ni tampoco es una mosca, en realidad es una especie de escarabajo de color verde brillante de pequeño tamaño que vive en los fresnos. Al compuesto químico que se obtiene desecando y pulverizando el cuerpo de este insecto se denomina </w:t>
      </w:r>
      <w:proofErr w:type="spellStart"/>
      <w:r w:rsidRPr="003729A6">
        <w:rPr>
          <w:b w:val="0"/>
          <w:lang w:val="es-AR"/>
        </w:rPr>
        <w:t>cantaridina</w:t>
      </w:r>
      <w:proofErr w:type="spellEnd"/>
      <w:r w:rsidRPr="003729A6">
        <w:rPr>
          <w:b w:val="0"/>
          <w:lang w:val="es-AR"/>
        </w:rPr>
        <w:t xml:space="preserve">. Hipócrates ya describió el uso de este compuesto para el tratamiento de ulceraciones de la piel; los chinos lo utilizaron como uno de los componentes de la primera bomba fétida, pero su uso más frecuente y por el que se ha consumido a lo largo de la historia ha sido el de potente afrodisíaco. En pequeñas dosis controladas, ya que una sobredosis puede llegar a ser letal, la </w:t>
      </w:r>
      <w:proofErr w:type="spellStart"/>
      <w:r w:rsidRPr="003729A6">
        <w:rPr>
          <w:b w:val="0"/>
          <w:lang w:val="es-AR"/>
        </w:rPr>
        <w:t>cantaridina</w:t>
      </w:r>
      <w:proofErr w:type="spellEnd"/>
      <w:r w:rsidRPr="003729A6">
        <w:rPr>
          <w:b w:val="0"/>
          <w:lang w:val="es-AR"/>
        </w:rPr>
        <w:t xml:space="preserve"> dilata los vasos sanguíneos, facilitando la erección prolongada en los hombres y estimula la percepción nerviosa en la zona donde se haya aplicado el compuesto. Ya lo utilizaba Livia, la esposa de César Augusto, con fines políticos: lo mezclaba con la comida y se lo ofrecía a los enemigos de su marido para alentar las indiscreciones sexuales de estos y luego chantajearlos con sus respectivas.</w:t>
      </w:r>
    </w:p>
    <w:p w14:paraId="2BD63315" w14:textId="77777777" w:rsidR="003729A6" w:rsidRPr="003729A6" w:rsidRDefault="003729A6" w:rsidP="003729A6">
      <w:pPr>
        <w:pStyle w:val="Textoindependiente3"/>
        <w:rPr>
          <w:b w:val="0"/>
          <w:lang w:val="es-AR"/>
        </w:rPr>
      </w:pPr>
    </w:p>
    <w:p w14:paraId="53728964" w14:textId="01129093" w:rsidR="003729A6" w:rsidRPr="003729A6" w:rsidRDefault="003729A6" w:rsidP="003729A6">
      <w:pPr>
        <w:pStyle w:val="Textoindependiente3"/>
        <w:rPr>
          <w:b w:val="0"/>
          <w:lang w:val="es-AR"/>
        </w:rPr>
      </w:pPr>
      <w:r w:rsidRPr="003729A6">
        <w:rPr>
          <w:b w:val="0"/>
          <w:lang w:val="es-AR"/>
        </w:rPr>
        <w:t xml:space="preserve">El marqués de </w:t>
      </w:r>
      <w:proofErr w:type="spellStart"/>
      <w:r w:rsidRPr="003729A6">
        <w:rPr>
          <w:b w:val="0"/>
          <w:lang w:val="es-AR"/>
        </w:rPr>
        <w:t>Sade</w:t>
      </w:r>
      <w:proofErr w:type="spellEnd"/>
      <w:r w:rsidRPr="003729A6">
        <w:rPr>
          <w:b w:val="0"/>
          <w:lang w:val="es-AR"/>
        </w:rPr>
        <w:t xml:space="preserve"> fue acusado de envenenamiento cuando se le fue la mano con la dosis en una orgía en la que murieron varias prostitutas. Se dice que Fernando el Católico falleció por abusar de la </w:t>
      </w:r>
      <w:proofErr w:type="spellStart"/>
      <w:r w:rsidRPr="003729A6">
        <w:rPr>
          <w:b w:val="0"/>
          <w:lang w:val="es-AR"/>
        </w:rPr>
        <w:t>spanish</w:t>
      </w:r>
      <w:proofErr w:type="spellEnd"/>
      <w:r w:rsidRPr="003729A6">
        <w:rPr>
          <w:b w:val="0"/>
          <w:lang w:val="es-AR"/>
        </w:rPr>
        <w:t xml:space="preserve"> </w:t>
      </w:r>
      <w:proofErr w:type="spellStart"/>
      <w:r w:rsidRPr="003729A6">
        <w:rPr>
          <w:b w:val="0"/>
          <w:lang w:val="es-AR"/>
        </w:rPr>
        <w:t>fly</w:t>
      </w:r>
      <w:proofErr w:type="spellEnd"/>
      <w:r w:rsidRPr="003729A6">
        <w:rPr>
          <w:b w:val="0"/>
          <w:lang w:val="es-AR"/>
        </w:rPr>
        <w:t xml:space="preserve">. Tras quedar viudo de Isabel la Católica, el rey se casó con Germana de </w:t>
      </w:r>
      <w:proofErr w:type="spellStart"/>
      <w:r w:rsidRPr="003729A6">
        <w:rPr>
          <w:b w:val="0"/>
          <w:lang w:val="es-AR"/>
        </w:rPr>
        <w:t>Foix</w:t>
      </w:r>
      <w:proofErr w:type="spellEnd"/>
      <w:r w:rsidRPr="003729A6">
        <w:rPr>
          <w:b w:val="0"/>
          <w:lang w:val="es-AR"/>
        </w:rPr>
        <w:t>, 36 años más joven que él, buscando un hijo que pudiese heredar el reino de Aragón y no dejarlo en manos de su hija «la Loca» y su yerno «el Hermoso». Así que, se impuso la obligación de «cumplir» un día sí y otro también con la fogosa reina. Y se le fue la mano… «</w:t>
      </w:r>
      <w:proofErr w:type="gramStart"/>
      <w:r w:rsidRPr="003729A6">
        <w:rPr>
          <w:b w:val="0"/>
          <w:lang w:val="es-AR"/>
        </w:rPr>
        <w:t>enfermo</w:t>
      </w:r>
      <w:proofErr w:type="gramEnd"/>
      <w:r w:rsidRPr="003729A6">
        <w:rPr>
          <w:b w:val="0"/>
          <w:lang w:val="es-AR"/>
        </w:rPr>
        <w:t xml:space="preserve"> por un feo potaje que la Reina le hizo dar para más habilitarle». En el siglo XVIII se puso de moda en Francia en formato de pastilla, conocidas como </w:t>
      </w:r>
      <w:proofErr w:type="spellStart"/>
      <w:r w:rsidRPr="003729A6">
        <w:rPr>
          <w:b w:val="0"/>
          <w:lang w:val="es-AR"/>
        </w:rPr>
        <w:t>pastilles</w:t>
      </w:r>
      <w:proofErr w:type="spellEnd"/>
      <w:r w:rsidRPr="003729A6">
        <w:rPr>
          <w:b w:val="0"/>
          <w:lang w:val="es-AR"/>
        </w:rPr>
        <w:t xml:space="preserve"> </w:t>
      </w:r>
      <w:proofErr w:type="spellStart"/>
      <w:r w:rsidRPr="003729A6">
        <w:rPr>
          <w:b w:val="0"/>
          <w:lang w:val="es-AR"/>
        </w:rPr>
        <w:t>Richelieu</w:t>
      </w:r>
      <w:proofErr w:type="spellEnd"/>
      <w:r w:rsidRPr="003729A6">
        <w:rPr>
          <w:b w:val="0"/>
          <w:lang w:val="es-AR"/>
        </w:rPr>
        <w:t>.</w:t>
      </w:r>
    </w:p>
    <w:p w14:paraId="6C0D9638" w14:textId="77777777" w:rsidR="003729A6" w:rsidRPr="003729A6" w:rsidRDefault="003729A6" w:rsidP="003729A6">
      <w:pPr>
        <w:pStyle w:val="Textoindependiente3"/>
        <w:rPr>
          <w:b w:val="0"/>
          <w:lang w:val="es-AR"/>
        </w:rPr>
      </w:pPr>
    </w:p>
    <w:p w14:paraId="4DE381E4" w14:textId="16F850C4" w:rsidR="009720D0" w:rsidRDefault="003729A6" w:rsidP="003729A6">
      <w:pPr>
        <w:pStyle w:val="Textoindependiente3"/>
        <w:rPr>
          <w:b w:val="0"/>
          <w:lang w:val="es-AR"/>
        </w:rPr>
      </w:pPr>
      <w:r w:rsidRPr="003729A6">
        <w:rPr>
          <w:b w:val="0"/>
          <w:lang w:val="es-AR"/>
        </w:rPr>
        <w:t>Hoy en día su uso está prohibido para estos fines, aunque sí se utiliza para ayudar a los animales en el apareamiento.</w:t>
      </w:r>
    </w:p>
    <w:p w14:paraId="4F3F370F" w14:textId="77777777" w:rsidR="003729A6" w:rsidRDefault="003729A6" w:rsidP="003729A6">
      <w:pPr>
        <w:pStyle w:val="Textoindependiente3"/>
        <w:rPr>
          <w:b w:val="0"/>
          <w:lang w:val="es-AR"/>
        </w:rPr>
      </w:pPr>
    </w:p>
    <w:p w14:paraId="226F2E0F" w14:textId="4A97CE82" w:rsidR="003729A6" w:rsidRPr="003729A6" w:rsidRDefault="008A7416" w:rsidP="000A3B35">
      <w:pPr>
        <w:pStyle w:val="Textoindependiente3"/>
        <w:numPr>
          <w:ilvl w:val="0"/>
          <w:numId w:val="7"/>
        </w:numPr>
        <w:rPr>
          <w:b w:val="0"/>
          <w:bCs w:val="0"/>
        </w:rPr>
      </w:pPr>
      <w:hyperlink r:id="rId21" w:history="1">
        <w:r w:rsidR="003729A6" w:rsidRPr="003729A6">
          <w:rPr>
            <w:rStyle w:val="Hipervnculo"/>
            <w:b w:val="0"/>
            <w:bCs w:val="0"/>
          </w:rPr>
          <w:t>https://historiasdelahistoria.com/2019/09/05/la-viagra-espanola-tan-eficaz-como-peligrosa</w:t>
        </w:r>
      </w:hyperlink>
    </w:p>
    <w:p w14:paraId="3CDA1F87" w14:textId="77777777" w:rsidR="003729A6" w:rsidRPr="008D3347" w:rsidRDefault="003729A6" w:rsidP="003729A6">
      <w:pPr>
        <w:pStyle w:val="Textoindependiente3"/>
        <w:rPr>
          <w:b w:val="0"/>
          <w:lang w:val="es-AR"/>
        </w:rPr>
      </w:pPr>
    </w:p>
    <w:p w14:paraId="12F7D1A9" w14:textId="77777777" w:rsidR="00495E94" w:rsidRDefault="00495E94" w:rsidP="0022591A">
      <w:pPr>
        <w:jc w:val="both"/>
        <w:rPr>
          <w:lang w:val="es-ES_tradnl"/>
        </w:rPr>
      </w:pPr>
    </w:p>
    <w:p w14:paraId="736ED62F" w14:textId="77777777" w:rsidR="00EB0DF7" w:rsidRDefault="00EB0DF7" w:rsidP="00D01F3D">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8" w:name="Recuerdo"/>
      <w:r>
        <w:t>Proa al Centro en el Recuerdo</w:t>
      </w:r>
    </w:p>
    <w:bookmarkEnd w:id="8"/>
    <w:p w14:paraId="7E1BBD82" w14:textId="77777777" w:rsidR="00EB0DF7" w:rsidRDefault="00EB0DF7" w:rsidP="00267703">
      <w:pPr>
        <w:jc w:val="both"/>
      </w:pPr>
    </w:p>
    <w:p w14:paraId="09422EEC" w14:textId="77777777" w:rsidR="00EB0DF7" w:rsidRPr="00585159" w:rsidRDefault="00EB0DF7" w:rsidP="00267703">
      <w:pPr>
        <w:jc w:val="both"/>
        <w:rPr>
          <w:lang w:val="es-ES_tradnl"/>
        </w:rPr>
      </w:pPr>
      <w:r>
        <w:rPr>
          <w:lang w:val="es-ES_tradnl"/>
        </w:rPr>
        <w:t xml:space="preserve">Esta sección recorre la historia de Proa al Centro. Los mensajes reproducidos </w:t>
      </w:r>
      <w:r>
        <w:rPr>
          <w:u w:val="single"/>
          <w:lang w:val="es-ES_tradnl"/>
        </w:rPr>
        <w:t>NO</w:t>
      </w:r>
      <w:r>
        <w:rPr>
          <w:lang w:val="es-ES_tradnl"/>
        </w:rPr>
        <w:t xml:space="preserve"> </w:t>
      </w:r>
      <w:r w:rsidRPr="00585159">
        <w:rPr>
          <w:lang w:val="es-ES_tradnl"/>
        </w:rPr>
        <w:t>corresponden al presente.</w:t>
      </w:r>
    </w:p>
    <w:p w14:paraId="4B0ECF9A" w14:textId="77777777" w:rsidR="00EB0DF7" w:rsidRPr="00585159" w:rsidRDefault="00EB0DF7" w:rsidP="00267703">
      <w:pPr>
        <w:jc w:val="both"/>
        <w:rPr>
          <w:lang w:val="es-ES_tradnl"/>
        </w:rPr>
      </w:pPr>
    </w:p>
    <w:p w14:paraId="123F25CF" w14:textId="61B464C4" w:rsidR="00EB0DF7" w:rsidRPr="00FC0504" w:rsidRDefault="00EB0DF7" w:rsidP="00FC0504">
      <w:pPr>
        <w:jc w:val="both"/>
      </w:pPr>
      <w:r w:rsidRPr="007C295D">
        <w:rPr>
          <w:b/>
        </w:rPr>
        <w:t xml:space="preserve">Extraído de Proa al Centro Nº </w:t>
      </w:r>
      <w:r w:rsidR="00F87702" w:rsidRPr="007C295D">
        <w:rPr>
          <w:b/>
        </w:rPr>
        <w:t>10</w:t>
      </w:r>
      <w:r w:rsidR="003E35BB">
        <w:rPr>
          <w:b/>
        </w:rPr>
        <w:t>9</w:t>
      </w:r>
      <w:r w:rsidRPr="007C295D">
        <w:rPr>
          <w:b/>
        </w:rPr>
        <w:t xml:space="preserve"> del </w:t>
      </w:r>
      <w:r w:rsidR="00F87702" w:rsidRPr="0025144A">
        <w:rPr>
          <w:b/>
        </w:rPr>
        <w:t>1</w:t>
      </w:r>
      <w:r w:rsidR="0025144A" w:rsidRPr="0025144A">
        <w:rPr>
          <w:b/>
        </w:rPr>
        <w:t>6</w:t>
      </w:r>
      <w:r w:rsidR="002E22FA" w:rsidRPr="0025144A">
        <w:rPr>
          <w:b/>
        </w:rPr>
        <w:t>/</w:t>
      </w:r>
      <w:r w:rsidR="0025144A" w:rsidRPr="0025144A">
        <w:rPr>
          <w:b/>
        </w:rPr>
        <w:t>1</w:t>
      </w:r>
      <w:r w:rsidR="00E2448C" w:rsidRPr="0025144A">
        <w:rPr>
          <w:b/>
        </w:rPr>
        <w:t>0</w:t>
      </w:r>
      <w:r w:rsidRPr="0025144A">
        <w:rPr>
          <w:b/>
        </w:rPr>
        <w:t>/20</w:t>
      </w:r>
      <w:r w:rsidR="00F87702" w:rsidRPr="0025144A">
        <w:rPr>
          <w:b/>
        </w:rPr>
        <w:t>1</w:t>
      </w:r>
      <w:r w:rsidRPr="0025144A">
        <w:rPr>
          <w:b/>
        </w:rPr>
        <w:t>0</w:t>
      </w:r>
      <w:r w:rsidRPr="0025144A">
        <w:t>:</w:t>
      </w:r>
    </w:p>
    <w:p w14:paraId="1B9A2807" w14:textId="77777777" w:rsidR="00EB0DF7" w:rsidRPr="00FC0504" w:rsidRDefault="00EB0DF7" w:rsidP="007C295D">
      <w:pPr>
        <w:jc w:val="both"/>
        <w:rPr>
          <w:i/>
        </w:rPr>
      </w:pPr>
    </w:p>
    <w:p w14:paraId="70FDCDC2" w14:textId="26D5C959" w:rsidR="00C470BF" w:rsidRPr="0025144A" w:rsidRDefault="000503B0" w:rsidP="001D6FC3">
      <w:pPr>
        <w:jc w:val="both"/>
        <w:rPr>
          <w:i/>
          <w:lang w:val="es-ES_tradnl"/>
        </w:rPr>
      </w:pPr>
      <w:r w:rsidRPr="0025144A">
        <w:rPr>
          <w:lang w:val="es-ES"/>
        </w:rPr>
        <w:t>«</w:t>
      </w:r>
      <w:r w:rsidR="0025144A" w:rsidRPr="0025144A">
        <w:rPr>
          <w:i/>
          <w:lang w:val="es-ES_tradnl"/>
        </w:rPr>
        <w:t>5</w:t>
      </w:r>
      <w:r w:rsidR="00C470BF" w:rsidRPr="0025144A">
        <w:rPr>
          <w:i/>
          <w:lang w:val="es-ES_tradnl"/>
        </w:rPr>
        <w:t>.</w:t>
      </w:r>
      <w:r w:rsidR="00C470BF" w:rsidRPr="0025144A">
        <w:rPr>
          <w:i/>
          <w:lang w:val="es-ES_tradnl"/>
        </w:rPr>
        <w:tab/>
      </w:r>
      <w:r w:rsidR="007C295D" w:rsidRPr="0025144A">
        <w:rPr>
          <w:i/>
          <w:u w:val="single"/>
          <w:lang w:val="es-ES_tradnl"/>
        </w:rPr>
        <w:t>A</w:t>
      </w:r>
      <w:r w:rsidR="0025144A" w:rsidRPr="0025144A">
        <w:rPr>
          <w:i/>
          <w:u w:val="single"/>
          <w:lang w:val="es-ES_tradnl"/>
        </w:rPr>
        <w:t>ctualidad</w:t>
      </w:r>
    </w:p>
    <w:p w14:paraId="05B3627F" w14:textId="729A2A01" w:rsidR="00FC0504" w:rsidRPr="001D6FC3" w:rsidRDefault="00FC0504" w:rsidP="001D6FC3">
      <w:pPr>
        <w:pStyle w:val="Ttulo5"/>
        <w:keepNext w:val="0"/>
        <w:rPr>
          <w:b w:val="0"/>
          <w:i/>
          <w:iCs/>
          <w:lang w:val="es-ES_tradnl"/>
        </w:rPr>
      </w:pPr>
    </w:p>
    <w:p w14:paraId="2F7913B5" w14:textId="77777777" w:rsidR="0025144A" w:rsidRPr="001D6FC3" w:rsidRDefault="0025144A" w:rsidP="001D6FC3">
      <w:pPr>
        <w:jc w:val="both"/>
        <w:rPr>
          <w:i/>
          <w:iCs/>
          <w:lang w:val="es-ES_tradnl"/>
        </w:rPr>
      </w:pPr>
      <w:r w:rsidRPr="006D3A44">
        <w:rPr>
          <w:b/>
          <w:bCs/>
          <w:i/>
          <w:iCs/>
          <w:lang w:val="es-ES_tradnl"/>
        </w:rPr>
        <w:t>LICEO NAVAL</w:t>
      </w:r>
      <w:r w:rsidRPr="001D6FC3">
        <w:rPr>
          <w:i/>
          <w:iCs/>
          <w:lang w:val="es-ES_tradnl"/>
        </w:rPr>
        <w:t xml:space="preserve"> – remitido por Daniel </w:t>
      </w:r>
      <w:proofErr w:type="spellStart"/>
      <w:r w:rsidRPr="001D6FC3">
        <w:rPr>
          <w:i/>
          <w:iCs/>
          <w:lang w:val="es-ES_tradnl"/>
        </w:rPr>
        <w:t>Ottobre</w:t>
      </w:r>
      <w:proofErr w:type="spellEnd"/>
      <w:r w:rsidRPr="001D6FC3">
        <w:rPr>
          <w:i/>
          <w:iCs/>
          <w:lang w:val="es-ES_tradnl"/>
        </w:rPr>
        <w:t xml:space="preserve"> (XIX)</w:t>
      </w:r>
    </w:p>
    <w:p w14:paraId="52F5D20E" w14:textId="77777777" w:rsidR="0025144A" w:rsidRPr="001D6FC3" w:rsidRDefault="0025144A" w:rsidP="001D6FC3">
      <w:pPr>
        <w:jc w:val="both"/>
        <w:rPr>
          <w:i/>
          <w:iCs/>
          <w:lang w:val="es-ES_tradnl"/>
        </w:rPr>
      </w:pPr>
    </w:p>
    <w:p w14:paraId="3B8851FB" w14:textId="77777777" w:rsidR="0025144A" w:rsidRPr="001D6FC3" w:rsidRDefault="0025144A" w:rsidP="001D6FC3">
      <w:pPr>
        <w:jc w:val="both"/>
        <w:rPr>
          <w:i/>
          <w:iCs/>
          <w:lang w:val="es-ES_tradnl"/>
        </w:rPr>
      </w:pPr>
      <w:r w:rsidRPr="001D6FC3">
        <w:rPr>
          <w:i/>
          <w:iCs/>
          <w:lang w:val="es-ES_tradnl"/>
        </w:rPr>
        <w:t xml:space="preserve">Señor Director: </w:t>
      </w:r>
    </w:p>
    <w:p w14:paraId="49E4973B" w14:textId="77777777" w:rsidR="0025144A" w:rsidRPr="001D6FC3" w:rsidRDefault="0025144A" w:rsidP="001D6FC3">
      <w:pPr>
        <w:jc w:val="both"/>
        <w:rPr>
          <w:i/>
          <w:iCs/>
          <w:lang w:val="es-ES_tradnl"/>
        </w:rPr>
      </w:pPr>
      <w:r w:rsidRPr="001D6FC3">
        <w:rPr>
          <w:i/>
          <w:iCs/>
          <w:lang w:val="es-ES_tradnl"/>
        </w:rPr>
        <w:t xml:space="preserve">Algunas de las afirmaciones de la carta de lectores de hace dos miércoles con la firma de la doctora </w:t>
      </w:r>
      <w:proofErr w:type="spellStart"/>
      <w:r w:rsidRPr="001D6FC3">
        <w:rPr>
          <w:i/>
          <w:iCs/>
          <w:lang w:val="es-ES_tradnl"/>
        </w:rPr>
        <w:t>Frederic</w:t>
      </w:r>
      <w:proofErr w:type="spellEnd"/>
      <w:r w:rsidRPr="001D6FC3">
        <w:rPr>
          <w:i/>
          <w:iCs/>
          <w:lang w:val="es-ES_tradnl"/>
        </w:rPr>
        <w:t xml:space="preserve">, subsecretaria del Ministerio de Defensa, sobre las resoluciones 228 y 526 y acerca de los Liceos Militares en general, son discutibles; otras objetables y las más merecen el más enérgico rechazo. Puede tomarse en particular la referencia al valor de los edificios que alojan a los Liceos y contrastarla con la realidad. </w:t>
      </w:r>
    </w:p>
    <w:p w14:paraId="1DC38D9E" w14:textId="77777777" w:rsidR="0025144A" w:rsidRPr="001D6FC3" w:rsidRDefault="0025144A" w:rsidP="001D6FC3">
      <w:pPr>
        <w:jc w:val="both"/>
        <w:rPr>
          <w:i/>
          <w:iCs/>
          <w:lang w:val="es-ES_tradnl"/>
        </w:rPr>
      </w:pPr>
      <w:r w:rsidRPr="001D6FC3">
        <w:rPr>
          <w:i/>
          <w:iCs/>
          <w:lang w:val="es-ES_tradnl"/>
        </w:rPr>
        <w:t xml:space="preserve">En efecto, en 2007, en medio del ciclo lectivo, los alumnos del Liceo Naval Militar Almirante Brown fueron desalojados del edificio que ocupaban en el predio de la ex Escuela de Mecánica y trasladados a un antiguo centro recreativo en Vicente López. Se les asignaron galpones que fueron compartimentados para dar lugar a las aulas y otros locales. Por falta de espacio, algunas aulas se ubicaron en contenedores. El edificio no tiene patio cubierto y tampoco uno descubierto apto para realizar las actividades de los alumnos. Los estudiantes carecen de las mínimas condiciones de confort, más </w:t>
      </w:r>
      <w:proofErr w:type="spellStart"/>
      <w:r w:rsidRPr="001D6FC3">
        <w:rPr>
          <w:i/>
          <w:iCs/>
          <w:lang w:val="es-ES_tradnl"/>
        </w:rPr>
        <w:t>aún</w:t>
      </w:r>
      <w:proofErr w:type="spellEnd"/>
      <w:r w:rsidRPr="001D6FC3">
        <w:rPr>
          <w:i/>
          <w:iCs/>
          <w:lang w:val="es-ES_tradnl"/>
        </w:rPr>
        <w:t xml:space="preserve"> teniendo en cuenta que muchos de ellos son internos. Esta situación se ha prolongado desde entonces, y no parece haber ninguna solución a la vista. Peor aún, el vial costero cercenará parte del terreno, además del edificio en donde se aloja la administración y otro con locales complementarios. </w:t>
      </w:r>
    </w:p>
    <w:p w14:paraId="51221733" w14:textId="77777777" w:rsidR="0025144A" w:rsidRPr="001D6FC3" w:rsidRDefault="0025144A" w:rsidP="001D6FC3">
      <w:pPr>
        <w:jc w:val="both"/>
        <w:rPr>
          <w:i/>
          <w:iCs/>
          <w:lang w:val="es-ES_tradnl"/>
        </w:rPr>
      </w:pPr>
      <w:r w:rsidRPr="001D6FC3">
        <w:rPr>
          <w:i/>
          <w:iCs/>
          <w:lang w:val="es-ES_tradnl"/>
        </w:rPr>
        <w:t xml:space="preserve">Durante una audiencia concedida por la subsecretaria </w:t>
      </w:r>
      <w:proofErr w:type="spellStart"/>
      <w:r w:rsidRPr="001D6FC3">
        <w:rPr>
          <w:i/>
          <w:iCs/>
          <w:lang w:val="es-ES_tradnl"/>
        </w:rPr>
        <w:t>Frederic</w:t>
      </w:r>
      <w:proofErr w:type="spellEnd"/>
      <w:r w:rsidRPr="001D6FC3">
        <w:rPr>
          <w:i/>
          <w:iCs/>
          <w:lang w:val="es-ES_tradnl"/>
        </w:rPr>
        <w:t xml:space="preserve">, se informó a los padres de los alumnos que la construcción del nuevo edificio del Liceo Naval dependía de otra jurisdicción como todo argumento, teniendo en cuenta que la responsabilidad es sin duda de la Armada y del Ministerio de Defensa, y dejando por tanto librada a los vaivenes políticos la educación de los alumnos, que fue confiada a la Armada por sus padres. </w:t>
      </w:r>
    </w:p>
    <w:p w14:paraId="024AD07B" w14:textId="77777777" w:rsidR="0025144A" w:rsidRPr="001D6FC3" w:rsidRDefault="0025144A" w:rsidP="001D6FC3">
      <w:pPr>
        <w:jc w:val="both"/>
        <w:rPr>
          <w:i/>
          <w:iCs/>
          <w:lang w:val="es-ES_tradnl"/>
        </w:rPr>
      </w:pPr>
      <w:r w:rsidRPr="001D6FC3">
        <w:rPr>
          <w:i/>
          <w:iCs/>
          <w:lang w:val="es-ES_tradnl"/>
        </w:rPr>
        <w:t xml:space="preserve">A pesar de los tiempos que corren, donde el reclamo sólo es válido con la protesta callejera y la incitación verbal, seguimos creyendo en los procedimientos que establecen la Constitución y las leyes para peticionar y, por tanto, solicitamos a los funcionarios del Ministerio de Defensa que eviten las declaraciones exculpatorias; deroguen las aludidas resoluciones que sólo han servido para generar malestar y conflictos, y den respuesta a la dura realidad que viven nuestros hijos día tras día, poniendo en marcha las obras paralizadas para el nuevo edificio del Liceo Naval. </w:t>
      </w:r>
    </w:p>
    <w:p w14:paraId="4E8D4B9E" w14:textId="77777777" w:rsidR="0025144A" w:rsidRPr="001D6FC3" w:rsidRDefault="0025144A" w:rsidP="001D6FC3">
      <w:pPr>
        <w:jc w:val="both"/>
        <w:rPr>
          <w:i/>
          <w:iCs/>
          <w:lang w:val="es-ES_tradnl"/>
        </w:rPr>
      </w:pPr>
      <w:r w:rsidRPr="001D6FC3">
        <w:rPr>
          <w:i/>
          <w:iCs/>
          <w:lang w:val="es-ES_tradnl"/>
        </w:rPr>
        <w:t xml:space="preserve">Dr. Roberto Daniel </w:t>
      </w:r>
      <w:proofErr w:type="spellStart"/>
      <w:r w:rsidRPr="001D6FC3">
        <w:rPr>
          <w:i/>
          <w:iCs/>
          <w:lang w:val="es-ES_tradnl"/>
        </w:rPr>
        <w:t>Ottobre</w:t>
      </w:r>
      <w:proofErr w:type="spellEnd"/>
    </w:p>
    <w:p w14:paraId="0ED9069E" w14:textId="54E79452" w:rsidR="00F43E04" w:rsidRPr="0025144A" w:rsidRDefault="0025144A" w:rsidP="001D6FC3">
      <w:pPr>
        <w:jc w:val="both"/>
        <w:rPr>
          <w:highlight w:val="yellow"/>
          <w:lang w:val="es-ES_tradnl"/>
        </w:rPr>
      </w:pPr>
      <w:r w:rsidRPr="001D6FC3">
        <w:rPr>
          <w:i/>
          <w:iCs/>
          <w:lang w:val="es-ES_tradnl"/>
        </w:rPr>
        <w:t>Publicado en Cartas de Lectores de La Nación.</w:t>
      </w:r>
      <w:r w:rsidR="00304713" w:rsidRPr="0025144A">
        <w:t>»</w:t>
      </w:r>
    </w:p>
    <w:p w14:paraId="36DF892E" w14:textId="38ACB7F6" w:rsidR="00EB0DF7" w:rsidRDefault="00EB0DF7" w:rsidP="007C295D">
      <w:pPr>
        <w:jc w:val="both"/>
      </w:pPr>
    </w:p>
    <w:p w14:paraId="251A8196" w14:textId="77777777" w:rsidR="003F3272" w:rsidRDefault="003F3272" w:rsidP="003F3272">
      <w:pPr>
        <w:jc w:val="both"/>
        <w:rPr>
          <w:lang w:val="es-ES"/>
        </w:rPr>
      </w:pPr>
      <w:r>
        <w:rPr>
          <w:lang w:val="es-ES"/>
        </w:rPr>
        <w:t>- - - - -</w:t>
      </w:r>
    </w:p>
    <w:p w14:paraId="551A2791" w14:textId="77777777" w:rsidR="00BB5239" w:rsidRDefault="00BB5239" w:rsidP="00FC0504">
      <w:pPr>
        <w:jc w:val="both"/>
      </w:pPr>
    </w:p>
    <w:p w14:paraId="5414DB4B" w14:textId="406643EE" w:rsidR="00BB5239" w:rsidRPr="001D6FC3" w:rsidRDefault="00BB5239" w:rsidP="00BB5239">
      <w:pPr>
        <w:jc w:val="both"/>
      </w:pPr>
      <w:r w:rsidRPr="001D6FC3">
        <w:rPr>
          <w:b/>
        </w:rPr>
        <w:t xml:space="preserve">Contenidos </w:t>
      </w:r>
      <w:r w:rsidR="00E52E70" w:rsidRPr="001D6FC3">
        <w:rPr>
          <w:b/>
        </w:rPr>
        <w:t xml:space="preserve">de Proa al Centro Nº </w:t>
      </w:r>
      <w:r w:rsidR="003E35BB" w:rsidRPr="001D6FC3">
        <w:rPr>
          <w:b/>
        </w:rPr>
        <w:t>9</w:t>
      </w:r>
      <w:r w:rsidRPr="001D6FC3">
        <w:rPr>
          <w:b/>
        </w:rPr>
        <w:t xml:space="preserve"> del </w:t>
      </w:r>
      <w:r w:rsidR="00DA28B0" w:rsidRPr="001D6FC3">
        <w:rPr>
          <w:b/>
        </w:rPr>
        <w:t>2</w:t>
      </w:r>
      <w:r w:rsidR="001D6FC3" w:rsidRPr="001D6FC3">
        <w:rPr>
          <w:b/>
        </w:rPr>
        <w:t>8</w:t>
      </w:r>
      <w:r w:rsidRPr="001D6FC3">
        <w:rPr>
          <w:b/>
        </w:rPr>
        <w:t>/09/2002</w:t>
      </w:r>
      <w:r w:rsidRPr="001D6FC3">
        <w:t>:</w:t>
      </w:r>
    </w:p>
    <w:p w14:paraId="3F0F96B1" w14:textId="676CBF4A" w:rsidR="00BB5239" w:rsidRPr="001D6FC3" w:rsidRDefault="00BB5239" w:rsidP="00FC0504">
      <w:pPr>
        <w:jc w:val="both"/>
      </w:pPr>
    </w:p>
    <w:p w14:paraId="58438165" w14:textId="77777777" w:rsidR="00BB5239" w:rsidRPr="001D6FC3" w:rsidRDefault="00BB5239" w:rsidP="000A3B35">
      <w:pPr>
        <w:numPr>
          <w:ilvl w:val="0"/>
          <w:numId w:val="4"/>
        </w:numPr>
        <w:jc w:val="both"/>
        <w:rPr>
          <w:i/>
          <w:iCs/>
        </w:rPr>
      </w:pPr>
      <w:r w:rsidRPr="001D6FC3">
        <w:rPr>
          <w:i/>
          <w:iCs/>
          <w:u w:val="single"/>
        </w:rPr>
        <w:t>Colaboraciones</w:t>
      </w:r>
      <w:r w:rsidRPr="001D6FC3">
        <w:rPr>
          <w:i/>
          <w:iCs/>
        </w:rPr>
        <w:t>:</w:t>
      </w:r>
    </w:p>
    <w:p w14:paraId="27D51532" w14:textId="23C09DA8" w:rsidR="001D6FC3" w:rsidRPr="001D6FC3" w:rsidRDefault="001D6FC3" w:rsidP="000A3B35">
      <w:pPr>
        <w:numPr>
          <w:ilvl w:val="1"/>
          <w:numId w:val="4"/>
        </w:numPr>
        <w:jc w:val="both"/>
        <w:rPr>
          <w:i/>
          <w:iCs/>
        </w:rPr>
      </w:pPr>
      <w:r w:rsidRPr="001D6FC3">
        <w:rPr>
          <w:i/>
          <w:iCs/>
        </w:rPr>
        <w:t>Fin de clases – Ricardo Irigoyen (XIV)</w:t>
      </w:r>
    </w:p>
    <w:p w14:paraId="5A16CBA8" w14:textId="349A1A9A" w:rsidR="001D6FC3" w:rsidRPr="001D6FC3" w:rsidRDefault="001D6FC3" w:rsidP="000A3B35">
      <w:pPr>
        <w:numPr>
          <w:ilvl w:val="1"/>
          <w:numId w:val="4"/>
        </w:numPr>
        <w:jc w:val="both"/>
        <w:rPr>
          <w:i/>
          <w:iCs/>
        </w:rPr>
      </w:pPr>
      <w:r w:rsidRPr="001D6FC3">
        <w:rPr>
          <w:i/>
          <w:iCs/>
        </w:rPr>
        <w:lastRenderedPageBreak/>
        <w:t>San Pedro recibe a Ford</w:t>
      </w:r>
      <w:r>
        <w:rPr>
          <w:i/>
          <w:iCs/>
        </w:rPr>
        <w:t xml:space="preserve"> </w:t>
      </w:r>
      <w:r w:rsidRPr="001D6FC3">
        <w:rPr>
          <w:i/>
          <w:iCs/>
        </w:rPr>
        <w:t>–</w:t>
      </w:r>
      <w:r>
        <w:rPr>
          <w:i/>
          <w:iCs/>
        </w:rPr>
        <w:t xml:space="preserve"> </w:t>
      </w:r>
      <w:r w:rsidRPr="001D6FC3">
        <w:rPr>
          <w:i/>
          <w:iCs/>
        </w:rPr>
        <w:t>José Viñas (XXV)</w:t>
      </w:r>
    </w:p>
    <w:p w14:paraId="58372AA6" w14:textId="77777777" w:rsidR="00BB5239" w:rsidRPr="001D6FC3" w:rsidRDefault="00BB5239" w:rsidP="000A3B35">
      <w:pPr>
        <w:numPr>
          <w:ilvl w:val="0"/>
          <w:numId w:val="4"/>
        </w:numPr>
        <w:jc w:val="both"/>
        <w:rPr>
          <w:i/>
          <w:iCs/>
        </w:rPr>
      </w:pPr>
      <w:r w:rsidRPr="001D6FC3">
        <w:rPr>
          <w:i/>
          <w:iCs/>
          <w:u w:val="single"/>
        </w:rPr>
        <w:t>Imágenes</w:t>
      </w:r>
      <w:r w:rsidRPr="001D6FC3">
        <w:rPr>
          <w:i/>
          <w:iCs/>
        </w:rPr>
        <w:t>:</w:t>
      </w:r>
    </w:p>
    <w:p w14:paraId="642E3878" w14:textId="3C940E66" w:rsidR="00DA28B0" w:rsidRPr="001D6FC3" w:rsidRDefault="001D6FC3" w:rsidP="000A3B35">
      <w:pPr>
        <w:numPr>
          <w:ilvl w:val="1"/>
          <w:numId w:val="4"/>
        </w:numPr>
        <w:jc w:val="both"/>
        <w:rPr>
          <w:i/>
          <w:iCs/>
        </w:rPr>
      </w:pPr>
      <w:proofErr w:type="spellStart"/>
      <w:r w:rsidRPr="001D6FC3">
        <w:rPr>
          <w:i/>
          <w:iCs/>
        </w:rPr>
        <w:t>Fagina</w:t>
      </w:r>
      <w:proofErr w:type="spellEnd"/>
      <w:r w:rsidRPr="001D6FC3">
        <w:rPr>
          <w:i/>
          <w:iCs/>
        </w:rPr>
        <w:t xml:space="preserve"> 1959</w:t>
      </w:r>
      <w:r w:rsidR="00DA28B0" w:rsidRPr="001D6FC3">
        <w:rPr>
          <w:i/>
          <w:iCs/>
        </w:rPr>
        <w:t xml:space="preserve"> – Juan Carlos </w:t>
      </w:r>
      <w:proofErr w:type="spellStart"/>
      <w:r w:rsidR="00DA28B0" w:rsidRPr="001D6FC3">
        <w:rPr>
          <w:i/>
          <w:iCs/>
        </w:rPr>
        <w:t>Gadano</w:t>
      </w:r>
      <w:proofErr w:type="spellEnd"/>
      <w:r w:rsidR="00DA28B0" w:rsidRPr="001D6FC3">
        <w:rPr>
          <w:i/>
          <w:iCs/>
        </w:rPr>
        <w:t xml:space="preserve"> (XIII)</w:t>
      </w:r>
    </w:p>
    <w:p w14:paraId="389E82E0" w14:textId="576C0941" w:rsidR="00EB0DF7" w:rsidRDefault="00EB0DF7" w:rsidP="00D74AC1">
      <w:pPr>
        <w:jc w:val="both"/>
      </w:pPr>
    </w:p>
    <w:p w14:paraId="66ABF27B" w14:textId="77777777" w:rsidR="00BB5239" w:rsidRPr="00054AAF" w:rsidRDefault="00BB5239" w:rsidP="00D74AC1">
      <w:pPr>
        <w:jc w:val="both"/>
      </w:pPr>
    </w:p>
    <w:p w14:paraId="340FAB0F" w14:textId="77777777" w:rsidR="00EB0DF7" w:rsidRDefault="00EB0DF7" w:rsidP="00D01F3D">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9" w:name="Imagenes"/>
      <w:bookmarkEnd w:id="9"/>
      <w:r>
        <w:t>Galería de Imágenes</w:t>
      </w:r>
    </w:p>
    <w:p w14:paraId="58223690" w14:textId="249D5E94" w:rsidR="00682D53" w:rsidRDefault="00682D53" w:rsidP="003C0FD4">
      <w:pPr>
        <w:pStyle w:val="Textoindependiente3"/>
        <w:rPr>
          <w:b w:val="0"/>
          <w:noProof/>
          <w:lang w:val="es-AR" w:eastAsia="es-AR"/>
        </w:rPr>
      </w:pPr>
    </w:p>
    <w:p w14:paraId="09B0D64A" w14:textId="77777777" w:rsidR="00805258" w:rsidRPr="00170D47" w:rsidRDefault="00805258" w:rsidP="00805258">
      <w:pPr>
        <w:pStyle w:val="Textoindependiente3"/>
        <w:rPr>
          <w:noProof/>
          <w:lang w:val="es-AR" w:eastAsia="es-AR"/>
        </w:rPr>
      </w:pPr>
      <w:r w:rsidRPr="00170D47">
        <w:rPr>
          <w:noProof/>
          <w:lang w:val="es-AR" w:eastAsia="es-AR"/>
        </w:rPr>
        <w:t>PERIPECIAS NÁUTICAS</w:t>
      </w:r>
    </w:p>
    <w:p w14:paraId="601981B0" w14:textId="77777777" w:rsidR="00805258" w:rsidRDefault="00805258" w:rsidP="00805258">
      <w:pPr>
        <w:pStyle w:val="Textoindependiente3"/>
        <w:rPr>
          <w:b w:val="0"/>
          <w:noProof/>
          <w:lang w:val="es-AR" w:eastAsia="es-AR"/>
        </w:rPr>
      </w:pPr>
    </w:p>
    <w:p w14:paraId="4D912E9A" w14:textId="77777777" w:rsidR="00805258" w:rsidRDefault="00805258" w:rsidP="000A3B35">
      <w:pPr>
        <w:pStyle w:val="Textoindependiente3"/>
        <w:numPr>
          <w:ilvl w:val="0"/>
          <w:numId w:val="5"/>
        </w:numPr>
        <w:rPr>
          <w:rStyle w:val="Hipervnculo"/>
          <w:b w:val="0"/>
          <w:color w:val="auto"/>
          <w:u w:val="none"/>
        </w:rPr>
      </w:pPr>
      <w:hyperlink r:id="rId22" w:history="1">
        <w:r w:rsidRPr="006D54DF">
          <w:rPr>
            <w:rStyle w:val="Hipervnculo"/>
            <w:b w:val="0"/>
          </w:rPr>
          <w:t>http://www.cglnm.com.ar/public/PAC/209/Peripecias.mp4</w:t>
        </w:r>
      </w:hyperlink>
    </w:p>
    <w:p w14:paraId="55B5B8D7" w14:textId="77777777" w:rsidR="00805258" w:rsidRPr="00170D47" w:rsidRDefault="00805258" w:rsidP="00805258">
      <w:pPr>
        <w:pStyle w:val="Textoindependiente3"/>
        <w:rPr>
          <w:b w:val="0"/>
          <w:noProof/>
          <w:lang w:eastAsia="es-AR"/>
        </w:rPr>
      </w:pPr>
    </w:p>
    <w:p w14:paraId="3780E35A" w14:textId="77777777" w:rsidR="00805258" w:rsidRDefault="00805258" w:rsidP="00805258">
      <w:pPr>
        <w:jc w:val="both"/>
        <w:rPr>
          <w:lang w:val="es-ES"/>
        </w:rPr>
      </w:pPr>
      <w:r>
        <w:rPr>
          <w:lang w:val="es-ES"/>
        </w:rPr>
        <w:t>- - - - -</w:t>
      </w:r>
    </w:p>
    <w:p w14:paraId="669EC5F7" w14:textId="77777777" w:rsidR="00805258" w:rsidRPr="00170E1D" w:rsidRDefault="00805258" w:rsidP="00805258">
      <w:pPr>
        <w:pStyle w:val="Textoindependiente3"/>
        <w:rPr>
          <w:b w:val="0"/>
          <w:noProof/>
          <w:lang w:val="es-AR" w:eastAsia="es-AR"/>
        </w:rPr>
      </w:pPr>
    </w:p>
    <w:p w14:paraId="741D7F80" w14:textId="77777777" w:rsidR="00805258" w:rsidRPr="00170E1D" w:rsidRDefault="00805258" w:rsidP="00805258">
      <w:pPr>
        <w:pStyle w:val="Textoindependiente3"/>
        <w:rPr>
          <w:noProof/>
          <w:lang w:val="es-AR" w:eastAsia="es-AR"/>
        </w:rPr>
      </w:pPr>
      <w:r w:rsidRPr="00170E1D">
        <w:rPr>
          <w:noProof/>
          <w:lang w:val="es-AR" w:eastAsia="es-AR"/>
        </w:rPr>
        <w:t>SMS VS. MORSE</w:t>
      </w:r>
    </w:p>
    <w:p w14:paraId="2AB14B7C" w14:textId="77777777" w:rsidR="00805258" w:rsidRPr="00170E1D" w:rsidRDefault="00805258" w:rsidP="00805258">
      <w:pPr>
        <w:pStyle w:val="Textoindependiente3"/>
        <w:rPr>
          <w:b w:val="0"/>
          <w:noProof/>
          <w:lang w:val="es-AR" w:eastAsia="es-AR"/>
        </w:rPr>
      </w:pPr>
    </w:p>
    <w:p w14:paraId="6EA9A2CB" w14:textId="77777777" w:rsidR="00805258" w:rsidRPr="00170E1D" w:rsidRDefault="00805258" w:rsidP="000A3B35">
      <w:pPr>
        <w:pStyle w:val="Textoindependiente3"/>
        <w:numPr>
          <w:ilvl w:val="0"/>
          <w:numId w:val="5"/>
        </w:numPr>
        <w:rPr>
          <w:rStyle w:val="Hipervnculo"/>
          <w:b w:val="0"/>
          <w:color w:val="auto"/>
          <w:u w:val="none"/>
        </w:rPr>
      </w:pPr>
      <w:hyperlink r:id="rId23" w:history="1">
        <w:r w:rsidRPr="00B133FE">
          <w:rPr>
            <w:rStyle w:val="Hipervnculo"/>
            <w:b w:val="0"/>
          </w:rPr>
          <w:t>http://www.cglnm.com.ar/public/PAC/209/SMSvsMorse.mp4</w:t>
        </w:r>
      </w:hyperlink>
    </w:p>
    <w:p w14:paraId="7CD74246" w14:textId="77777777" w:rsidR="00805258" w:rsidRDefault="00805258" w:rsidP="00805258">
      <w:pPr>
        <w:pStyle w:val="Textoindependiente3"/>
        <w:rPr>
          <w:b w:val="0"/>
          <w:noProof/>
          <w:lang w:eastAsia="es-AR"/>
        </w:rPr>
      </w:pPr>
    </w:p>
    <w:p w14:paraId="6916736F" w14:textId="77777777" w:rsidR="00805258" w:rsidRDefault="00805258" w:rsidP="00805258">
      <w:pPr>
        <w:jc w:val="both"/>
        <w:rPr>
          <w:lang w:val="es-ES"/>
        </w:rPr>
      </w:pPr>
      <w:r>
        <w:rPr>
          <w:lang w:val="es-ES"/>
        </w:rPr>
        <w:t>- - - - -</w:t>
      </w:r>
    </w:p>
    <w:p w14:paraId="1D575AD8" w14:textId="77777777" w:rsidR="00805258" w:rsidRPr="00E143E6" w:rsidRDefault="00805258" w:rsidP="00805258">
      <w:pPr>
        <w:pStyle w:val="Textoindependiente3"/>
        <w:rPr>
          <w:b w:val="0"/>
          <w:noProof/>
          <w:lang w:val="es-AR" w:eastAsia="es-AR"/>
        </w:rPr>
      </w:pPr>
    </w:p>
    <w:p w14:paraId="74198D43" w14:textId="0AD332C3" w:rsidR="005077A5" w:rsidRPr="004E3A0C" w:rsidRDefault="005077A5" w:rsidP="005077A5">
      <w:pPr>
        <w:pStyle w:val="Textoindependiente3"/>
        <w:rPr>
          <w:noProof/>
          <w:lang w:eastAsia="es-AR"/>
        </w:rPr>
      </w:pPr>
      <w:r w:rsidRPr="004E3A0C">
        <w:rPr>
          <w:noProof/>
          <w:lang w:eastAsia="es-AR"/>
        </w:rPr>
        <w:t>HISTORIAL DEL LICEO NAVAL MILITAR ALMIRANTE GUILLERMO BROWN –</w:t>
      </w:r>
      <w:r w:rsidR="009E6BD9" w:rsidRPr="004E3A0C">
        <w:rPr>
          <w:noProof/>
          <w:lang w:eastAsia="es-AR"/>
        </w:rPr>
        <w:t xml:space="preserve"> </w:t>
      </w:r>
      <w:r w:rsidRPr="006D3A44">
        <w:rPr>
          <w:noProof/>
          <w:lang w:eastAsia="es-AR"/>
        </w:rPr>
        <w:t>19</w:t>
      </w:r>
      <w:r w:rsidR="009E6BD9" w:rsidRPr="006D3A44">
        <w:rPr>
          <w:noProof/>
          <w:lang w:eastAsia="es-AR"/>
        </w:rPr>
        <w:t>5</w:t>
      </w:r>
      <w:r w:rsidR="006D3A44" w:rsidRPr="006D3A44">
        <w:rPr>
          <w:noProof/>
          <w:lang w:eastAsia="es-AR"/>
        </w:rPr>
        <w:t>4</w:t>
      </w:r>
    </w:p>
    <w:p w14:paraId="30A652F5" w14:textId="7E73360A" w:rsidR="004E3A0C" w:rsidRPr="004E3A0C" w:rsidRDefault="004E3A0C" w:rsidP="005077A5">
      <w:pPr>
        <w:pStyle w:val="Textoindependiente3"/>
        <w:rPr>
          <w:b w:val="0"/>
          <w:noProof/>
          <w:lang w:eastAsia="es-AR"/>
        </w:rPr>
      </w:pPr>
    </w:p>
    <w:tbl>
      <w:tblPr>
        <w:tblW w:w="8922" w:type="dxa"/>
        <w:tblCellMar>
          <w:top w:w="85" w:type="dxa"/>
          <w:left w:w="85" w:type="dxa"/>
          <w:bottom w:w="85" w:type="dxa"/>
          <w:right w:w="85" w:type="dxa"/>
        </w:tblCellMar>
        <w:tblLook w:val="04A0" w:firstRow="1" w:lastRow="0" w:firstColumn="1" w:lastColumn="0" w:noHBand="0" w:noVBand="1"/>
      </w:tblPr>
      <w:tblGrid>
        <w:gridCol w:w="4463"/>
        <w:gridCol w:w="4459"/>
      </w:tblGrid>
      <w:tr w:rsidR="005077A5" w:rsidRPr="007B0E0F" w14:paraId="495869DC" w14:textId="77777777" w:rsidTr="000C20AB">
        <w:tc>
          <w:tcPr>
            <w:tcW w:w="4463" w:type="dxa"/>
            <w:shd w:val="clear" w:color="auto" w:fill="auto"/>
            <w:vAlign w:val="center"/>
          </w:tcPr>
          <w:p w14:paraId="124DE97A" w14:textId="32E6F4CC" w:rsidR="005077A5" w:rsidRPr="007B0E0F" w:rsidRDefault="00092F2F" w:rsidP="009E6BD9">
            <w:pPr>
              <w:pStyle w:val="Textoindependiente3"/>
              <w:jc w:val="center"/>
              <w:rPr>
                <w:noProof/>
                <w:highlight w:val="yellow"/>
              </w:rPr>
            </w:pPr>
            <w:r>
              <w:rPr>
                <w:noProof/>
              </w:rPr>
              <w:pict w14:anchorId="788C2150">
                <v:shape id="_x0000_i1026" type="#_x0000_t75" style="width:211.5pt;height:281.25pt;visibility:visible;mso-wrap-style:square">
                  <v:imagedata r:id="rId24" o:title=""/>
                </v:shape>
              </w:pict>
            </w:r>
          </w:p>
        </w:tc>
        <w:tc>
          <w:tcPr>
            <w:tcW w:w="4459" w:type="dxa"/>
            <w:shd w:val="clear" w:color="auto" w:fill="auto"/>
            <w:vAlign w:val="center"/>
          </w:tcPr>
          <w:p w14:paraId="52029D46" w14:textId="70D233EB" w:rsidR="005077A5" w:rsidRPr="007B0E0F" w:rsidRDefault="00092F2F" w:rsidP="000C7B38">
            <w:pPr>
              <w:pStyle w:val="Textoindependiente3"/>
              <w:jc w:val="center"/>
              <w:rPr>
                <w:noProof/>
                <w:highlight w:val="yellow"/>
              </w:rPr>
            </w:pPr>
            <w:r>
              <w:rPr>
                <w:noProof/>
              </w:rPr>
              <w:pict w14:anchorId="4457A142">
                <v:shape id="_x0000_i1027" type="#_x0000_t75" style="width:211.5pt;height:294.75pt;visibility:visible;mso-wrap-style:square">
                  <v:imagedata r:id="rId25" o:title=""/>
                </v:shape>
              </w:pict>
            </w:r>
          </w:p>
        </w:tc>
      </w:tr>
      <w:tr w:rsidR="009E6BD9" w:rsidRPr="007B0E0F" w14:paraId="39C973D6" w14:textId="77777777" w:rsidTr="000C20AB">
        <w:tc>
          <w:tcPr>
            <w:tcW w:w="4463" w:type="dxa"/>
            <w:shd w:val="clear" w:color="auto" w:fill="auto"/>
            <w:vAlign w:val="center"/>
          </w:tcPr>
          <w:p w14:paraId="7F53CBF8" w14:textId="615C654B" w:rsidR="009E6BD9" w:rsidRPr="007B0E0F" w:rsidRDefault="00092F2F" w:rsidP="000C7B38">
            <w:pPr>
              <w:pStyle w:val="Textoindependiente3"/>
              <w:jc w:val="center"/>
              <w:rPr>
                <w:noProof/>
                <w:highlight w:val="yellow"/>
                <w:lang w:val="es-AR" w:eastAsia="es-AR"/>
              </w:rPr>
            </w:pPr>
            <w:r>
              <w:rPr>
                <w:noProof/>
              </w:rPr>
              <w:lastRenderedPageBreak/>
              <w:pict w14:anchorId="4B24E46F">
                <v:shape id="_x0000_i1028" type="#_x0000_t75" style="width:210.75pt;height:291pt;visibility:visible;mso-wrap-style:square">
                  <v:imagedata r:id="rId26" o:title=""/>
                </v:shape>
              </w:pict>
            </w:r>
          </w:p>
        </w:tc>
        <w:tc>
          <w:tcPr>
            <w:tcW w:w="4459" w:type="dxa"/>
            <w:shd w:val="clear" w:color="auto" w:fill="auto"/>
            <w:vAlign w:val="center"/>
          </w:tcPr>
          <w:p w14:paraId="4CC4ED1E" w14:textId="6B8835F3" w:rsidR="009E6BD9" w:rsidRPr="007B0E0F" w:rsidRDefault="00092F2F" w:rsidP="000C7B38">
            <w:pPr>
              <w:pStyle w:val="Textoindependiente3"/>
              <w:jc w:val="center"/>
              <w:rPr>
                <w:noProof/>
                <w:highlight w:val="yellow"/>
                <w:lang w:val="es-AR" w:eastAsia="es-AR"/>
              </w:rPr>
            </w:pPr>
            <w:r>
              <w:rPr>
                <w:noProof/>
              </w:rPr>
              <w:pict w14:anchorId="3B19E58D">
                <v:shape id="_x0000_i1029" type="#_x0000_t75" style="width:211.5pt;height:180.75pt;visibility:visible;mso-wrap-style:square">
                  <v:imagedata r:id="rId27" o:title=""/>
                </v:shape>
              </w:pict>
            </w:r>
          </w:p>
        </w:tc>
      </w:tr>
    </w:tbl>
    <w:p w14:paraId="2924F6CD" w14:textId="1FB3FD53" w:rsidR="001B653B" w:rsidRDefault="001B653B" w:rsidP="004E3A0C">
      <w:pPr>
        <w:pStyle w:val="Textoindependiente3"/>
        <w:jc w:val="center"/>
        <w:rPr>
          <w:noProof/>
        </w:rPr>
      </w:pPr>
    </w:p>
    <w:p w14:paraId="39CD2B6B" w14:textId="77777777" w:rsidR="003E64AD" w:rsidRDefault="003E64AD" w:rsidP="003E64AD">
      <w:pPr>
        <w:jc w:val="both"/>
        <w:rPr>
          <w:lang w:val="es-ES"/>
        </w:rPr>
      </w:pPr>
      <w:r>
        <w:rPr>
          <w:lang w:val="es-ES"/>
        </w:rPr>
        <w:t>- - - - -</w:t>
      </w:r>
    </w:p>
    <w:p w14:paraId="2379E1BA" w14:textId="77777777" w:rsidR="00A9260F" w:rsidRDefault="00A9260F" w:rsidP="00D77171">
      <w:pPr>
        <w:pStyle w:val="Textoindependiente3"/>
        <w:rPr>
          <w:b w:val="0"/>
          <w:noProof/>
          <w:lang w:val="es-AR" w:eastAsia="es-AR"/>
        </w:rPr>
      </w:pPr>
    </w:p>
    <w:p w14:paraId="3ADD71B1" w14:textId="77777777" w:rsidR="00573F96" w:rsidRPr="002F6182" w:rsidRDefault="002F6182" w:rsidP="00064D9F">
      <w:pPr>
        <w:pStyle w:val="Textoindependiente3"/>
        <w:rPr>
          <w:noProof/>
          <w:lang w:val="es-AR" w:eastAsia="es-AR"/>
        </w:rPr>
      </w:pPr>
      <w:r w:rsidRPr="002F6182">
        <w:rPr>
          <w:noProof/>
          <w:lang w:val="es-AR" w:eastAsia="es-AR"/>
        </w:rPr>
        <w:t>LOS BARCOS MÁS ANTIGUOS DEL MUNDO</w:t>
      </w:r>
    </w:p>
    <w:p w14:paraId="5C5F6C9D" w14:textId="6B6FD9C5" w:rsidR="002F6182" w:rsidRDefault="002F6182" w:rsidP="00064D9F">
      <w:pPr>
        <w:pStyle w:val="Textoindependiente3"/>
        <w:rPr>
          <w:b w:val="0"/>
          <w:noProof/>
          <w:lang w:val="es-AR" w:eastAsia="es-AR"/>
        </w:rPr>
      </w:pPr>
    </w:p>
    <w:p w14:paraId="3E8D330B" w14:textId="46660539" w:rsidR="00AE0DE3" w:rsidRPr="003E35BB" w:rsidRDefault="007935CC" w:rsidP="00AE0DE3">
      <w:pPr>
        <w:pStyle w:val="Textoindependiente3"/>
        <w:rPr>
          <w:bCs w:val="0"/>
          <w:noProof/>
          <w:highlight w:val="yellow"/>
          <w:lang w:val="es-AR" w:eastAsia="es-AR"/>
        </w:rPr>
      </w:pPr>
      <w:r w:rsidRPr="007935CC">
        <w:rPr>
          <w:bCs w:val="0"/>
          <w:noProof/>
          <w:lang w:val="es-AR" w:eastAsia="es-AR"/>
        </w:rPr>
        <w:t>USS Constitution</w:t>
      </w:r>
    </w:p>
    <w:p w14:paraId="420B3ADF" w14:textId="77777777" w:rsidR="00092F2F" w:rsidRPr="003E35BB" w:rsidRDefault="00092F2F" w:rsidP="00092F2F">
      <w:pPr>
        <w:pStyle w:val="Textoindependiente3"/>
        <w:rPr>
          <w:noProof/>
          <w:highlight w:val="yellow"/>
        </w:rPr>
      </w:pPr>
    </w:p>
    <w:p w14:paraId="43DE4DDC" w14:textId="77777777" w:rsidR="00092F2F" w:rsidRPr="007935CC" w:rsidRDefault="00092F2F" w:rsidP="00092F2F">
      <w:pPr>
        <w:pStyle w:val="Textoindependiente3"/>
        <w:rPr>
          <w:b w:val="0"/>
          <w:noProof/>
          <w:lang w:val="es-AR" w:eastAsia="es-AR"/>
        </w:rPr>
      </w:pPr>
      <w:r w:rsidRPr="007935CC">
        <w:rPr>
          <w:b w:val="0"/>
          <w:noProof/>
          <w:u w:val="single"/>
          <w:lang w:val="es-AR" w:eastAsia="es-AR"/>
        </w:rPr>
        <w:t>Tipo</w:t>
      </w:r>
      <w:r w:rsidRPr="007935CC">
        <w:rPr>
          <w:b w:val="0"/>
          <w:noProof/>
          <w:lang w:val="es-AR" w:eastAsia="es-AR"/>
        </w:rPr>
        <w:t>: Fragata pesada de tres mástiles</w:t>
      </w:r>
    </w:p>
    <w:p w14:paraId="425DCA63" w14:textId="77777777" w:rsidR="00092F2F" w:rsidRPr="007935CC" w:rsidRDefault="00092F2F" w:rsidP="00092F2F">
      <w:pPr>
        <w:pStyle w:val="Textoindependiente3"/>
        <w:rPr>
          <w:b w:val="0"/>
          <w:noProof/>
          <w:u w:val="single"/>
          <w:lang w:val="es-AR" w:eastAsia="es-AR"/>
        </w:rPr>
      </w:pPr>
      <w:r w:rsidRPr="007935CC">
        <w:rPr>
          <w:b w:val="0"/>
          <w:noProof/>
          <w:u w:val="single"/>
          <w:lang w:val="es-AR" w:eastAsia="es-AR"/>
        </w:rPr>
        <w:t>Año de construcción</w:t>
      </w:r>
      <w:r w:rsidRPr="007935CC">
        <w:rPr>
          <w:b w:val="0"/>
          <w:noProof/>
          <w:lang w:val="es-AR" w:eastAsia="es-AR"/>
        </w:rPr>
        <w:t>: 1797</w:t>
      </w:r>
    </w:p>
    <w:p w14:paraId="232A0D29" w14:textId="77777777" w:rsidR="00092F2F" w:rsidRDefault="00092F2F" w:rsidP="00092F2F">
      <w:pPr>
        <w:pStyle w:val="Textoindependiente3"/>
        <w:rPr>
          <w:b w:val="0"/>
          <w:noProof/>
          <w:lang w:val="es-AR" w:eastAsia="es-AR"/>
        </w:rPr>
      </w:pPr>
      <w:r>
        <w:rPr>
          <w:b w:val="0"/>
          <w:noProof/>
          <w:lang w:val="es-AR" w:eastAsia="es-AR"/>
        </w:rPr>
        <w:t>Es</w:t>
      </w:r>
      <w:r w:rsidRPr="007935CC">
        <w:rPr>
          <w:b w:val="0"/>
          <w:noProof/>
          <w:lang w:val="es-AR" w:eastAsia="es-AR"/>
        </w:rPr>
        <w:t xml:space="preserve"> </w:t>
      </w:r>
      <w:r>
        <w:rPr>
          <w:b w:val="0"/>
          <w:noProof/>
          <w:lang w:val="es-AR" w:eastAsia="es-AR"/>
        </w:rPr>
        <w:t xml:space="preserve">el </w:t>
      </w:r>
      <w:r w:rsidRPr="007935CC">
        <w:rPr>
          <w:b w:val="0"/>
          <w:noProof/>
          <w:lang w:val="es-AR" w:eastAsia="es-AR"/>
        </w:rPr>
        <w:t>buque naval comisionado más antiguo del mundo</w:t>
      </w:r>
      <w:r>
        <w:rPr>
          <w:b w:val="0"/>
          <w:noProof/>
          <w:lang w:val="es-AR" w:eastAsia="es-AR"/>
        </w:rPr>
        <w:t xml:space="preserve"> y</w:t>
      </w:r>
      <w:r w:rsidRPr="007935CC">
        <w:rPr>
          <w:b w:val="0"/>
          <w:noProof/>
          <w:lang w:val="es-AR" w:eastAsia="es-AR"/>
        </w:rPr>
        <w:t xml:space="preserve"> el buque más antiguo del mundo</w:t>
      </w:r>
      <w:r>
        <w:rPr>
          <w:b w:val="0"/>
          <w:noProof/>
          <w:lang w:val="es-AR" w:eastAsia="es-AR"/>
        </w:rPr>
        <w:t xml:space="preserve">. </w:t>
      </w:r>
      <w:r w:rsidRPr="007935CC">
        <w:rPr>
          <w:b w:val="0"/>
          <w:noProof/>
          <w:lang w:val="es-AR" w:eastAsia="es-AR"/>
        </w:rPr>
        <w:t>EL USS Constitution es un símbolo del orgullo nacional enorme para los americanos, remontándose a los días de los padres fundadores. De hecho, fue el propio presidente George Washington quien la nombró. Luchó durante la Guerra de 1812 contra los británicos, antes de servir en el Mediterráneo y Escuadrones del Pacífico.</w:t>
      </w:r>
      <w:r>
        <w:rPr>
          <w:b w:val="0"/>
          <w:noProof/>
          <w:lang w:val="es-AR" w:eastAsia="es-AR"/>
        </w:rPr>
        <w:t xml:space="preserve"> </w:t>
      </w:r>
      <w:r w:rsidRPr="007935CC">
        <w:rPr>
          <w:b w:val="0"/>
          <w:noProof/>
          <w:lang w:val="es-AR" w:eastAsia="es-AR"/>
        </w:rPr>
        <w:t>Estuvo en el servicio activo por más de 100 años de su historia, y más recientemente fue devuelta a una condición navegable después de la propuesta del Comandante Naval David Cashman para asegurarse de que podía viajar bajo su propio poder para conmemorar su 200 aniversario en 1997. Es un icono entrañable del poder militar de los EEUU, y hoy se puede encontrar amarrado en el muelle uno del patio de marina de guerra de Charlestown en Boston.</w:t>
      </w:r>
    </w:p>
    <w:p w14:paraId="3752DC53" w14:textId="77777777" w:rsidR="00AE0DE3" w:rsidRPr="003E35BB" w:rsidRDefault="00AE0DE3" w:rsidP="00AE0DE3">
      <w:pPr>
        <w:pStyle w:val="Textoindependiente3"/>
        <w:rPr>
          <w:b w:val="0"/>
          <w:noProof/>
          <w:highlight w:val="yellow"/>
          <w:u w:val="single"/>
          <w:lang w:val="es-AR" w:eastAsia="es-AR"/>
        </w:rPr>
      </w:pPr>
    </w:p>
    <w:p w14:paraId="598F914A" w14:textId="7E0F6F81" w:rsidR="00C3475A" w:rsidRPr="003E35BB" w:rsidRDefault="00092F2F" w:rsidP="00E80668">
      <w:pPr>
        <w:pStyle w:val="Textoindependiente3"/>
        <w:jc w:val="center"/>
        <w:rPr>
          <w:noProof/>
          <w:highlight w:val="yellow"/>
        </w:rPr>
      </w:pPr>
      <w:bookmarkStart w:id="10" w:name="_GoBack"/>
      <w:r>
        <w:rPr>
          <w:noProof/>
        </w:rPr>
        <w:lastRenderedPageBreak/>
        <w:pict w14:anchorId="0B3B53ED">
          <v:shape id="_x0000_i1031" type="#_x0000_t75" style="width:415.5pt;height:312pt;visibility:visible;mso-wrap-style:square">
            <v:imagedata r:id="rId28" o:title=""/>
          </v:shape>
        </w:pict>
      </w:r>
      <w:bookmarkEnd w:id="10"/>
    </w:p>
    <w:p w14:paraId="0596FA27" w14:textId="77777777" w:rsidR="00014876" w:rsidRDefault="00014876" w:rsidP="00014876">
      <w:pPr>
        <w:pStyle w:val="Textoindependiente3"/>
        <w:rPr>
          <w:b w:val="0"/>
          <w:noProof/>
          <w:highlight w:val="yellow"/>
          <w:lang w:val="es-AR" w:eastAsia="es-AR"/>
        </w:rPr>
      </w:pPr>
    </w:p>
    <w:p w14:paraId="01CD8FA4" w14:textId="77777777" w:rsidR="00170E1D" w:rsidRPr="00170E1D" w:rsidRDefault="00170E1D" w:rsidP="00437E39">
      <w:pPr>
        <w:pStyle w:val="Textoindependiente3"/>
        <w:rPr>
          <w:b w:val="0"/>
          <w:noProof/>
          <w:lang w:eastAsia="es-AR"/>
        </w:rPr>
      </w:pPr>
    </w:p>
    <w:p w14:paraId="01DC956E" w14:textId="77777777" w:rsidR="00EB0DF7" w:rsidRDefault="00EB0DF7" w:rsidP="00D01F3D">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1" w:name="Calendario"/>
      <w:r>
        <w:t xml:space="preserve">Calendario de Actividades </w:t>
      </w:r>
    </w:p>
    <w:bookmarkEnd w:id="11"/>
    <w:p w14:paraId="4B78904E" w14:textId="77777777" w:rsidR="00504D31" w:rsidRDefault="00504D31" w:rsidP="00504D31">
      <w:pPr>
        <w:jc w:val="both"/>
      </w:pPr>
    </w:p>
    <w:p w14:paraId="1E97DF80" w14:textId="7AB578A2" w:rsidR="006D3A44" w:rsidRDefault="006D3A44" w:rsidP="00504D31">
      <w:pPr>
        <w:jc w:val="both"/>
      </w:pPr>
      <w:r w:rsidRPr="006D3A44">
        <w:rPr>
          <w:b/>
          <w:bCs/>
        </w:rPr>
        <w:t>12</w:t>
      </w:r>
      <w:r>
        <w:rPr>
          <w:b/>
          <w:bCs/>
        </w:rPr>
        <w:t>/</w:t>
      </w:r>
      <w:r w:rsidRPr="006D3A44">
        <w:rPr>
          <w:b/>
          <w:bCs/>
        </w:rPr>
        <w:t>10</w:t>
      </w:r>
      <w:r>
        <w:t xml:space="preserve">: </w:t>
      </w:r>
      <w:r w:rsidRPr="006D3A44">
        <w:t>Crucero a Colonia/Riachuelo 2019</w:t>
      </w:r>
      <w:r>
        <w:t>.</w:t>
      </w:r>
    </w:p>
    <w:p w14:paraId="1EE1DDDB" w14:textId="3514FF24" w:rsidR="006D3A44" w:rsidRDefault="006D3A44" w:rsidP="00504D31">
      <w:pPr>
        <w:jc w:val="both"/>
      </w:pPr>
      <w:r w:rsidRPr="006D3A44">
        <w:rPr>
          <w:b/>
          <w:bCs/>
        </w:rPr>
        <w:t>26/10</w:t>
      </w:r>
      <w:r>
        <w:t xml:space="preserve">: </w:t>
      </w:r>
      <w:r w:rsidRPr="006D3A44">
        <w:t>Regata Cirilo Machuca 2019</w:t>
      </w:r>
      <w:r>
        <w:t>.</w:t>
      </w:r>
    </w:p>
    <w:p w14:paraId="656DFEE8" w14:textId="4E93A8BE" w:rsidR="004335BD" w:rsidRDefault="006D3A44" w:rsidP="004335BD">
      <w:pPr>
        <w:jc w:val="both"/>
        <w:rPr>
          <w:noProof/>
          <w:lang w:eastAsia="es-AR"/>
        </w:rPr>
      </w:pPr>
      <w:r w:rsidRPr="006D3A44">
        <w:rPr>
          <w:b/>
          <w:noProof/>
          <w:lang w:eastAsia="es-AR"/>
        </w:rPr>
        <w:t>0</w:t>
      </w:r>
      <w:r w:rsidR="004335BD" w:rsidRPr="006D3A44">
        <w:rPr>
          <w:b/>
          <w:noProof/>
          <w:lang w:eastAsia="es-AR"/>
        </w:rPr>
        <w:t>2/</w:t>
      </w:r>
      <w:r w:rsidRPr="006D3A44">
        <w:rPr>
          <w:b/>
          <w:noProof/>
          <w:lang w:eastAsia="es-AR"/>
        </w:rPr>
        <w:t>11</w:t>
      </w:r>
      <w:r w:rsidR="004335BD" w:rsidRPr="006D3A44">
        <w:rPr>
          <w:noProof/>
          <w:lang w:eastAsia="es-AR"/>
        </w:rPr>
        <w:t xml:space="preserve">: Aniversario fundación Liceo Militar General </w:t>
      </w:r>
      <w:r w:rsidRPr="006D3A44">
        <w:rPr>
          <w:noProof/>
          <w:lang w:eastAsia="es-AR"/>
        </w:rPr>
        <w:t>Aráoz de Lamadrid</w:t>
      </w:r>
      <w:r w:rsidR="004335BD" w:rsidRPr="006D3A44">
        <w:rPr>
          <w:noProof/>
          <w:lang w:eastAsia="es-AR"/>
        </w:rPr>
        <w:t>.</w:t>
      </w:r>
    </w:p>
    <w:p w14:paraId="11BD735E" w14:textId="6249AC7A" w:rsidR="006D3A44" w:rsidRDefault="006D3A44" w:rsidP="004335BD">
      <w:pPr>
        <w:jc w:val="both"/>
        <w:rPr>
          <w:noProof/>
          <w:lang w:eastAsia="es-AR"/>
        </w:rPr>
      </w:pPr>
      <w:r w:rsidRPr="006D3A44">
        <w:rPr>
          <w:b/>
          <w:bCs/>
          <w:noProof/>
          <w:lang w:eastAsia="es-AR"/>
        </w:rPr>
        <w:t>10/11</w:t>
      </w:r>
      <w:r>
        <w:rPr>
          <w:noProof/>
          <w:lang w:eastAsia="es-AR"/>
        </w:rPr>
        <w:t xml:space="preserve">: </w:t>
      </w:r>
      <w:r w:rsidRPr="006D3A44">
        <w:rPr>
          <w:noProof/>
          <w:lang w:eastAsia="es-AR"/>
        </w:rPr>
        <w:t xml:space="preserve">Aniversario fundación Liceo Militar General </w:t>
      </w:r>
      <w:r>
        <w:rPr>
          <w:noProof/>
          <w:lang w:eastAsia="es-AR"/>
        </w:rPr>
        <w:t>Belgrano</w:t>
      </w:r>
      <w:r w:rsidRPr="006D3A44">
        <w:rPr>
          <w:noProof/>
          <w:lang w:eastAsia="es-AR"/>
        </w:rPr>
        <w:t>.</w:t>
      </w:r>
    </w:p>
    <w:p w14:paraId="3F6A9DDC" w14:textId="063B9B7A" w:rsidR="009762ED" w:rsidRDefault="009762ED" w:rsidP="004335BD">
      <w:pPr>
        <w:jc w:val="both"/>
        <w:rPr>
          <w:noProof/>
          <w:lang w:eastAsia="es-AR"/>
        </w:rPr>
      </w:pPr>
      <w:r w:rsidRPr="009762ED">
        <w:rPr>
          <w:b/>
          <w:bCs/>
          <w:noProof/>
          <w:lang w:eastAsia="es-AR"/>
        </w:rPr>
        <w:t>16/11</w:t>
      </w:r>
      <w:r>
        <w:rPr>
          <w:noProof/>
          <w:lang w:eastAsia="es-AR"/>
        </w:rPr>
        <w:t xml:space="preserve">: </w:t>
      </w:r>
      <w:r w:rsidRPr="009762ED">
        <w:rPr>
          <w:noProof/>
          <w:lang w:eastAsia="es-AR"/>
        </w:rPr>
        <w:t>Crucero a Martín Garcia</w:t>
      </w:r>
      <w:r>
        <w:rPr>
          <w:noProof/>
          <w:lang w:eastAsia="es-AR"/>
        </w:rPr>
        <w:t>.</w:t>
      </w:r>
    </w:p>
    <w:p w14:paraId="08CB2ADE" w14:textId="77777777" w:rsidR="00614C8F" w:rsidRDefault="00614C8F" w:rsidP="00401F79">
      <w:pPr>
        <w:jc w:val="both"/>
        <w:rPr>
          <w:noProof/>
          <w:lang w:eastAsia="es-AR"/>
        </w:rPr>
      </w:pPr>
    </w:p>
    <w:p w14:paraId="464921A5" w14:textId="77777777" w:rsidR="00504D31" w:rsidRDefault="00504D31" w:rsidP="00504D31">
      <w:pPr>
        <w:jc w:val="both"/>
      </w:pPr>
    </w:p>
    <w:p w14:paraId="47F7484E" w14:textId="77777777" w:rsidR="00EB0DF7" w:rsidRDefault="00EB0DF7" w:rsidP="00D01F3D">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2" w:name="Contactos"/>
      <w:bookmarkEnd w:id="12"/>
      <w:r>
        <w:t xml:space="preserve">Contactos Liceanos </w:t>
      </w:r>
    </w:p>
    <w:p w14:paraId="749DADAD" w14:textId="77777777" w:rsidR="002615B5" w:rsidRDefault="002615B5" w:rsidP="002615B5">
      <w:pPr>
        <w:jc w:val="both"/>
        <w:rPr>
          <w:lang w:val="es-ES"/>
        </w:rPr>
      </w:pPr>
    </w:p>
    <w:p w14:paraId="1211E516" w14:textId="77777777" w:rsidR="006D3A44" w:rsidRPr="00E57A44" w:rsidRDefault="006D3A44" w:rsidP="006D3A44">
      <w:pPr>
        <w:jc w:val="both"/>
        <w:rPr>
          <w:lang w:val="es-ES"/>
        </w:rPr>
      </w:pPr>
      <w:proofErr w:type="spellStart"/>
      <w:r w:rsidRPr="006D3A44">
        <w:rPr>
          <w:lang w:val="es-ES"/>
        </w:rPr>
        <w:t>Nil</w:t>
      </w:r>
      <w:proofErr w:type="spellEnd"/>
      <w:r w:rsidRPr="006D3A44">
        <w:rPr>
          <w:lang w:val="es-ES"/>
        </w:rPr>
        <w:t>.</w:t>
      </w:r>
    </w:p>
    <w:p w14:paraId="16C312FF" w14:textId="77777777" w:rsidR="004335BD" w:rsidRPr="00101373" w:rsidRDefault="004335BD" w:rsidP="009E58BB">
      <w:pPr>
        <w:jc w:val="both"/>
        <w:rPr>
          <w:lang w:val="es-ES"/>
        </w:rPr>
      </w:pPr>
    </w:p>
    <w:p w14:paraId="434D1BD2" w14:textId="77777777" w:rsidR="00433336" w:rsidRPr="00800E66" w:rsidRDefault="00433336" w:rsidP="002615B5">
      <w:pPr>
        <w:jc w:val="both"/>
        <w:rPr>
          <w:lang w:val="es-ES"/>
        </w:rPr>
      </w:pPr>
    </w:p>
    <w:p w14:paraId="3869E6B0" w14:textId="77777777" w:rsidR="00EB0DF7" w:rsidRDefault="00EB0DF7" w:rsidP="00D01F3D">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3" w:name="Trabajo"/>
      <w:bookmarkEnd w:id="13"/>
      <w:r>
        <w:t>Bolsa de Trabajo y de Servicios</w:t>
      </w:r>
    </w:p>
    <w:p w14:paraId="51C3BB1D" w14:textId="77777777" w:rsidR="00EB0DF7" w:rsidRDefault="00EB0DF7" w:rsidP="00DB5282">
      <w:pPr>
        <w:jc w:val="both"/>
      </w:pPr>
    </w:p>
    <w:p w14:paraId="5CEE24D2" w14:textId="77777777" w:rsidR="009B5ADD" w:rsidRPr="00E57A44" w:rsidRDefault="009B5ADD" w:rsidP="00D30100">
      <w:pPr>
        <w:jc w:val="both"/>
        <w:rPr>
          <w:lang w:val="es-ES"/>
        </w:rPr>
      </w:pPr>
      <w:proofErr w:type="spellStart"/>
      <w:r w:rsidRPr="006D3A44">
        <w:rPr>
          <w:lang w:val="es-ES"/>
        </w:rPr>
        <w:t>Nil</w:t>
      </w:r>
      <w:proofErr w:type="spellEnd"/>
      <w:r w:rsidRPr="006D3A44">
        <w:rPr>
          <w:lang w:val="es-ES"/>
        </w:rPr>
        <w:t>.</w:t>
      </w:r>
    </w:p>
    <w:p w14:paraId="37076B99" w14:textId="77777777" w:rsidR="00E51D82" w:rsidRPr="00DB5282" w:rsidRDefault="00E51D82" w:rsidP="00DB5282">
      <w:pPr>
        <w:jc w:val="both"/>
        <w:rPr>
          <w:lang w:val="es-ES"/>
        </w:rPr>
      </w:pPr>
    </w:p>
    <w:p w14:paraId="32B7A838" w14:textId="77777777" w:rsidR="00524B8B" w:rsidRPr="00524B8B" w:rsidRDefault="00524B8B" w:rsidP="00524B8B">
      <w:pPr>
        <w:jc w:val="both"/>
      </w:pPr>
    </w:p>
    <w:p w14:paraId="4ABD4BCD" w14:textId="77777777" w:rsidR="00EB0DF7" w:rsidRDefault="00EB0DF7" w:rsidP="00D01F3D">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4" w:name="Padron"/>
      <w:bookmarkEnd w:id="14"/>
      <w:r>
        <w:t>Nuestra base de datos</w:t>
      </w:r>
    </w:p>
    <w:p w14:paraId="5B11E10C" w14:textId="77777777" w:rsidR="00EB0DF7" w:rsidRDefault="00EB0DF7" w:rsidP="00E43E7D">
      <w:pPr>
        <w:jc w:val="both"/>
      </w:pPr>
    </w:p>
    <w:p w14:paraId="57F36093" w14:textId="0E1CDD8F" w:rsidR="00A85B6C" w:rsidRDefault="00EB0DF7" w:rsidP="00E43E7D">
      <w:pPr>
        <w:autoSpaceDE w:val="0"/>
        <w:autoSpaceDN w:val="0"/>
        <w:adjustRightInd w:val="0"/>
        <w:jc w:val="both"/>
        <w:rPr>
          <w:highlight w:val="yellow"/>
        </w:rPr>
      </w:pPr>
      <w:r w:rsidRPr="00F479A2">
        <w:lastRenderedPageBreak/>
        <w:t xml:space="preserve">Con este número llegamos a </w:t>
      </w:r>
      <w:r w:rsidRPr="00B61CA6">
        <w:t>15</w:t>
      </w:r>
      <w:r w:rsidR="008D610F" w:rsidRPr="00B61CA6">
        <w:t>6</w:t>
      </w:r>
      <w:r w:rsidR="00A318E8" w:rsidRPr="00B61CA6">
        <w:t>5</w:t>
      </w:r>
      <w:r w:rsidRPr="00F479A2">
        <w:t xml:space="preserve"> </w:t>
      </w:r>
      <w:r w:rsidRPr="00E710C0">
        <w:t xml:space="preserve">suscriptores. Desde la última </w:t>
      </w:r>
      <w:proofErr w:type="spellStart"/>
      <w:r w:rsidRPr="00E710C0">
        <w:t>PaC</w:t>
      </w:r>
      <w:proofErr w:type="spellEnd"/>
      <w:r w:rsidRPr="00E710C0">
        <w:t xml:space="preserve"> </w:t>
      </w:r>
      <w:r w:rsidR="005E4EB7" w:rsidRPr="00E710C0">
        <w:t xml:space="preserve">se han incorporado </w:t>
      </w:r>
      <w:r w:rsidR="00E710C0" w:rsidRPr="00E710C0">
        <w:t>los siguientes</w:t>
      </w:r>
      <w:r w:rsidR="00F62A99" w:rsidRPr="00E710C0">
        <w:t xml:space="preserve"> destinatarios</w:t>
      </w:r>
      <w:r w:rsidR="00E710C0" w:rsidRPr="00E710C0">
        <w:t>:</w:t>
      </w:r>
      <w:r w:rsidR="00B61CA6">
        <w:t xml:space="preserve"> </w:t>
      </w:r>
      <w:r w:rsidR="00F41951">
        <w:t>NIL</w:t>
      </w:r>
      <w:r w:rsidR="00B61CA6">
        <w:t>.</w:t>
      </w:r>
    </w:p>
    <w:p w14:paraId="627377E6" w14:textId="77777777" w:rsidR="000F0910" w:rsidRPr="00066B13" w:rsidRDefault="000F0910" w:rsidP="00E43E7D">
      <w:pPr>
        <w:autoSpaceDE w:val="0"/>
        <w:autoSpaceDN w:val="0"/>
        <w:adjustRightInd w:val="0"/>
        <w:jc w:val="both"/>
      </w:pPr>
    </w:p>
    <w:p w14:paraId="02969CBF" w14:textId="665B4844" w:rsidR="0037387A" w:rsidRDefault="00EB0DF7" w:rsidP="00E43E7D">
      <w:pPr>
        <w:autoSpaceDE w:val="0"/>
        <w:autoSpaceDN w:val="0"/>
        <w:adjustRightInd w:val="0"/>
        <w:jc w:val="both"/>
      </w:pPr>
      <w:r>
        <w:t xml:space="preserve">Los siguientes destinatarios son reportados como “devolviendo correos” por Google. Si alguien dispone de una dirección actualizada de los mismos agradeceremos nos la </w:t>
      </w:r>
      <w:r w:rsidRPr="00A44B05">
        <w:t>hagan llegar:</w:t>
      </w:r>
    </w:p>
    <w:p w14:paraId="66D1579E" w14:textId="081B3E90" w:rsidR="00F41951" w:rsidRDefault="00F41951" w:rsidP="00E43E7D">
      <w:pPr>
        <w:autoSpaceDE w:val="0"/>
        <w:autoSpaceDN w:val="0"/>
        <w:adjustRightInd w:val="0"/>
        <w:jc w:val="both"/>
      </w:pPr>
      <w:r w:rsidRPr="00F41951">
        <w:rPr>
          <w:u w:val="single"/>
        </w:rPr>
        <w:t>XIV</w:t>
      </w:r>
      <w:r>
        <w:t xml:space="preserve">: Jorge </w:t>
      </w:r>
      <w:proofErr w:type="spellStart"/>
      <w:r>
        <w:t>Liatis</w:t>
      </w:r>
      <w:proofErr w:type="spellEnd"/>
      <w:r>
        <w:t>.</w:t>
      </w:r>
    </w:p>
    <w:p w14:paraId="183BDEF3" w14:textId="10DFCEFB" w:rsidR="00F41951" w:rsidRDefault="00F41951" w:rsidP="00E43E7D">
      <w:pPr>
        <w:autoSpaceDE w:val="0"/>
        <w:autoSpaceDN w:val="0"/>
        <w:adjustRightInd w:val="0"/>
        <w:jc w:val="both"/>
      </w:pPr>
      <w:r w:rsidRPr="00F41951">
        <w:rPr>
          <w:u w:val="single"/>
        </w:rPr>
        <w:t>XVII</w:t>
      </w:r>
      <w:r>
        <w:t xml:space="preserve">: Jorge Maldonado, Alejandro </w:t>
      </w:r>
      <w:proofErr w:type="spellStart"/>
      <w:r>
        <w:t>Maloberti</w:t>
      </w:r>
      <w:proofErr w:type="spellEnd"/>
      <w:r>
        <w:t>.</w:t>
      </w:r>
    </w:p>
    <w:p w14:paraId="3BAF60B0" w14:textId="249FAA97" w:rsidR="00E710C0" w:rsidRDefault="00B61CA6" w:rsidP="00E43E7D">
      <w:pPr>
        <w:autoSpaceDE w:val="0"/>
        <w:autoSpaceDN w:val="0"/>
        <w:adjustRightInd w:val="0"/>
        <w:jc w:val="both"/>
      </w:pPr>
      <w:r w:rsidRPr="00B61CA6">
        <w:rPr>
          <w:u w:val="single"/>
        </w:rPr>
        <w:t>XIX</w:t>
      </w:r>
      <w:r w:rsidR="00E710C0" w:rsidRPr="00B61CA6">
        <w:t xml:space="preserve">: </w:t>
      </w:r>
      <w:r w:rsidRPr="00B61CA6">
        <w:t>Gustavo Blanco</w:t>
      </w:r>
      <w:r w:rsidR="00F41951">
        <w:t xml:space="preserve">, Gustavo </w:t>
      </w:r>
      <w:proofErr w:type="spellStart"/>
      <w:r w:rsidR="00F41951">
        <w:t>Maluendez</w:t>
      </w:r>
      <w:proofErr w:type="spellEnd"/>
      <w:r w:rsidR="00F41951">
        <w:t xml:space="preserve">, Jorge </w:t>
      </w:r>
      <w:proofErr w:type="spellStart"/>
      <w:r w:rsidR="00F41951">
        <w:t>Mamberti</w:t>
      </w:r>
      <w:proofErr w:type="spellEnd"/>
      <w:r w:rsidR="00E710C0" w:rsidRPr="00B61CA6">
        <w:t>.</w:t>
      </w:r>
    </w:p>
    <w:p w14:paraId="3F00E677" w14:textId="2096301C" w:rsidR="00F41951" w:rsidRDefault="00F41951" w:rsidP="00E43E7D">
      <w:pPr>
        <w:autoSpaceDE w:val="0"/>
        <w:autoSpaceDN w:val="0"/>
        <w:adjustRightInd w:val="0"/>
        <w:jc w:val="both"/>
      </w:pPr>
      <w:r w:rsidRPr="00F41951">
        <w:rPr>
          <w:u w:val="single"/>
        </w:rPr>
        <w:t>XXXI</w:t>
      </w:r>
      <w:r>
        <w:t xml:space="preserve">: Marcelo </w:t>
      </w:r>
      <w:proofErr w:type="spellStart"/>
      <w:r>
        <w:t>Moll</w:t>
      </w:r>
      <w:proofErr w:type="spellEnd"/>
      <w:r>
        <w:t>.</w:t>
      </w:r>
    </w:p>
    <w:p w14:paraId="1C60246C" w14:textId="2F61F43D" w:rsidR="00F41951" w:rsidRDefault="00F41951" w:rsidP="00E43E7D">
      <w:pPr>
        <w:autoSpaceDE w:val="0"/>
        <w:autoSpaceDN w:val="0"/>
        <w:adjustRightInd w:val="0"/>
        <w:jc w:val="both"/>
      </w:pPr>
      <w:r w:rsidRPr="00F41951">
        <w:rPr>
          <w:u w:val="single"/>
        </w:rPr>
        <w:t>XXXIV</w:t>
      </w:r>
      <w:r>
        <w:t>: Diego Mansilla.</w:t>
      </w:r>
    </w:p>
    <w:p w14:paraId="5BE39A0E" w14:textId="4599F961" w:rsidR="00F41951" w:rsidRPr="00B61CA6" w:rsidRDefault="00F41951" w:rsidP="00E43E7D">
      <w:pPr>
        <w:autoSpaceDE w:val="0"/>
        <w:autoSpaceDN w:val="0"/>
        <w:adjustRightInd w:val="0"/>
        <w:jc w:val="both"/>
      </w:pPr>
      <w:r w:rsidRPr="00F41951">
        <w:rPr>
          <w:u w:val="single"/>
        </w:rPr>
        <w:t>LI</w:t>
      </w:r>
      <w:r>
        <w:t xml:space="preserve">: Ezequiel </w:t>
      </w:r>
      <w:proofErr w:type="spellStart"/>
      <w:r>
        <w:t>Marchiselli</w:t>
      </w:r>
      <w:proofErr w:type="spellEnd"/>
      <w:r>
        <w:t>.</w:t>
      </w:r>
    </w:p>
    <w:p w14:paraId="468371BE" w14:textId="77777777" w:rsidR="00E710C0" w:rsidRPr="00E710C0" w:rsidRDefault="00E710C0" w:rsidP="00E43E7D">
      <w:pPr>
        <w:autoSpaceDE w:val="0"/>
        <w:autoSpaceDN w:val="0"/>
        <w:adjustRightInd w:val="0"/>
        <w:jc w:val="both"/>
      </w:pPr>
    </w:p>
    <w:p w14:paraId="604C5B1E" w14:textId="77777777" w:rsidR="0022037C" w:rsidRPr="00911BD6" w:rsidRDefault="0022037C" w:rsidP="00267703">
      <w:pPr>
        <w:jc w:val="both"/>
      </w:pPr>
    </w:p>
    <w:p w14:paraId="6C5065B7" w14:textId="77777777" w:rsidR="00EB0DF7" w:rsidRDefault="00EB0DF7" w:rsidP="00D01F3D">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5" w:name="Links"/>
      <w:bookmarkEnd w:id="15"/>
      <w:r>
        <w:t>Links</w:t>
      </w:r>
    </w:p>
    <w:p w14:paraId="635B0135" w14:textId="77777777" w:rsidR="00EB0DF7" w:rsidRDefault="00EB0DF7" w:rsidP="00267703"/>
    <w:p w14:paraId="354A4577" w14:textId="77777777" w:rsidR="00EB0DF7" w:rsidRDefault="00EB0DF7" w:rsidP="00267703">
      <w:r>
        <w:t>Centro de Graduados del Liceo Naval Militar “Almirante Guillermo Brown”</w:t>
      </w:r>
    </w:p>
    <w:p w14:paraId="7D57BFB1" w14:textId="77777777" w:rsidR="00EB0DF7" w:rsidRDefault="008A7416" w:rsidP="00267703">
      <w:hyperlink r:id="rId29" w:history="1">
        <w:r w:rsidR="00EB0DF7" w:rsidRPr="0028521D">
          <w:rPr>
            <w:rStyle w:val="Hipervnculo"/>
          </w:rPr>
          <w:t>www.cglnm.com.ar</w:t>
        </w:r>
      </w:hyperlink>
      <w:r w:rsidR="00EB0DF7">
        <w:t xml:space="preserve"> - </w:t>
      </w:r>
      <w:hyperlink r:id="rId30" w:history="1">
        <w:r w:rsidR="00EB0DF7">
          <w:rPr>
            <w:rStyle w:val="Hipervnculo"/>
          </w:rPr>
          <w:t>info@cglnm.com.ar</w:t>
        </w:r>
      </w:hyperlink>
      <w:r w:rsidR="00EB0DF7">
        <w:t xml:space="preserve"> – </w:t>
      </w:r>
      <w:hyperlink r:id="rId31" w:history="1">
        <w:r w:rsidR="00EB0DF7" w:rsidRPr="00E24D74">
          <w:rPr>
            <w:rStyle w:val="Hipervnculo"/>
          </w:rPr>
          <w:t>info.cglnm@gmail.com</w:t>
        </w:r>
      </w:hyperlink>
    </w:p>
    <w:p w14:paraId="2A61E4DC" w14:textId="77777777" w:rsidR="00EB0DF7" w:rsidRPr="006F6DE3" w:rsidRDefault="00EB0DF7" w:rsidP="00267703">
      <w:pPr>
        <w:rPr>
          <w:lang w:val="pt-BR"/>
        </w:rPr>
      </w:pPr>
      <w:r w:rsidRPr="006F6DE3">
        <w:rPr>
          <w:lang w:val="pt-BR"/>
        </w:rPr>
        <w:t xml:space="preserve">Av. </w:t>
      </w:r>
      <w:proofErr w:type="spellStart"/>
      <w:r w:rsidRPr="006F6DE3">
        <w:rPr>
          <w:lang w:val="pt-BR"/>
        </w:rPr>
        <w:t>Cantilo</w:t>
      </w:r>
      <w:proofErr w:type="spellEnd"/>
      <w:r w:rsidRPr="006F6DE3">
        <w:rPr>
          <w:lang w:val="pt-BR"/>
        </w:rPr>
        <w:t xml:space="preserve"> y </w:t>
      </w:r>
      <w:proofErr w:type="spellStart"/>
      <w:r w:rsidRPr="006F6DE3">
        <w:rPr>
          <w:lang w:val="pt-BR"/>
        </w:rPr>
        <w:t>Udaondo</w:t>
      </w:r>
      <w:proofErr w:type="spellEnd"/>
      <w:r w:rsidRPr="006F6DE3">
        <w:rPr>
          <w:lang w:val="pt-BR"/>
        </w:rPr>
        <w:t xml:space="preserve"> S/N- 4701-4903</w:t>
      </w:r>
    </w:p>
    <w:p w14:paraId="089593A2" w14:textId="77777777" w:rsidR="00EB0DF7" w:rsidRDefault="008A7416" w:rsidP="00267703">
      <w:pPr>
        <w:rPr>
          <w:lang w:val="pt-BR"/>
        </w:rPr>
      </w:pPr>
      <w:hyperlink r:id="rId32" w:history="1">
        <w:r w:rsidR="0085153D" w:rsidRPr="00084329">
          <w:rPr>
            <w:rStyle w:val="Hipervnculo"/>
            <w:lang w:val="pt-BR"/>
          </w:rPr>
          <w:t>https://www.cglnmnautica.com.ar/Home.html</w:t>
        </w:r>
      </w:hyperlink>
    </w:p>
    <w:p w14:paraId="6D4D5ACE" w14:textId="77777777" w:rsidR="0085153D" w:rsidRPr="006F6DE3" w:rsidRDefault="0085153D" w:rsidP="00267703">
      <w:pPr>
        <w:rPr>
          <w:lang w:val="pt-BR"/>
        </w:rPr>
      </w:pPr>
    </w:p>
    <w:p w14:paraId="4BA19070" w14:textId="77777777" w:rsidR="00EB0DF7" w:rsidRPr="0015696A" w:rsidRDefault="00EB0DF7" w:rsidP="00267703">
      <w:pPr>
        <w:rPr>
          <w:lang w:val="pt-BR"/>
        </w:rPr>
      </w:pPr>
      <w:proofErr w:type="spellStart"/>
      <w:r w:rsidRPr="0015696A">
        <w:rPr>
          <w:lang w:val="pt-BR"/>
        </w:rPr>
        <w:t>Liceo</w:t>
      </w:r>
      <w:proofErr w:type="spellEnd"/>
      <w:r w:rsidRPr="0015696A">
        <w:rPr>
          <w:lang w:val="pt-BR"/>
        </w:rPr>
        <w:t xml:space="preserve"> Naval Militar “Almirante Guillermo Brown”</w:t>
      </w:r>
    </w:p>
    <w:p w14:paraId="102EFF6B" w14:textId="77777777" w:rsidR="00EB0DF7" w:rsidRDefault="008A7416" w:rsidP="00267703">
      <w:pPr>
        <w:rPr>
          <w:lang w:val="pt-BR"/>
        </w:rPr>
      </w:pPr>
      <w:hyperlink r:id="rId33" w:history="1">
        <w:r w:rsidR="00EB0DF7" w:rsidRPr="00645999">
          <w:rPr>
            <w:rStyle w:val="Hipervnculo"/>
            <w:lang w:val="pt-BR"/>
          </w:rPr>
          <w:t>http://www.liceobrown.edu.ar/</w:t>
        </w:r>
      </w:hyperlink>
    </w:p>
    <w:p w14:paraId="76096078" w14:textId="77777777" w:rsidR="00EB0DF7" w:rsidRPr="0015696A" w:rsidRDefault="00EB0DF7" w:rsidP="00267703">
      <w:pPr>
        <w:rPr>
          <w:lang w:val="pt-BR"/>
        </w:rPr>
      </w:pPr>
      <w:r w:rsidRPr="00446A26">
        <w:rPr>
          <w:lang w:val="pt-BR"/>
        </w:rPr>
        <w:t xml:space="preserve">Francisco Narciso de </w:t>
      </w:r>
      <w:proofErr w:type="spellStart"/>
      <w:r w:rsidRPr="00446A26">
        <w:rPr>
          <w:lang w:val="pt-BR"/>
        </w:rPr>
        <w:t>Laprida</w:t>
      </w:r>
      <w:proofErr w:type="spellEnd"/>
      <w:r w:rsidRPr="00446A26">
        <w:rPr>
          <w:lang w:val="pt-BR"/>
        </w:rPr>
        <w:t xml:space="preserve"> 81, </w:t>
      </w:r>
      <w:r>
        <w:rPr>
          <w:lang w:val="pt-BR"/>
        </w:rPr>
        <w:t xml:space="preserve">(1638) </w:t>
      </w:r>
      <w:r w:rsidRPr="00446A26">
        <w:rPr>
          <w:lang w:val="pt-BR"/>
        </w:rPr>
        <w:t xml:space="preserve">Vicente López. </w:t>
      </w:r>
      <w:proofErr w:type="spellStart"/>
      <w:r w:rsidRPr="00446A26">
        <w:rPr>
          <w:lang w:val="pt-BR"/>
        </w:rPr>
        <w:t>Pcia</w:t>
      </w:r>
      <w:proofErr w:type="spellEnd"/>
      <w:r w:rsidRPr="00446A26">
        <w:rPr>
          <w:lang w:val="pt-BR"/>
        </w:rPr>
        <w:t>. Buenos Aires</w:t>
      </w:r>
      <w:r w:rsidRPr="0015696A">
        <w:rPr>
          <w:lang w:val="pt-BR"/>
        </w:rPr>
        <w:t xml:space="preserve"> - 0-810-444-LICEO</w:t>
      </w:r>
    </w:p>
    <w:p w14:paraId="60C6C910" w14:textId="77777777" w:rsidR="00EB0DF7" w:rsidRPr="0015696A" w:rsidRDefault="00EB0DF7" w:rsidP="00267703">
      <w:pPr>
        <w:rPr>
          <w:lang w:val="pt-BR"/>
        </w:rPr>
      </w:pPr>
    </w:p>
    <w:p w14:paraId="451C5330" w14:textId="77777777" w:rsidR="00EB0DF7" w:rsidRPr="0015696A" w:rsidRDefault="00EB0DF7" w:rsidP="00267703">
      <w:pPr>
        <w:rPr>
          <w:lang w:val="pt-BR"/>
        </w:rPr>
      </w:pPr>
      <w:r w:rsidRPr="0015696A">
        <w:rPr>
          <w:lang w:val="pt-BR"/>
        </w:rPr>
        <w:t xml:space="preserve">Armada Argentina: </w:t>
      </w:r>
      <w:hyperlink r:id="rId34" w:history="1">
        <w:r w:rsidRPr="0015696A">
          <w:rPr>
            <w:rStyle w:val="Hipervnculo"/>
            <w:lang w:val="pt-BR"/>
          </w:rPr>
          <w:t>www.ara.mil.ar</w:t>
        </w:r>
      </w:hyperlink>
    </w:p>
    <w:p w14:paraId="6AB03340" w14:textId="77777777" w:rsidR="00EB0DF7" w:rsidRDefault="00EB0DF7" w:rsidP="00267703">
      <w:pPr>
        <w:jc w:val="both"/>
        <w:rPr>
          <w:rStyle w:val="Hipervnculo"/>
          <w:lang w:val="pt-BR"/>
        </w:rPr>
      </w:pPr>
      <w:r w:rsidRPr="00A411C6">
        <w:rPr>
          <w:lang w:val="pt-BR"/>
        </w:rPr>
        <w:t xml:space="preserve">Instituto Nacional Browniano: </w:t>
      </w:r>
      <w:hyperlink r:id="rId35" w:history="1">
        <w:r w:rsidRPr="00274147">
          <w:rPr>
            <w:rStyle w:val="Hipervnculo"/>
            <w:lang w:val="pt-BR"/>
          </w:rPr>
          <w:t>http://www.inb.gov.ar/</w:t>
        </w:r>
      </w:hyperlink>
    </w:p>
    <w:p w14:paraId="04AAFDCA" w14:textId="77777777" w:rsidR="00EB0DF7" w:rsidRPr="008500EC" w:rsidRDefault="00EB0DF7" w:rsidP="00267703">
      <w:pPr>
        <w:jc w:val="both"/>
        <w:rPr>
          <w:lang w:val="pt-BR"/>
        </w:rPr>
      </w:pPr>
      <w:proofErr w:type="spellStart"/>
      <w:r w:rsidRPr="008500EC">
        <w:rPr>
          <w:lang w:val="pt-BR"/>
        </w:rPr>
        <w:t>Servicio</w:t>
      </w:r>
      <w:proofErr w:type="spellEnd"/>
      <w:r w:rsidRPr="008500EC">
        <w:rPr>
          <w:lang w:val="pt-BR"/>
        </w:rPr>
        <w:t xml:space="preserve"> de </w:t>
      </w:r>
      <w:proofErr w:type="spellStart"/>
      <w:r w:rsidRPr="008500EC">
        <w:rPr>
          <w:lang w:val="pt-BR"/>
        </w:rPr>
        <w:t>Hidrografía</w:t>
      </w:r>
      <w:proofErr w:type="spellEnd"/>
      <w:r w:rsidRPr="008500EC">
        <w:rPr>
          <w:lang w:val="pt-BR"/>
        </w:rPr>
        <w:t xml:space="preserve"> Naval: </w:t>
      </w:r>
      <w:hyperlink r:id="rId36" w:history="1">
        <w:r w:rsidRPr="008500EC">
          <w:rPr>
            <w:rStyle w:val="Hipervnculo"/>
            <w:lang w:val="pt-BR"/>
          </w:rPr>
          <w:t>http://www.hidro.gov.ar/</w:t>
        </w:r>
      </w:hyperlink>
    </w:p>
    <w:p w14:paraId="2ED6D233" w14:textId="77777777" w:rsidR="00EB0DF7" w:rsidRDefault="00EB0DF7" w:rsidP="00267703">
      <w:pPr>
        <w:jc w:val="both"/>
        <w:rPr>
          <w:lang w:val="es-ES"/>
        </w:rPr>
      </w:pPr>
      <w:r>
        <w:rPr>
          <w:lang w:val="es-ES"/>
        </w:rPr>
        <w:t xml:space="preserve">Coordinador del Área Marítima del Atlántico Sur: </w:t>
      </w:r>
      <w:hyperlink r:id="rId37" w:history="1">
        <w:r w:rsidRPr="00B218D4">
          <w:rPr>
            <w:rStyle w:val="Hipervnculo"/>
            <w:lang w:val="es-ES"/>
          </w:rPr>
          <w:t>http://www.coamas.org/</w:t>
        </w:r>
      </w:hyperlink>
    </w:p>
    <w:p w14:paraId="024AC1A0" w14:textId="77777777" w:rsidR="00EB0DF7" w:rsidRDefault="00EB0DF7" w:rsidP="00E43E7D">
      <w:pPr>
        <w:jc w:val="both"/>
        <w:rPr>
          <w:lang w:val="es-ES"/>
        </w:rPr>
      </w:pPr>
      <w:r>
        <w:rPr>
          <w:lang w:val="es-ES"/>
        </w:rPr>
        <w:t xml:space="preserve">Amigos de Liceo Naval Militar Almirante Guillermo Brown en Facebook: </w:t>
      </w:r>
      <w:hyperlink r:id="rId38" w:history="1">
        <w:r w:rsidRPr="0016235D">
          <w:rPr>
            <w:rStyle w:val="Hipervnculo"/>
            <w:lang w:val="es-ES"/>
          </w:rPr>
          <w:t>https://www.facebook.com/groups/1689164061302157/</w:t>
        </w:r>
      </w:hyperlink>
    </w:p>
    <w:p w14:paraId="08F2DB77" w14:textId="77777777" w:rsidR="00C171D6" w:rsidRDefault="00C171D6" w:rsidP="00C171D6">
      <w:pPr>
        <w:jc w:val="both"/>
        <w:rPr>
          <w:lang w:val="es-ES"/>
        </w:rPr>
      </w:pPr>
      <w:r w:rsidRPr="00C171D6">
        <w:rPr>
          <w:lang w:val="es-ES"/>
        </w:rPr>
        <w:t xml:space="preserve">Instituto Nacional Browniano en España: </w:t>
      </w:r>
      <w:hyperlink r:id="rId39" w:history="1">
        <w:r w:rsidRPr="00673AFA">
          <w:rPr>
            <w:rStyle w:val="Hipervnculo"/>
            <w:lang w:val="es-ES"/>
          </w:rPr>
          <w:t>https://www.facebook.com/inbrownianoesp/</w:t>
        </w:r>
      </w:hyperlink>
    </w:p>
    <w:p w14:paraId="67DA0A85" w14:textId="77777777" w:rsidR="00EB0DF7" w:rsidRDefault="00EB0DF7" w:rsidP="00267703">
      <w:pPr>
        <w:jc w:val="both"/>
        <w:rPr>
          <w:lang w:val="es-ES"/>
        </w:rPr>
      </w:pPr>
    </w:p>
    <w:p w14:paraId="32D27A2F" w14:textId="2D9971B4" w:rsidR="00EB0DF7" w:rsidRDefault="00EB0DF7" w:rsidP="00267703">
      <w:pPr>
        <w:pStyle w:val="NormalWeb"/>
        <w:spacing w:before="0" w:beforeAutospacing="0" w:after="0" w:afterAutospacing="0"/>
        <w:rPr>
          <w:rFonts w:ascii="Times New Roman" w:hAnsi="Times New Roman"/>
          <w:lang w:val="es-AR"/>
        </w:rPr>
      </w:pPr>
      <w:r w:rsidRPr="00C72459">
        <w:rPr>
          <w:rFonts w:ascii="Times New Roman" w:hAnsi="Times New Roman"/>
          <w:lang w:val="es-AR"/>
        </w:rPr>
        <w:t xml:space="preserve">Hasta la próxima, a partir del </w:t>
      </w:r>
      <w:r w:rsidR="003E35BB">
        <w:rPr>
          <w:rFonts w:ascii="Times New Roman" w:hAnsi="Times New Roman"/>
          <w:lang w:val="es-AR"/>
        </w:rPr>
        <w:t>2</w:t>
      </w:r>
      <w:r w:rsidR="0080369D">
        <w:rPr>
          <w:rFonts w:ascii="Times New Roman" w:hAnsi="Times New Roman"/>
          <w:lang w:val="es-AR"/>
        </w:rPr>
        <w:t xml:space="preserve"> de </w:t>
      </w:r>
      <w:r w:rsidR="003E35BB">
        <w:rPr>
          <w:rFonts w:ascii="Times New Roman" w:hAnsi="Times New Roman"/>
          <w:lang w:val="es-AR"/>
        </w:rPr>
        <w:t>n</w:t>
      </w:r>
      <w:r w:rsidR="007B0E0F">
        <w:rPr>
          <w:rFonts w:ascii="Times New Roman" w:hAnsi="Times New Roman"/>
          <w:lang w:val="es-AR"/>
        </w:rPr>
        <w:t>o</w:t>
      </w:r>
      <w:r w:rsidR="003E35BB">
        <w:rPr>
          <w:rFonts w:ascii="Times New Roman" w:hAnsi="Times New Roman"/>
          <w:lang w:val="es-AR"/>
        </w:rPr>
        <w:t>viem</w:t>
      </w:r>
      <w:r w:rsidR="00E52E70">
        <w:rPr>
          <w:rFonts w:ascii="Times New Roman" w:hAnsi="Times New Roman"/>
          <w:lang w:val="es-AR"/>
        </w:rPr>
        <w:t>bre</w:t>
      </w:r>
      <w:r>
        <w:rPr>
          <w:rFonts w:ascii="Times New Roman" w:hAnsi="Times New Roman"/>
          <w:lang w:val="es-AR"/>
        </w:rPr>
        <w:t>.</w:t>
      </w:r>
    </w:p>
    <w:p w14:paraId="4FA61A84" w14:textId="77777777" w:rsidR="00EB0DF7" w:rsidRDefault="00EB0DF7" w:rsidP="00267703"/>
    <w:p w14:paraId="325411B2" w14:textId="77777777" w:rsidR="00EB0DF7" w:rsidRDefault="00EB0DF7" w:rsidP="00267703">
      <w:r>
        <w:t>---</w:t>
      </w:r>
    </w:p>
    <w:p w14:paraId="5E37A80A" w14:textId="77777777" w:rsidR="00EB0DF7" w:rsidRDefault="00EB0DF7" w:rsidP="00267703">
      <w:r>
        <w:t>Alejandro de Montmollin - XXIII Promoción</w:t>
      </w:r>
    </w:p>
    <w:p w14:paraId="18366153" w14:textId="77777777" w:rsidR="00EB0DF7" w:rsidRDefault="008A7416" w:rsidP="00267703">
      <w:hyperlink r:id="rId40" w:history="1">
        <w:r w:rsidR="00EB0DF7" w:rsidRPr="00B71F62">
          <w:rPr>
            <w:rStyle w:val="Hipervnculo"/>
          </w:rPr>
          <w:t>proaalcentro@gmail.com</w:t>
        </w:r>
      </w:hyperlink>
    </w:p>
    <w:p w14:paraId="794070E2" w14:textId="77777777" w:rsidR="00EB0DF7" w:rsidRDefault="00EB0DF7" w:rsidP="00267703"/>
    <w:p w14:paraId="38379619" w14:textId="77777777" w:rsidR="00EB0DF7" w:rsidRDefault="00EB0DF7" w:rsidP="00267703"/>
    <w:p w14:paraId="47860AA2" w14:textId="77777777" w:rsidR="00EB0DF7" w:rsidRDefault="00EB0DF7" w:rsidP="00267703">
      <w:pPr>
        <w:pStyle w:val="Textoindependiente2"/>
      </w:pPr>
      <w:r>
        <w:t>Los conceptos y opiniones que se reproducen por este medio corren exclusivamente por cuenta de quien los remite para su publicación. Ellos no necesariamente reflejan ni comprometen la opinión del Centro de Graduados del Liceo Naval Militar “Almirante Guillermo Brown” ni de quienes editan Proa al Centro.</w:t>
      </w:r>
    </w:p>
    <w:sectPr w:rsidR="00EB0DF7" w:rsidSect="00015051">
      <w:headerReference w:type="even" r:id="rId41"/>
      <w:headerReference w:type="default" r:id="rId42"/>
      <w:footerReference w:type="default" r:id="rId43"/>
      <w:pgSz w:w="11907" w:h="16840" w:code="9"/>
      <w:pgMar w:top="1440" w:right="1797" w:bottom="1440" w:left="1797"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AD8BD6" w14:textId="77777777" w:rsidR="000A3B35" w:rsidRDefault="000A3B35">
      <w:r>
        <w:separator/>
      </w:r>
    </w:p>
  </w:endnote>
  <w:endnote w:type="continuationSeparator" w:id="0">
    <w:p w14:paraId="67BB5F52" w14:textId="77777777" w:rsidR="000A3B35" w:rsidRDefault="000A3B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204E5" w14:textId="77777777" w:rsidR="008A7416" w:rsidRDefault="008A7416">
    <w:pPr>
      <w:pStyle w:val="Piedepgina"/>
      <w:jc w:val="center"/>
    </w:pPr>
    <w:r>
      <w:t xml:space="preserve">- </w:t>
    </w:r>
    <w:r>
      <w:rPr>
        <w:rStyle w:val="Nmerodepgina"/>
      </w:rPr>
      <w:fldChar w:fldCharType="begin"/>
    </w:r>
    <w:r>
      <w:rPr>
        <w:rStyle w:val="Nmerodepgina"/>
      </w:rPr>
      <w:instrText xml:space="preserve"> PAGE </w:instrText>
    </w:r>
    <w:r>
      <w:rPr>
        <w:rStyle w:val="Nmerodepgina"/>
      </w:rPr>
      <w:fldChar w:fldCharType="separate"/>
    </w:r>
    <w:r w:rsidR="000102B3">
      <w:rPr>
        <w:rStyle w:val="Nmerodepgina"/>
        <w:noProof/>
      </w:rPr>
      <w:t>24</w:t>
    </w:r>
    <w:r>
      <w:rPr>
        <w:rStyle w:val="Nmerodepgina"/>
      </w:rPr>
      <w:fldChar w:fldCharType="end"/>
    </w:r>
    <w:r>
      <w:rPr>
        <w:rStyle w:val="Nmerodepgina"/>
      </w:rPr>
      <w:t xml:space="preserve"> / </w:t>
    </w:r>
    <w:r>
      <w:rPr>
        <w:rStyle w:val="Nmerodepgina"/>
      </w:rPr>
      <w:fldChar w:fldCharType="begin"/>
    </w:r>
    <w:r>
      <w:rPr>
        <w:rStyle w:val="Nmerodepgina"/>
      </w:rPr>
      <w:instrText xml:space="preserve">  NUMPAGES</w:instrText>
    </w:r>
    <w:r>
      <w:rPr>
        <w:rStyle w:val="Nmerodepgina"/>
      </w:rPr>
      <w:fldChar w:fldCharType="separate"/>
    </w:r>
    <w:r w:rsidR="000102B3">
      <w:rPr>
        <w:rStyle w:val="Nmerodepgina"/>
        <w:noProof/>
      </w:rPr>
      <w:t>25</w:t>
    </w:r>
    <w:r>
      <w:rPr>
        <w:rStyle w:val="Nmerodepgina"/>
      </w:rPr>
      <w:fldChar w:fldCharType="end"/>
    </w:r>
    <w:r>
      <w:rPr>
        <w:rStyle w:val="Nmerodepgina"/>
      </w:rPr>
      <w:t xml:space="preserve"> -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B6837D" w14:textId="77777777" w:rsidR="000A3B35" w:rsidRDefault="000A3B35">
      <w:r>
        <w:separator/>
      </w:r>
    </w:p>
  </w:footnote>
  <w:footnote w:type="continuationSeparator" w:id="0">
    <w:p w14:paraId="033341A3" w14:textId="77777777" w:rsidR="000A3B35" w:rsidRDefault="000A3B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EACAFA" w14:textId="77777777" w:rsidR="008A7416" w:rsidRDefault="008A7416">
    <w:pPr>
      <w:pStyle w:val="Encabezado"/>
    </w:pPr>
    <w:r>
      <w:t xml:space="preserve"> -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000" w:firstRow="0" w:lastRow="0" w:firstColumn="0" w:lastColumn="0" w:noHBand="0" w:noVBand="0"/>
    </w:tblPr>
    <w:tblGrid>
      <w:gridCol w:w="1188"/>
      <w:gridCol w:w="6264"/>
      <w:gridCol w:w="1077"/>
    </w:tblGrid>
    <w:tr w:rsidR="008A7416" w14:paraId="253288A1" w14:textId="77777777">
      <w:tc>
        <w:tcPr>
          <w:tcW w:w="1188" w:type="dxa"/>
          <w:vAlign w:val="center"/>
        </w:tcPr>
        <w:p w14:paraId="1D11DDAB" w14:textId="77777777" w:rsidR="008A7416" w:rsidRDefault="008A7416">
          <w:pPr>
            <w:pStyle w:val="Encabezado"/>
            <w:rPr>
              <w:i/>
              <w:iCs/>
            </w:rPr>
          </w:pPr>
          <w:r>
            <w:rPr>
              <w:i/>
              <w:iCs/>
            </w:rPr>
            <w:pict w14:anchorId="0EA7A1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57.75pt;height:51pt">
                <v:imagedata r:id="rId1" o:title=""/>
              </v:shape>
            </w:pict>
          </w:r>
        </w:p>
      </w:tc>
      <w:tc>
        <w:tcPr>
          <w:tcW w:w="6264" w:type="dxa"/>
          <w:vAlign w:val="center"/>
        </w:tcPr>
        <w:p w14:paraId="51719ACC" w14:textId="77777777" w:rsidR="008A7416" w:rsidRDefault="008A7416">
          <w:pPr>
            <w:pStyle w:val="Encabezado"/>
            <w:jc w:val="center"/>
            <w:rPr>
              <w:i/>
              <w:iCs/>
            </w:rPr>
          </w:pPr>
          <w:r>
            <w:rPr>
              <w:noProof/>
              <w:lang w:val="es-MX" w:eastAsia="es-MX"/>
            </w:rPr>
            <w:pict w14:anchorId="4FE318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left:0;text-align:left;margin-left:273.6pt;margin-top:26.75pt;width:45pt;height:9pt;rotation:90;z-index:3;mso-position-horizontal-relative:text;mso-position-vertical-relative:text" adj=",10800" fillcolor="#4bacc6">
                <v:shadow color="#868686"/>
                <v:textpath style="font-family:&quot;Arial Black&quot;;v-rotate-letters:t;v-text-kern:t" trim="t" fitpath="t" string="2019"/>
              </v:shape>
            </w:pict>
          </w:r>
          <w:r>
            <w:rPr>
              <w:noProof/>
              <w:lang w:val="es-MX" w:eastAsia="es-MX"/>
            </w:rPr>
            <w:pict w14:anchorId="562B172E">
              <v:shape id="_x0000_s2050" type="#_x0000_t136" style="position:absolute;left:0;text-align:left;margin-left:-14.4pt;margin-top:26.75pt;width:45pt;height:9pt;rotation:90;z-index:2;mso-position-horizontal-relative:text;mso-position-vertical-relative:text" adj=",10800" fillcolor="#4bacc6">
                <v:shadow color="#868686"/>
                <v:textpath style="font-family:&quot;Arial Black&quot;;v-rotate-letters:t;v-text-kern:t" trim="t" fitpath="t" string="2002"/>
              </v:shape>
            </w:pict>
          </w:r>
          <w:r>
            <w:rPr>
              <w:noProof/>
              <w:lang w:val="es-MX" w:eastAsia="es-MX"/>
            </w:rPr>
            <w:pict w14:anchorId="4E2526A9">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2051" type="#_x0000_t161" style="position:absolute;left:0;text-align:left;margin-left:129.6pt;margin-top:0;width:54pt;height:63pt;z-index:1;mso-position-horizontal-relative:text;mso-position-vertical-relative:text" adj="5665" fillcolor="#0cf">
                <v:fill opacity=".5"/>
                <v:shadow color="#868686"/>
                <v:textpath style="font-family:&quot;Impact&quot;;v-text-kern:t" trim="t" fitpath="t" xscale="f" string="209"/>
              </v:shape>
            </w:pict>
          </w:r>
          <w:r>
            <w:rPr>
              <w:i/>
              <w:iCs/>
            </w:rPr>
            <w:pict w14:anchorId="02491144">
              <v:shape id="_x0000_i1033" type="#_x0000_t75" style="width:316.5pt;height:64.5pt">
                <v:imagedata r:id="rId2" o:title=""/>
              </v:shape>
            </w:pict>
          </w:r>
        </w:p>
      </w:tc>
      <w:tc>
        <w:tcPr>
          <w:tcW w:w="1077" w:type="dxa"/>
          <w:vAlign w:val="center"/>
        </w:tcPr>
        <w:p w14:paraId="0E4C6E5C" w14:textId="77777777" w:rsidR="008A7416" w:rsidRDefault="008A7416">
          <w:pPr>
            <w:pStyle w:val="Encabezado"/>
            <w:jc w:val="right"/>
            <w:rPr>
              <w:i/>
              <w:iCs/>
            </w:rPr>
          </w:pPr>
          <w:r>
            <w:rPr>
              <w:i/>
              <w:iCs/>
            </w:rPr>
            <w:pict w14:anchorId="48281872">
              <v:shape id="_x0000_i1034" type="#_x0000_t75" style="width:43.5pt;height:51pt">
                <v:imagedata r:id="rId3" o:title=""/>
              </v:shape>
            </w:pict>
          </w:r>
        </w:p>
      </w:tc>
    </w:tr>
  </w:tbl>
  <w:p w14:paraId="1EB04DB9" w14:textId="77777777" w:rsidR="008A7416" w:rsidRDefault="008A7416">
    <w:pPr>
      <w:pStyle w:val="Encabezado"/>
      <w:jc w:val="center"/>
      <w:rPr>
        <w:i/>
        <w:i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A644E"/>
    <w:multiLevelType w:val="hybridMultilevel"/>
    <w:tmpl w:val="0A54A164"/>
    <w:lvl w:ilvl="0" w:tplc="2C0A0017">
      <w:start w:val="1"/>
      <w:numFmt w:val="lowerLetter"/>
      <w:lvlText w:val="%1)"/>
      <w:lvlJc w:val="left"/>
      <w:pPr>
        <w:ind w:left="360" w:hanging="360"/>
      </w:pPr>
    </w:lvl>
    <w:lvl w:ilvl="1" w:tplc="E4F04786">
      <w:numFmt w:val="bullet"/>
      <w:lvlText w:val=""/>
      <w:lvlJc w:val="left"/>
      <w:pPr>
        <w:ind w:left="1080" w:hanging="360"/>
      </w:pPr>
      <w:rPr>
        <w:rFonts w:ascii="Times New Roman" w:eastAsia="Times New Roman" w:hAnsi="Times New Roman" w:cs="Times New Roman" w:hint="default"/>
      </w:r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 w15:restartNumberingAfterBreak="0">
    <w:nsid w:val="19493DB9"/>
    <w:multiLevelType w:val="hybridMultilevel"/>
    <w:tmpl w:val="0A001C32"/>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 w15:restartNumberingAfterBreak="0">
    <w:nsid w:val="1A8C3544"/>
    <w:multiLevelType w:val="hybridMultilevel"/>
    <w:tmpl w:val="61F21334"/>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 w15:restartNumberingAfterBreak="0">
    <w:nsid w:val="29793692"/>
    <w:multiLevelType w:val="hybridMultilevel"/>
    <w:tmpl w:val="57CED6D2"/>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 w15:restartNumberingAfterBreak="0">
    <w:nsid w:val="3990089D"/>
    <w:multiLevelType w:val="hybridMultilevel"/>
    <w:tmpl w:val="48787E60"/>
    <w:lvl w:ilvl="0" w:tplc="0409000F">
      <w:start w:val="1"/>
      <w:numFmt w:val="decimal"/>
      <w:lvlText w:val="%1."/>
      <w:lvlJc w:val="left"/>
      <w:pPr>
        <w:tabs>
          <w:tab w:val="num" w:pos="360"/>
        </w:tabs>
        <w:ind w:left="360" w:hanging="360"/>
      </w:pPr>
      <w:rPr>
        <w:rFonts w:cs="Times New Roman"/>
      </w:rPr>
    </w:lvl>
    <w:lvl w:ilvl="1" w:tplc="28325C10">
      <w:start w:val="1"/>
      <w:numFmt w:val="decimal"/>
      <w:lvlText w:val="%2)"/>
      <w:lvlJc w:val="left"/>
      <w:pPr>
        <w:tabs>
          <w:tab w:val="num" w:pos="1080"/>
        </w:tabs>
        <w:ind w:left="1080" w:hanging="360"/>
      </w:pPr>
      <w:rPr>
        <w:rFonts w:cs="Times New Roman"/>
      </w:rPr>
    </w:lvl>
    <w:lvl w:ilvl="2" w:tplc="9166A0C4">
      <w:start w:val="1"/>
      <w:numFmt w:val="lowerLetter"/>
      <w:lvlText w:val="%3)"/>
      <w:lvlJc w:val="left"/>
      <w:pPr>
        <w:tabs>
          <w:tab w:val="num" w:pos="1980"/>
        </w:tabs>
        <w:ind w:left="1980" w:hanging="360"/>
      </w:pPr>
      <w:rPr>
        <w:rFonts w:cs="Times New Roman"/>
      </w:rPr>
    </w:lvl>
    <w:lvl w:ilvl="3" w:tplc="DB84D246">
      <w:start w:val="1"/>
      <w:numFmt w:val="upperRoman"/>
      <w:lvlText w:val="%4)"/>
      <w:lvlJc w:val="left"/>
      <w:pPr>
        <w:tabs>
          <w:tab w:val="num" w:pos="2880"/>
        </w:tabs>
        <w:ind w:left="2880" w:hanging="720"/>
      </w:pPr>
      <w:rPr>
        <w:rFonts w:cs="Times New Roman"/>
      </w:rPr>
    </w:lvl>
    <w:lvl w:ilvl="4" w:tplc="21A2B998">
      <w:numFmt w:val="bullet"/>
      <w:lvlText w:val=""/>
      <w:lvlJc w:val="left"/>
      <w:pPr>
        <w:tabs>
          <w:tab w:val="num" w:pos="3240"/>
        </w:tabs>
        <w:ind w:left="3240" w:hanging="360"/>
      </w:pPr>
      <w:rPr>
        <w:rFonts w:ascii="Wingdings" w:eastAsia="Times New Roman" w:hAnsi="Wingdings" w:hint="default"/>
      </w:rPr>
    </w:lvl>
    <w:lvl w:ilvl="5" w:tplc="B4BC00C0">
      <w:start w:val="1"/>
      <w:numFmt w:val="decimal"/>
      <w:lvlText w:val="%6-"/>
      <w:lvlJc w:val="left"/>
      <w:pPr>
        <w:tabs>
          <w:tab w:val="num" w:pos="4140"/>
        </w:tabs>
        <w:ind w:left="414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5" w15:restartNumberingAfterBreak="0">
    <w:nsid w:val="48011B54"/>
    <w:multiLevelType w:val="hybridMultilevel"/>
    <w:tmpl w:val="4692DDF2"/>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6" w15:restartNumberingAfterBreak="0">
    <w:nsid w:val="53245AFC"/>
    <w:multiLevelType w:val="hybridMultilevel"/>
    <w:tmpl w:val="90882C34"/>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7" w15:restartNumberingAfterBreak="0">
    <w:nsid w:val="54737E0B"/>
    <w:multiLevelType w:val="hybridMultilevel"/>
    <w:tmpl w:val="B096F52E"/>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8" w15:restartNumberingAfterBreak="0">
    <w:nsid w:val="57B1758B"/>
    <w:multiLevelType w:val="multilevel"/>
    <w:tmpl w:val="2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A581BD3"/>
    <w:multiLevelType w:val="hybridMultilevel"/>
    <w:tmpl w:val="2ADA5A40"/>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0" w15:restartNumberingAfterBreak="0">
    <w:nsid w:val="6C49052D"/>
    <w:multiLevelType w:val="hybridMultilevel"/>
    <w:tmpl w:val="52FCFC40"/>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1" w15:restartNumberingAfterBreak="0">
    <w:nsid w:val="6C9F4D62"/>
    <w:multiLevelType w:val="hybridMultilevel"/>
    <w:tmpl w:val="F7DA095E"/>
    <w:lvl w:ilvl="0" w:tplc="2C0A000F">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cs="Times New Roman"/>
      </w:rPr>
    </w:lvl>
    <w:lvl w:ilvl="2" w:tplc="842C084E">
      <w:start w:val="1"/>
      <w:numFmt w:val="decimal"/>
      <w:lvlText w:val="%3)"/>
      <w:lvlJc w:val="left"/>
      <w:pPr>
        <w:tabs>
          <w:tab w:val="num" w:pos="1980"/>
        </w:tabs>
        <w:ind w:left="1980" w:hanging="360"/>
      </w:pPr>
      <w:rPr>
        <w:rFonts w:cs="Times New Roman"/>
      </w:rPr>
    </w:lvl>
    <w:lvl w:ilvl="3" w:tplc="B0B0D81E">
      <w:start w:val="1"/>
      <w:numFmt w:val="lowerLetter"/>
      <w:lvlText w:val="%4)"/>
      <w:lvlJc w:val="left"/>
      <w:pPr>
        <w:tabs>
          <w:tab w:val="num" w:pos="2520"/>
        </w:tabs>
        <w:ind w:left="2520" w:hanging="360"/>
      </w:pPr>
      <w:rPr>
        <w:rFonts w:cs="Times New Roman"/>
      </w:rPr>
    </w:lvl>
    <w:lvl w:ilvl="4" w:tplc="154090C4">
      <w:numFmt w:val="bullet"/>
      <w:lvlText w:val="-"/>
      <w:lvlJc w:val="left"/>
      <w:pPr>
        <w:tabs>
          <w:tab w:val="num" w:pos="3240"/>
        </w:tabs>
        <w:ind w:left="3240" w:hanging="360"/>
      </w:pPr>
      <w:rPr>
        <w:rFonts w:ascii="Times New Roman" w:eastAsia="Times New Roman" w:hAnsi="Times New Roman" w:hint="default"/>
      </w:rPr>
    </w:lvl>
    <w:lvl w:ilvl="5" w:tplc="3B0CA6D8">
      <w:start w:val="3"/>
      <w:numFmt w:val="bullet"/>
      <w:lvlText w:val=""/>
      <w:lvlJc w:val="left"/>
      <w:pPr>
        <w:tabs>
          <w:tab w:val="num" w:pos="4140"/>
        </w:tabs>
        <w:ind w:left="4140" w:hanging="360"/>
      </w:pPr>
      <w:rPr>
        <w:rFonts w:ascii="Wingdings" w:eastAsia="Times New Roman" w:hAnsi="Wingdings" w:hint="default"/>
      </w:rPr>
    </w:lvl>
    <w:lvl w:ilvl="6" w:tplc="3B9E9B66">
      <w:start w:val="1"/>
      <w:numFmt w:val="upperRoman"/>
      <w:lvlText w:val="%7)"/>
      <w:lvlJc w:val="left"/>
      <w:pPr>
        <w:tabs>
          <w:tab w:val="num" w:pos="5040"/>
        </w:tabs>
        <w:ind w:left="5040" w:hanging="72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0"/>
  </w:num>
  <w:num w:numId="4">
    <w:abstractNumId w:val="8"/>
  </w:num>
  <w:num w:numId="5">
    <w:abstractNumId w:val="7"/>
  </w:num>
  <w:num w:numId="6">
    <w:abstractNumId w:val="3"/>
  </w:num>
  <w:num w:numId="7">
    <w:abstractNumId w:val="6"/>
  </w:num>
  <w:num w:numId="8">
    <w:abstractNumId w:val="1"/>
  </w:num>
  <w:num w:numId="9">
    <w:abstractNumId w:val="2"/>
  </w:num>
  <w:num w:numId="10">
    <w:abstractNumId w:val="5"/>
  </w:num>
  <w:num w:numId="11">
    <w:abstractNumId w:val="9"/>
  </w:num>
  <w:num w:numId="1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t-BR" w:vendorID="64" w:dllVersion="0" w:nlCheck="1" w:checkStyle="0"/>
  <w:activeWritingStyle w:appName="MSWord" w:lang="es-AR"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1"/>
  <w:activeWritingStyle w:appName="MSWord" w:lang="es-AR" w:vendorID="64" w:dllVersion="6" w:nlCheck="1" w:checkStyle="1"/>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AR"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pt-BR"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347F5"/>
    <w:rsid w:val="000001C7"/>
    <w:rsid w:val="0000066A"/>
    <w:rsid w:val="000008D1"/>
    <w:rsid w:val="00000A5C"/>
    <w:rsid w:val="00000F16"/>
    <w:rsid w:val="000012FF"/>
    <w:rsid w:val="000014BA"/>
    <w:rsid w:val="00001566"/>
    <w:rsid w:val="00001B34"/>
    <w:rsid w:val="00002205"/>
    <w:rsid w:val="000022BF"/>
    <w:rsid w:val="000026B8"/>
    <w:rsid w:val="000026C5"/>
    <w:rsid w:val="000028CC"/>
    <w:rsid w:val="00002B78"/>
    <w:rsid w:val="00003477"/>
    <w:rsid w:val="00003774"/>
    <w:rsid w:val="00003E9E"/>
    <w:rsid w:val="000044DF"/>
    <w:rsid w:val="000046C1"/>
    <w:rsid w:val="00004788"/>
    <w:rsid w:val="00004A01"/>
    <w:rsid w:val="00004CD0"/>
    <w:rsid w:val="00004D66"/>
    <w:rsid w:val="00004FE1"/>
    <w:rsid w:val="00005D44"/>
    <w:rsid w:val="00005E55"/>
    <w:rsid w:val="00005EEB"/>
    <w:rsid w:val="000062E0"/>
    <w:rsid w:val="0000675D"/>
    <w:rsid w:val="000069A2"/>
    <w:rsid w:val="000069BB"/>
    <w:rsid w:val="00006E45"/>
    <w:rsid w:val="0001027B"/>
    <w:rsid w:val="000102B3"/>
    <w:rsid w:val="0001113E"/>
    <w:rsid w:val="0001126F"/>
    <w:rsid w:val="000113F0"/>
    <w:rsid w:val="000115B1"/>
    <w:rsid w:val="000117FE"/>
    <w:rsid w:val="00011EA4"/>
    <w:rsid w:val="00012024"/>
    <w:rsid w:val="0001221F"/>
    <w:rsid w:val="000123BD"/>
    <w:rsid w:val="0001263A"/>
    <w:rsid w:val="00013007"/>
    <w:rsid w:val="00013233"/>
    <w:rsid w:val="00013804"/>
    <w:rsid w:val="00013B80"/>
    <w:rsid w:val="00013CA9"/>
    <w:rsid w:val="000140BD"/>
    <w:rsid w:val="00014876"/>
    <w:rsid w:val="00014FBA"/>
    <w:rsid w:val="00015051"/>
    <w:rsid w:val="000150A4"/>
    <w:rsid w:val="000153DA"/>
    <w:rsid w:val="00016702"/>
    <w:rsid w:val="00016851"/>
    <w:rsid w:val="000168E8"/>
    <w:rsid w:val="0001726A"/>
    <w:rsid w:val="0001768C"/>
    <w:rsid w:val="00017AE0"/>
    <w:rsid w:val="00017B0D"/>
    <w:rsid w:val="00017B7B"/>
    <w:rsid w:val="00017C29"/>
    <w:rsid w:val="00017DE9"/>
    <w:rsid w:val="00017FC1"/>
    <w:rsid w:val="0002012F"/>
    <w:rsid w:val="00020750"/>
    <w:rsid w:val="00020A3E"/>
    <w:rsid w:val="00021041"/>
    <w:rsid w:val="00021062"/>
    <w:rsid w:val="000211B3"/>
    <w:rsid w:val="000212E9"/>
    <w:rsid w:val="00021BFD"/>
    <w:rsid w:val="00021FCB"/>
    <w:rsid w:val="000224D7"/>
    <w:rsid w:val="00022CA3"/>
    <w:rsid w:val="00023768"/>
    <w:rsid w:val="0002398A"/>
    <w:rsid w:val="00023D5E"/>
    <w:rsid w:val="00024503"/>
    <w:rsid w:val="00024694"/>
    <w:rsid w:val="000249BF"/>
    <w:rsid w:val="00024A84"/>
    <w:rsid w:val="00024B3C"/>
    <w:rsid w:val="00024FED"/>
    <w:rsid w:val="0002513D"/>
    <w:rsid w:val="000253F3"/>
    <w:rsid w:val="000255DA"/>
    <w:rsid w:val="000258D8"/>
    <w:rsid w:val="0002647A"/>
    <w:rsid w:val="00026B22"/>
    <w:rsid w:val="00026B63"/>
    <w:rsid w:val="00027732"/>
    <w:rsid w:val="00027F3A"/>
    <w:rsid w:val="000305A8"/>
    <w:rsid w:val="00030982"/>
    <w:rsid w:val="000309B2"/>
    <w:rsid w:val="00030BF9"/>
    <w:rsid w:val="00030F7C"/>
    <w:rsid w:val="0003179D"/>
    <w:rsid w:val="00031BF8"/>
    <w:rsid w:val="00032499"/>
    <w:rsid w:val="00032A50"/>
    <w:rsid w:val="00032E16"/>
    <w:rsid w:val="00032E65"/>
    <w:rsid w:val="00033095"/>
    <w:rsid w:val="00033222"/>
    <w:rsid w:val="00033797"/>
    <w:rsid w:val="00033E02"/>
    <w:rsid w:val="00034027"/>
    <w:rsid w:val="0003436B"/>
    <w:rsid w:val="000344AF"/>
    <w:rsid w:val="0003466D"/>
    <w:rsid w:val="000351B9"/>
    <w:rsid w:val="000354C5"/>
    <w:rsid w:val="000355F6"/>
    <w:rsid w:val="000358BF"/>
    <w:rsid w:val="00035D5C"/>
    <w:rsid w:val="00035EFE"/>
    <w:rsid w:val="00036275"/>
    <w:rsid w:val="00036895"/>
    <w:rsid w:val="000374CB"/>
    <w:rsid w:val="000377A6"/>
    <w:rsid w:val="000378C0"/>
    <w:rsid w:val="000379F3"/>
    <w:rsid w:val="00037AA3"/>
    <w:rsid w:val="00037D23"/>
    <w:rsid w:val="00037EA6"/>
    <w:rsid w:val="00040776"/>
    <w:rsid w:val="000407B1"/>
    <w:rsid w:val="00040DEF"/>
    <w:rsid w:val="0004142A"/>
    <w:rsid w:val="0004261E"/>
    <w:rsid w:val="000427CE"/>
    <w:rsid w:val="00042947"/>
    <w:rsid w:val="00043120"/>
    <w:rsid w:val="00043B66"/>
    <w:rsid w:val="00043E1F"/>
    <w:rsid w:val="0004432E"/>
    <w:rsid w:val="000449B6"/>
    <w:rsid w:val="00044B14"/>
    <w:rsid w:val="00044C54"/>
    <w:rsid w:val="00045AFE"/>
    <w:rsid w:val="00045B40"/>
    <w:rsid w:val="000464DF"/>
    <w:rsid w:val="00046FC4"/>
    <w:rsid w:val="00047637"/>
    <w:rsid w:val="0004787B"/>
    <w:rsid w:val="00047B28"/>
    <w:rsid w:val="00050041"/>
    <w:rsid w:val="000503B0"/>
    <w:rsid w:val="0005055A"/>
    <w:rsid w:val="0005069D"/>
    <w:rsid w:val="000507C2"/>
    <w:rsid w:val="000507F7"/>
    <w:rsid w:val="00050A3A"/>
    <w:rsid w:val="0005104C"/>
    <w:rsid w:val="00051059"/>
    <w:rsid w:val="00051605"/>
    <w:rsid w:val="000516A7"/>
    <w:rsid w:val="00051E42"/>
    <w:rsid w:val="000521FF"/>
    <w:rsid w:val="00052835"/>
    <w:rsid w:val="000535B5"/>
    <w:rsid w:val="000539EB"/>
    <w:rsid w:val="00053AFE"/>
    <w:rsid w:val="0005444A"/>
    <w:rsid w:val="000547B1"/>
    <w:rsid w:val="000548C1"/>
    <w:rsid w:val="00054AAF"/>
    <w:rsid w:val="00055027"/>
    <w:rsid w:val="000552AF"/>
    <w:rsid w:val="000555AF"/>
    <w:rsid w:val="000558AE"/>
    <w:rsid w:val="000559E6"/>
    <w:rsid w:val="00055A8A"/>
    <w:rsid w:val="00055B41"/>
    <w:rsid w:val="00056199"/>
    <w:rsid w:val="00056877"/>
    <w:rsid w:val="00056A2D"/>
    <w:rsid w:val="00056E57"/>
    <w:rsid w:val="000571CA"/>
    <w:rsid w:val="000576B9"/>
    <w:rsid w:val="00057C07"/>
    <w:rsid w:val="00057C0A"/>
    <w:rsid w:val="00057C15"/>
    <w:rsid w:val="00057DEC"/>
    <w:rsid w:val="00057F5A"/>
    <w:rsid w:val="000604F5"/>
    <w:rsid w:val="00060658"/>
    <w:rsid w:val="00060F34"/>
    <w:rsid w:val="000616DB"/>
    <w:rsid w:val="0006208B"/>
    <w:rsid w:val="00062132"/>
    <w:rsid w:val="0006227A"/>
    <w:rsid w:val="00062A68"/>
    <w:rsid w:val="00062C90"/>
    <w:rsid w:val="00063660"/>
    <w:rsid w:val="00063812"/>
    <w:rsid w:val="000639F3"/>
    <w:rsid w:val="00064041"/>
    <w:rsid w:val="00064200"/>
    <w:rsid w:val="000648D8"/>
    <w:rsid w:val="00064D90"/>
    <w:rsid w:val="00064D9F"/>
    <w:rsid w:val="00065196"/>
    <w:rsid w:val="000656D8"/>
    <w:rsid w:val="00065C3B"/>
    <w:rsid w:val="00065D99"/>
    <w:rsid w:val="00065FB1"/>
    <w:rsid w:val="000663B2"/>
    <w:rsid w:val="000666E4"/>
    <w:rsid w:val="00066B13"/>
    <w:rsid w:val="00067188"/>
    <w:rsid w:val="00067816"/>
    <w:rsid w:val="000679A0"/>
    <w:rsid w:val="00067C38"/>
    <w:rsid w:val="00067C5C"/>
    <w:rsid w:val="00067F9C"/>
    <w:rsid w:val="0007046A"/>
    <w:rsid w:val="000704F3"/>
    <w:rsid w:val="0007087C"/>
    <w:rsid w:val="00070A53"/>
    <w:rsid w:val="00070A92"/>
    <w:rsid w:val="00070CDB"/>
    <w:rsid w:val="00071074"/>
    <w:rsid w:val="0007110A"/>
    <w:rsid w:val="00071928"/>
    <w:rsid w:val="00071BAE"/>
    <w:rsid w:val="00071F01"/>
    <w:rsid w:val="000721D8"/>
    <w:rsid w:val="000724E9"/>
    <w:rsid w:val="00072686"/>
    <w:rsid w:val="000726BB"/>
    <w:rsid w:val="00072A45"/>
    <w:rsid w:val="00072DB4"/>
    <w:rsid w:val="00072E54"/>
    <w:rsid w:val="0007384C"/>
    <w:rsid w:val="00073979"/>
    <w:rsid w:val="00073A0C"/>
    <w:rsid w:val="00073BDE"/>
    <w:rsid w:val="00073CAE"/>
    <w:rsid w:val="00074231"/>
    <w:rsid w:val="00074289"/>
    <w:rsid w:val="0007441C"/>
    <w:rsid w:val="00074565"/>
    <w:rsid w:val="000745CC"/>
    <w:rsid w:val="000749F5"/>
    <w:rsid w:val="00074C82"/>
    <w:rsid w:val="00074F0F"/>
    <w:rsid w:val="0007527F"/>
    <w:rsid w:val="0007537A"/>
    <w:rsid w:val="00075B25"/>
    <w:rsid w:val="00075BE7"/>
    <w:rsid w:val="0007632C"/>
    <w:rsid w:val="0007663D"/>
    <w:rsid w:val="00076C24"/>
    <w:rsid w:val="00077805"/>
    <w:rsid w:val="00077AF3"/>
    <w:rsid w:val="00077BC2"/>
    <w:rsid w:val="00077BC8"/>
    <w:rsid w:val="00077E36"/>
    <w:rsid w:val="00077EB2"/>
    <w:rsid w:val="000803B5"/>
    <w:rsid w:val="00080570"/>
    <w:rsid w:val="00080706"/>
    <w:rsid w:val="000807C0"/>
    <w:rsid w:val="00080C7B"/>
    <w:rsid w:val="000810AB"/>
    <w:rsid w:val="00081328"/>
    <w:rsid w:val="00081391"/>
    <w:rsid w:val="0008180A"/>
    <w:rsid w:val="00081A65"/>
    <w:rsid w:val="00081D35"/>
    <w:rsid w:val="00081EC4"/>
    <w:rsid w:val="00081F48"/>
    <w:rsid w:val="000824AE"/>
    <w:rsid w:val="000825D6"/>
    <w:rsid w:val="00082E20"/>
    <w:rsid w:val="00083091"/>
    <w:rsid w:val="000831F8"/>
    <w:rsid w:val="00083BA7"/>
    <w:rsid w:val="00084646"/>
    <w:rsid w:val="000846CC"/>
    <w:rsid w:val="0008488E"/>
    <w:rsid w:val="00084A39"/>
    <w:rsid w:val="00084EA2"/>
    <w:rsid w:val="000851AA"/>
    <w:rsid w:val="000851AD"/>
    <w:rsid w:val="000853F5"/>
    <w:rsid w:val="000854ED"/>
    <w:rsid w:val="000857BA"/>
    <w:rsid w:val="00085934"/>
    <w:rsid w:val="00085995"/>
    <w:rsid w:val="00085E2F"/>
    <w:rsid w:val="00086068"/>
    <w:rsid w:val="0008609E"/>
    <w:rsid w:val="000868AA"/>
    <w:rsid w:val="00087008"/>
    <w:rsid w:val="00087031"/>
    <w:rsid w:val="00087197"/>
    <w:rsid w:val="000871D0"/>
    <w:rsid w:val="00087A03"/>
    <w:rsid w:val="00087BAC"/>
    <w:rsid w:val="00087D0B"/>
    <w:rsid w:val="00087EE3"/>
    <w:rsid w:val="0009046B"/>
    <w:rsid w:val="00090570"/>
    <w:rsid w:val="00090797"/>
    <w:rsid w:val="0009093E"/>
    <w:rsid w:val="00090D76"/>
    <w:rsid w:val="00090EB3"/>
    <w:rsid w:val="00090F3D"/>
    <w:rsid w:val="000911E9"/>
    <w:rsid w:val="0009143B"/>
    <w:rsid w:val="00091D76"/>
    <w:rsid w:val="00092725"/>
    <w:rsid w:val="00092AE4"/>
    <w:rsid w:val="00092E3E"/>
    <w:rsid w:val="00092F2F"/>
    <w:rsid w:val="000931E1"/>
    <w:rsid w:val="000934AF"/>
    <w:rsid w:val="000934B7"/>
    <w:rsid w:val="0009355E"/>
    <w:rsid w:val="00093590"/>
    <w:rsid w:val="000935D7"/>
    <w:rsid w:val="000942DE"/>
    <w:rsid w:val="00094525"/>
    <w:rsid w:val="0009454D"/>
    <w:rsid w:val="000945F7"/>
    <w:rsid w:val="00094653"/>
    <w:rsid w:val="0009475D"/>
    <w:rsid w:val="00094924"/>
    <w:rsid w:val="0009498D"/>
    <w:rsid w:val="00094EDC"/>
    <w:rsid w:val="00094F81"/>
    <w:rsid w:val="00095398"/>
    <w:rsid w:val="000959DD"/>
    <w:rsid w:val="00095B05"/>
    <w:rsid w:val="00095C5A"/>
    <w:rsid w:val="00096166"/>
    <w:rsid w:val="0009686B"/>
    <w:rsid w:val="0009689D"/>
    <w:rsid w:val="00096B78"/>
    <w:rsid w:val="00096F5C"/>
    <w:rsid w:val="000A000C"/>
    <w:rsid w:val="000A00C0"/>
    <w:rsid w:val="000A02CD"/>
    <w:rsid w:val="000A05F4"/>
    <w:rsid w:val="000A07BB"/>
    <w:rsid w:val="000A0BAA"/>
    <w:rsid w:val="000A0FF9"/>
    <w:rsid w:val="000A121E"/>
    <w:rsid w:val="000A1523"/>
    <w:rsid w:val="000A1A8B"/>
    <w:rsid w:val="000A1C90"/>
    <w:rsid w:val="000A1CAD"/>
    <w:rsid w:val="000A1CBC"/>
    <w:rsid w:val="000A1F78"/>
    <w:rsid w:val="000A1FE3"/>
    <w:rsid w:val="000A22AB"/>
    <w:rsid w:val="000A2448"/>
    <w:rsid w:val="000A297D"/>
    <w:rsid w:val="000A2A0B"/>
    <w:rsid w:val="000A2A42"/>
    <w:rsid w:val="000A2BAD"/>
    <w:rsid w:val="000A2C69"/>
    <w:rsid w:val="000A33C0"/>
    <w:rsid w:val="000A3774"/>
    <w:rsid w:val="000A38BC"/>
    <w:rsid w:val="000A3B35"/>
    <w:rsid w:val="000A41DB"/>
    <w:rsid w:val="000A4513"/>
    <w:rsid w:val="000A459A"/>
    <w:rsid w:val="000A4E7D"/>
    <w:rsid w:val="000A4FCF"/>
    <w:rsid w:val="000A5080"/>
    <w:rsid w:val="000A5264"/>
    <w:rsid w:val="000A5B73"/>
    <w:rsid w:val="000A6D68"/>
    <w:rsid w:val="000A739D"/>
    <w:rsid w:val="000A743B"/>
    <w:rsid w:val="000A7B60"/>
    <w:rsid w:val="000A7BD6"/>
    <w:rsid w:val="000A7C57"/>
    <w:rsid w:val="000B0774"/>
    <w:rsid w:val="000B084D"/>
    <w:rsid w:val="000B10BC"/>
    <w:rsid w:val="000B1415"/>
    <w:rsid w:val="000B18C9"/>
    <w:rsid w:val="000B1A19"/>
    <w:rsid w:val="000B1BEF"/>
    <w:rsid w:val="000B1E74"/>
    <w:rsid w:val="000B210D"/>
    <w:rsid w:val="000B23EF"/>
    <w:rsid w:val="000B253E"/>
    <w:rsid w:val="000B29D8"/>
    <w:rsid w:val="000B3219"/>
    <w:rsid w:val="000B3966"/>
    <w:rsid w:val="000B3CB2"/>
    <w:rsid w:val="000B3F30"/>
    <w:rsid w:val="000B41B8"/>
    <w:rsid w:val="000B4320"/>
    <w:rsid w:val="000B4A7F"/>
    <w:rsid w:val="000B4B19"/>
    <w:rsid w:val="000B4C94"/>
    <w:rsid w:val="000B4E40"/>
    <w:rsid w:val="000B5176"/>
    <w:rsid w:val="000B5779"/>
    <w:rsid w:val="000B59F7"/>
    <w:rsid w:val="000B5AE5"/>
    <w:rsid w:val="000B5D21"/>
    <w:rsid w:val="000B6720"/>
    <w:rsid w:val="000B675F"/>
    <w:rsid w:val="000B6831"/>
    <w:rsid w:val="000B6DD5"/>
    <w:rsid w:val="000B6E3F"/>
    <w:rsid w:val="000B7248"/>
    <w:rsid w:val="000B78D3"/>
    <w:rsid w:val="000B7953"/>
    <w:rsid w:val="000B7D04"/>
    <w:rsid w:val="000B7D5D"/>
    <w:rsid w:val="000B7D91"/>
    <w:rsid w:val="000B7EF6"/>
    <w:rsid w:val="000C0492"/>
    <w:rsid w:val="000C05A9"/>
    <w:rsid w:val="000C05F4"/>
    <w:rsid w:val="000C0F98"/>
    <w:rsid w:val="000C13D9"/>
    <w:rsid w:val="000C1638"/>
    <w:rsid w:val="000C16C5"/>
    <w:rsid w:val="000C1DAA"/>
    <w:rsid w:val="000C1E8B"/>
    <w:rsid w:val="000C207F"/>
    <w:rsid w:val="000C20AB"/>
    <w:rsid w:val="000C237E"/>
    <w:rsid w:val="000C26D1"/>
    <w:rsid w:val="000C2FCB"/>
    <w:rsid w:val="000C3103"/>
    <w:rsid w:val="000C3316"/>
    <w:rsid w:val="000C3542"/>
    <w:rsid w:val="000C380F"/>
    <w:rsid w:val="000C3A13"/>
    <w:rsid w:val="000C3B63"/>
    <w:rsid w:val="000C3D93"/>
    <w:rsid w:val="000C3F96"/>
    <w:rsid w:val="000C42AE"/>
    <w:rsid w:val="000C42F7"/>
    <w:rsid w:val="000C442D"/>
    <w:rsid w:val="000C4664"/>
    <w:rsid w:val="000C4691"/>
    <w:rsid w:val="000C4FB0"/>
    <w:rsid w:val="000C5320"/>
    <w:rsid w:val="000C53BB"/>
    <w:rsid w:val="000C53E5"/>
    <w:rsid w:val="000C5639"/>
    <w:rsid w:val="000C58EC"/>
    <w:rsid w:val="000C5A14"/>
    <w:rsid w:val="000C5B3C"/>
    <w:rsid w:val="000C5E01"/>
    <w:rsid w:val="000C6439"/>
    <w:rsid w:val="000C6490"/>
    <w:rsid w:val="000C65E6"/>
    <w:rsid w:val="000C6659"/>
    <w:rsid w:val="000C6945"/>
    <w:rsid w:val="000C6AB7"/>
    <w:rsid w:val="000C6DE1"/>
    <w:rsid w:val="000C6EA0"/>
    <w:rsid w:val="000C6F1B"/>
    <w:rsid w:val="000C711B"/>
    <w:rsid w:val="000C71F3"/>
    <w:rsid w:val="000C7A35"/>
    <w:rsid w:val="000C7B38"/>
    <w:rsid w:val="000C7C5F"/>
    <w:rsid w:val="000D0E75"/>
    <w:rsid w:val="000D13A1"/>
    <w:rsid w:val="000D16A8"/>
    <w:rsid w:val="000D1E17"/>
    <w:rsid w:val="000D20F4"/>
    <w:rsid w:val="000D218F"/>
    <w:rsid w:val="000D22B3"/>
    <w:rsid w:val="000D244B"/>
    <w:rsid w:val="000D24A7"/>
    <w:rsid w:val="000D2C59"/>
    <w:rsid w:val="000D2DEF"/>
    <w:rsid w:val="000D31A2"/>
    <w:rsid w:val="000D36DE"/>
    <w:rsid w:val="000D38B1"/>
    <w:rsid w:val="000D3EAB"/>
    <w:rsid w:val="000D3F40"/>
    <w:rsid w:val="000D4028"/>
    <w:rsid w:val="000D410B"/>
    <w:rsid w:val="000D4373"/>
    <w:rsid w:val="000D44AD"/>
    <w:rsid w:val="000D4764"/>
    <w:rsid w:val="000D479A"/>
    <w:rsid w:val="000D4DE3"/>
    <w:rsid w:val="000D4FD0"/>
    <w:rsid w:val="000D54FD"/>
    <w:rsid w:val="000D79B2"/>
    <w:rsid w:val="000D7FB3"/>
    <w:rsid w:val="000E00DF"/>
    <w:rsid w:val="000E0512"/>
    <w:rsid w:val="000E0EE3"/>
    <w:rsid w:val="000E137C"/>
    <w:rsid w:val="000E171C"/>
    <w:rsid w:val="000E17B3"/>
    <w:rsid w:val="000E17E0"/>
    <w:rsid w:val="000E1903"/>
    <w:rsid w:val="000E1DB5"/>
    <w:rsid w:val="000E1FA5"/>
    <w:rsid w:val="000E2041"/>
    <w:rsid w:val="000E2141"/>
    <w:rsid w:val="000E2873"/>
    <w:rsid w:val="000E2A80"/>
    <w:rsid w:val="000E2AD2"/>
    <w:rsid w:val="000E2BA1"/>
    <w:rsid w:val="000E2DF6"/>
    <w:rsid w:val="000E331F"/>
    <w:rsid w:val="000E3747"/>
    <w:rsid w:val="000E37AC"/>
    <w:rsid w:val="000E3FCB"/>
    <w:rsid w:val="000E4F5D"/>
    <w:rsid w:val="000E4F81"/>
    <w:rsid w:val="000E552A"/>
    <w:rsid w:val="000E585D"/>
    <w:rsid w:val="000E5D3C"/>
    <w:rsid w:val="000E5EF9"/>
    <w:rsid w:val="000E60A5"/>
    <w:rsid w:val="000E6876"/>
    <w:rsid w:val="000E6B1D"/>
    <w:rsid w:val="000E6C49"/>
    <w:rsid w:val="000E7106"/>
    <w:rsid w:val="000E79D4"/>
    <w:rsid w:val="000F0910"/>
    <w:rsid w:val="000F1057"/>
    <w:rsid w:val="000F12F5"/>
    <w:rsid w:val="000F13B4"/>
    <w:rsid w:val="000F1A32"/>
    <w:rsid w:val="000F1F89"/>
    <w:rsid w:val="000F227E"/>
    <w:rsid w:val="000F2B0C"/>
    <w:rsid w:val="000F2EDE"/>
    <w:rsid w:val="000F30C0"/>
    <w:rsid w:val="000F319D"/>
    <w:rsid w:val="000F31A6"/>
    <w:rsid w:val="000F32BD"/>
    <w:rsid w:val="000F347F"/>
    <w:rsid w:val="000F3529"/>
    <w:rsid w:val="000F4120"/>
    <w:rsid w:val="000F42BD"/>
    <w:rsid w:val="000F46ED"/>
    <w:rsid w:val="000F4C3B"/>
    <w:rsid w:val="000F4C8E"/>
    <w:rsid w:val="000F5059"/>
    <w:rsid w:val="000F5E8F"/>
    <w:rsid w:val="000F648B"/>
    <w:rsid w:val="000F67EB"/>
    <w:rsid w:val="000F6893"/>
    <w:rsid w:val="000F6E47"/>
    <w:rsid w:val="000F6FC8"/>
    <w:rsid w:val="000F78C3"/>
    <w:rsid w:val="000F795A"/>
    <w:rsid w:val="000F7983"/>
    <w:rsid w:val="000F7F55"/>
    <w:rsid w:val="0010010A"/>
    <w:rsid w:val="0010091D"/>
    <w:rsid w:val="00101047"/>
    <w:rsid w:val="00101373"/>
    <w:rsid w:val="001018DE"/>
    <w:rsid w:val="00101A83"/>
    <w:rsid w:val="00101B76"/>
    <w:rsid w:val="001021D2"/>
    <w:rsid w:val="0010231C"/>
    <w:rsid w:val="001023FB"/>
    <w:rsid w:val="00102DF4"/>
    <w:rsid w:val="00102EAA"/>
    <w:rsid w:val="001031A6"/>
    <w:rsid w:val="001035B5"/>
    <w:rsid w:val="00103F9F"/>
    <w:rsid w:val="00104E35"/>
    <w:rsid w:val="00105114"/>
    <w:rsid w:val="00105C47"/>
    <w:rsid w:val="00105D85"/>
    <w:rsid w:val="00105FEE"/>
    <w:rsid w:val="001063F5"/>
    <w:rsid w:val="001064F3"/>
    <w:rsid w:val="00106BBC"/>
    <w:rsid w:val="001074DF"/>
    <w:rsid w:val="00107A84"/>
    <w:rsid w:val="00107DF6"/>
    <w:rsid w:val="00107FB0"/>
    <w:rsid w:val="001100D2"/>
    <w:rsid w:val="00110332"/>
    <w:rsid w:val="0011057A"/>
    <w:rsid w:val="0011094F"/>
    <w:rsid w:val="00110D18"/>
    <w:rsid w:val="00110E26"/>
    <w:rsid w:val="001111A0"/>
    <w:rsid w:val="0011129A"/>
    <w:rsid w:val="00111463"/>
    <w:rsid w:val="00111B43"/>
    <w:rsid w:val="00111C6E"/>
    <w:rsid w:val="0011211E"/>
    <w:rsid w:val="00112CB2"/>
    <w:rsid w:val="001132D5"/>
    <w:rsid w:val="0011362D"/>
    <w:rsid w:val="0011372E"/>
    <w:rsid w:val="001138B5"/>
    <w:rsid w:val="00113C01"/>
    <w:rsid w:val="001140EF"/>
    <w:rsid w:val="00114394"/>
    <w:rsid w:val="00114BEC"/>
    <w:rsid w:val="00114C6D"/>
    <w:rsid w:val="0011532C"/>
    <w:rsid w:val="0011572C"/>
    <w:rsid w:val="001157F6"/>
    <w:rsid w:val="00116377"/>
    <w:rsid w:val="00116449"/>
    <w:rsid w:val="0011713A"/>
    <w:rsid w:val="00117790"/>
    <w:rsid w:val="00117BD8"/>
    <w:rsid w:val="001202DC"/>
    <w:rsid w:val="001203BD"/>
    <w:rsid w:val="001205B6"/>
    <w:rsid w:val="00120BA8"/>
    <w:rsid w:val="00120FDD"/>
    <w:rsid w:val="0012125F"/>
    <w:rsid w:val="00121A35"/>
    <w:rsid w:val="00122156"/>
    <w:rsid w:val="00122501"/>
    <w:rsid w:val="001225CF"/>
    <w:rsid w:val="0012267C"/>
    <w:rsid w:val="001227FB"/>
    <w:rsid w:val="001233D6"/>
    <w:rsid w:val="0012396B"/>
    <w:rsid w:val="00123F79"/>
    <w:rsid w:val="0012408A"/>
    <w:rsid w:val="0012438F"/>
    <w:rsid w:val="001247AD"/>
    <w:rsid w:val="001254C1"/>
    <w:rsid w:val="00125681"/>
    <w:rsid w:val="00125A98"/>
    <w:rsid w:val="00125D08"/>
    <w:rsid w:val="00125E63"/>
    <w:rsid w:val="0012601F"/>
    <w:rsid w:val="0012655B"/>
    <w:rsid w:val="0012681B"/>
    <w:rsid w:val="001269D3"/>
    <w:rsid w:val="00126B9A"/>
    <w:rsid w:val="0012725E"/>
    <w:rsid w:val="001274D6"/>
    <w:rsid w:val="001275A5"/>
    <w:rsid w:val="001275D0"/>
    <w:rsid w:val="001275E8"/>
    <w:rsid w:val="0012794D"/>
    <w:rsid w:val="00127C36"/>
    <w:rsid w:val="00127C97"/>
    <w:rsid w:val="00127DC6"/>
    <w:rsid w:val="00127FA9"/>
    <w:rsid w:val="001302B4"/>
    <w:rsid w:val="001302D1"/>
    <w:rsid w:val="00130FBA"/>
    <w:rsid w:val="001311D2"/>
    <w:rsid w:val="001313AE"/>
    <w:rsid w:val="001314D3"/>
    <w:rsid w:val="0013195C"/>
    <w:rsid w:val="00131A91"/>
    <w:rsid w:val="001326C6"/>
    <w:rsid w:val="00132BD2"/>
    <w:rsid w:val="00132EA5"/>
    <w:rsid w:val="00133234"/>
    <w:rsid w:val="00133D34"/>
    <w:rsid w:val="00133DE5"/>
    <w:rsid w:val="001341E9"/>
    <w:rsid w:val="001346C7"/>
    <w:rsid w:val="00134B6F"/>
    <w:rsid w:val="00134EBA"/>
    <w:rsid w:val="001351BB"/>
    <w:rsid w:val="00135594"/>
    <w:rsid w:val="00135861"/>
    <w:rsid w:val="00135B82"/>
    <w:rsid w:val="00135C66"/>
    <w:rsid w:val="00135C70"/>
    <w:rsid w:val="00135F0B"/>
    <w:rsid w:val="00135FE1"/>
    <w:rsid w:val="00136575"/>
    <w:rsid w:val="001367B4"/>
    <w:rsid w:val="00136F12"/>
    <w:rsid w:val="00137019"/>
    <w:rsid w:val="0013752E"/>
    <w:rsid w:val="00137863"/>
    <w:rsid w:val="00137E9B"/>
    <w:rsid w:val="00140064"/>
    <w:rsid w:val="001402D9"/>
    <w:rsid w:val="00140CCF"/>
    <w:rsid w:val="00140EC9"/>
    <w:rsid w:val="00141276"/>
    <w:rsid w:val="001415BE"/>
    <w:rsid w:val="00141791"/>
    <w:rsid w:val="00141BFE"/>
    <w:rsid w:val="00141D1F"/>
    <w:rsid w:val="00142200"/>
    <w:rsid w:val="00142651"/>
    <w:rsid w:val="00142F16"/>
    <w:rsid w:val="00142F1A"/>
    <w:rsid w:val="00143047"/>
    <w:rsid w:val="001431EA"/>
    <w:rsid w:val="001432A2"/>
    <w:rsid w:val="001435B3"/>
    <w:rsid w:val="001436B5"/>
    <w:rsid w:val="001436C7"/>
    <w:rsid w:val="00143B3C"/>
    <w:rsid w:val="00143BE5"/>
    <w:rsid w:val="00143C38"/>
    <w:rsid w:val="00143D05"/>
    <w:rsid w:val="00144A74"/>
    <w:rsid w:val="00144E9F"/>
    <w:rsid w:val="00145801"/>
    <w:rsid w:val="001458CA"/>
    <w:rsid w:val="00145F01"/>
    <w:rsid w:val="00146041"/>
    <w:rsid w:val="001463AE"/>
    <w:rsid w:val="001463CF"/>
    <w:rsid w:val="00146959"/>
    <w:rsid w:val="001469A0"/>
    <w:rsid w:val="00146C04"/>
    <w:rsid w:val="00146D80"/>
    <w:rsid w:val="001470B4"/>
    <w:rsid w:val="001473C4"/>
    <w:rsid w:val="001477FD"/>
    <w:rsid w:val="00147B2A"/>
    <w:rsid w:val="00147B46"/>
    <w:rsid w:val="00147D12"/>
    <w:rsid w:val="0015000A"/>
    <w:rsid w:val="001508B6"/>
    <w:rsid w:val="00150DBC"/>
    <w:rsid w:val="001510AC"/>
    <w:rsid w:val="001518F9"/>
    <w:rsid w:val="00151C5E"/>
    <w:rsid w:val="001524E1"/>
    <w:rsid w:val="00153A03"/>
    <w:rsid w:val="00153E01"/>
    <w:rsid w:val="001540E7"/>
    <w:rsid w:val="00154398"/>
    <w:rsid w:val="00154718"/>
    <w:rsid w:val="00154968"/>
    <w:rsid w:val="00155211"/>
    <w:rsid w:val="001557B3"/>
    <w:rsid w:val="00155BC2"/>
    <w:rsid w:val="00155F1B"/>
    <w:rsid w:val="00155FC4"/>
    <w:rsid w:val="00156371"/>
    <w:rsid w:val="001564E1"/>
    <w:rsid w:val="00156574"/>
    <w:rsid w:val="0015690D"/>
    <w:rsid w:val="0015696A"/>
    <w:rsid w:val="0015699D"/>
    <w:rsid w:val="00156B4D"/>
    <w:rsid w:val="00156B74"/>
    <w:rsid w:val="0015723D"/>
    <w:rsid w:val="001575EE"/>
    <w:rsid w:val="00157ABE"/>
    <w:rsid w:val="00157AED"/>
    <w:rsid w:val="00160281"/>
    <w:rsid w:val="00160582"/>
    <w:rsid w:val="00160747"/>
    <w:rsid w:val="00160B6E"/>
    <w:rsid w:val="00160D30"/>
    <w:rsid w:val="00160F6B"/>
    <w:rsid w:val="00161721"/>
    <w:rsid w:val="0016213E"/>
    <w:rsid w:val="001621A0"/>
    <w:rsid w:val="0016235D"/>
    <w:rsid w:val="0016262D"/>
    <w:rsid w:val="0016329F"/>
    <w:rsid w:val="001639DD"/>
    <w:rsid w:val="00163FD2"/>
    <w:rsid w:val="0016410E"/>
    <w:rsid w:val="001641CB"/>
    <w:rsid w:val="00164B4C"/>
    <w:rsid w:val="00164E1D"/>
    <w:rsid w:val="00164E8A"/>
    <w:rsid w:val="00164F74"/>
    <w:rsid w:val="00166243"/>
    <w:rsid w:val="0016681C"/>
    <w:rsid w:val="00166AF7"/>
    <w:rsid w:val="00166D70"/>
    <w:rsid w:val="00167422"/>
    <w:rsid w:val="0017004A"/>
    <w:rsid w:val="0017019D"/>
    <w:rsid w:val="001704B6"/>
    <w:rsid w:val="0017074B"/>
    <w:rsid w:val="00170D47"/>
    <w:rsid w:val="00170D5C"/>
    <w:rsid w:val="00170E1D"/>
    <w:rsid w:val="001710EF"/>
    <w:rsid w:val="00171749"/>
    <w:rsid w:val="00171B2B"/>
    <w:rsid w:val="00172160"/>
    <w:rsid w:val="00172526"/>
    <w:rsid w:val="00172776"/>
    <w:rsid w:val="0017283B"/>
    <w:rsid w:val="001729E9"/>
    <w:rsid w:val="00172AEC"/>
    <w:rsid w:val="001731AA"/>
    <w:rsid w:val="001739F0"/>
    <w:rsid w:val="00173EED"/>
    <w:rsid w:val="001740C9"/>
    <w:rsid w:val="00174277"/>
    <w:rsid w:val="00174C7F"/>
    <w:rsid w:val="0017512F"/>
    <w:rsid w:val="001755D3"/>
    <w:rsid w:val="00175BD8"/>
    <w:rsid w:val="001765DD"/>
    <w:rsid w:val="00176643"/>
    <w:rsid w:val="00176975"/>
    <w:rsid w:val="00176BA6"/>
    <w:rsid w:val="0017780A"/>
    <w:rsid w:val="00177B06"/>
    <w:rsid w:val="00177FF8"/>
    <w:rsid w:val="00180328"/>
    <w:rsid w:val="001804BC"/>
    <w:rsid w:val="00180C45"/>
    <w:rsid w:val="00180E72"/>
    <w:rsid w:val="00180F1E"/>
    <w:rsid w:val="0018126C"/>
    <w:rsid w:val="00181291"/>
    <w:rsid w:val="00181630"/>
    <w:rsid w:val="00181848"/>
    <w:rsid w:val="00181941"/>
    <w:rsid w:val="001819EB"/>
    <w:rsid w:val="0018215E"/>
    <w:rsid w:val="001822D1"/>
    <w:rsid w:val="00182646"/>
    <w:rsid w:val="00182B96"/>
    <w:rsid w:val="00183666"/>
    <w:rsid w:val="00183931"/>
    <w:rsid w:val="00183933"/>
    <w:rsid w:val="001841E3"/>
    <w:rsid w:val="001841FD"/>
    <w:rsid w:val="001848DD"/>
    <w:rsid w:val="001848E9"/>
    <w:rsid w:val="001855AC"/>
    <w:rsid w:val="00185779"/>
    <w:rsid w:val="00185852"/>
    <w:rsid w:val="00185E10"/>
    <w:rsid w:val="00185E13"/>
    <w:rsid w:val="00185EC3"/>
    <w:rsid w:val="00185EDD"/>
    <w:rsid w:val="00185FB4"/>
    <w:rsid w:val="0018623A"/>
    <w:rsid w:val="001862A8"/>
    <w:rsid w:val="001862EA"/>
    <w:rsid w:val="0018649F"/>
    <w:rsid w:val="00186628"/>
    <w:rsid w:val="00186963"/>
    <w:rsid w:val="00186B80"/>
    <w:rsid w:val="00186D4D"/>
    <w:rsid w:val="00186D71"/>
    <w:rsid w:val="0018730E"/>
    <w:rsid w:val="00190302"/>
    <w:rsid w:val="0019036F"/>
    <w:rsid w:val="0019059C"/>
    <w:rsid w:val="00190AE4"/>
    <w:rsid w:val="00190B05"/>
    <w:rsid w:val="00190FED"/>
    <w:rsid w:val="001913D5"/>
    <w:rsid w:val="0019156D"/>
    <w:rsid w:val="00191616"/>
    <w:rsid w:val="001918FB"/>
    <w:rsid w:val="00191F18"/>
    <w:rsid w:val="00191F82"/>
    <w:rsid w:val="001920B8"/>
    <w:rsid w:val="00192135"/>
    <w:rsid w:val="0019217B"/>
    <w:rsid w:val="001922D2"/>
    <w:rsid w:val="0019246C"/>
    <w:rsid w:val="00192477"/>
    <w:rsid w:val="00192F4F"/>
    <w:rsid w:val="00192FB0"/>
    <w:rsid w:val="0019325C"/>
    <w:rsid w:val="001932A5"/>
    <w:rsid w:val="00193888"/>
    <w:rsid w:val="0019388A"/>
    <w:rsid w:val="001938DC"/>
    <w:rsid w:val="00193D93"/>
    <w:rsid w:val="00194112"/>
    <w:rsid w:val="001942FA"/>
    <w:rsid w:val="00194356"/>
    <w:rsid w:val="0019475A"/>
    <w:rsid w:val="00194D35"/>
    <w:rsid w:val="0019534C"/>
    <w:rsid w:val="0019568E"/>
    <w:rsid w:val="00195C5A"/>
    <w:rsid w:val="00195F6D"/>
    <w:rsid w:val="00195FAA"/>
    <w:rsid w:val="00196007"/>
    <w:rsid w:val="001966D6"/>
    <w:rsid w:val="001968DB"/>
    <w:rsid w:val="00196929"/>
    <w:rsid w:val="00196A77"/>
    <w:rsid w:val="00196AF4"/>
    <w:rsid w:val="001971E5"/>
    <w:rsid w:val="001973DC"/>
    <w:rsid w:val="00197523"/>
    <w:rsid w:val="001A0924"/>
    <w:rsid w:val="001A09E1"/>
    <w:rsid w:val="001A1816"/>
    <w:rsid w:val="001A1BA8"/>
    <w:rsid w:val="001A4145"/>
    <w:rsid w:val="001A43BA"/>
    <w:rsid w:val="001A486F"/>
    <w:rsid w:val="001A4CA9"/>
    <w:rsid w:val="001A4CF8"/>
    <w:rsid w:val="001A5168"/>
    <w:rsid w:val="001A56C2"/>
    <w:rsid w:val="001A56D2"/>
    <w:rsid w:val="001A58B2"/>
    <w:rsid w:val="001A5BE7"/>
    <w:rsid w:val="001A5C29"/>
    <w:rsid w:val="001A6198"/>
    <w:rsid w:val="001A689B"/>
    <w:rsid w:val="001A6AB7"/>
    <w:rsid w:val="001A6DC5"/>
    <w:rsid w:val="001A71D7"/>
    <w:rsid w:val="001A726B"/>
    <w:rsid w:val="001A7363"/>
    <w:rsid w:val="001A74CF"/>
    <w:rsid w:val="001A760F"/>
    <w:rsid w:val="001A7628"/>
    <w:rsid w:val="001A774B"/>
    <w:rsid w:val="001A77E4"/>
    <w:rsid w:val="001A7948"/>
    <w:rsid w:val="001A7FCB"/>
    <w:rsid w:val="001B086B"/>
    <w:rsid w:val="001B087A"/>
    <w:rsid w:val="001B1AA2"/>
    <w:rsid w:val="001B1EB8"/>
    <w:rsid w:val="001B1EC2"/>
    <w:rsid w:val="001B1F60"/>
    <w:rsid w:val="001B26B3"/>
    <w:rsid w:val="001B2847"/>
    <w:rsid w:val="001B2BA5"/>
    <w:rsid w:val="001B2BDF"/>
    <w:rsid w:val="001B2F88"/>
    <w:rsid w:val="001B3361"/>
    <w:rsid w:val="001B3406"/>
    <w:rsid w:val="001B3565"/>
    <w:rsid w:val="001B3951"/>
    <w:rsid w:val="001B3F24"/>
    <w:rsid w:val="001B4111"/>
    <w:rsid w:val="001B42C7"/>
    <w:rsid w:val="001B4D9D"/>
    <w:rsid w:val="001B503A"/>
    <w:rsid w:val="001B54E4"/>
    <w:rsid w:val="001B56E1"/>
    <w:rsid w:val="001B58FA"/>
    <w:rsid w:val="001B5B09"/>
    <w:rsid w:val="001B5CB1"/>
    <w:rsid w:val="001B5D55"/>
    <w:rsid w:val="001B5F8B"/>
    <w:rsid w:val="001B62A8"/>
    <w:rsid w:val="001B637C"/>
    <w:rsid w:val="001B6418"/>
    <w:rsid w:val="001B653B"/>
    <w:rsid w:val="001B6C15"/>
    <w:rsid w:val="001B73F9"/>
    <w:rsid w:val="001B760F"/>
    <w:rsid w:val="001B77A9"/>
    <w:rsid w:val="001B7B15"/>
    <w:rsid w:val="001B7C51"/>
    <w:rsid w:val="001B7CC7"/>
    <w:rsid w:val="001B7F8C"/>
    <w:rsid w:val="001C0D55"/>
    <w:rsid w:val="001C1B7C"/>
    <w:rsid w:val="001C1C32"/>
    <w:rsid w:val="001C24EC"/>
    <w:rsid w:val="001C25D6"/>
    <w:rsid w:val="001C2B8C"/>
    <w:rsid w:val="001C2EC7"/>
    <w:rsid w:val="001C301F"/>
    <w:rsid w:val="001C3047"/>
    <w:rsid w:val="001C30BB"/>
    <w:rsid w:val="001C3346"/>
    <w:rsid w:val="001C3B4F"/>
    <w:rsid w:val="001C400A"/>
    <w:rsid w:val="001C4553"/>
    <w:rsid w:val="001C4666"/>
    <w:rsid w:val="001C486B"/>
    <w:rsid w:val="001C4B1D"/>
    <w:rsid w:val="001C4E8A"/>
    <w:rsid w:val="001C4F62"/>
    <w:rsid w:val="001C5369"/>
    <w:rsid w:val="001C5E9A"/>
    <w:rsid w:val="001C6236"/>
    <w:rsid w:val="001C6280"/>
    <w:rsid w:val="001C6383"/>
    <w:rsid w:val="001C639F"/>
    <w:rsid w:val="001C6E41"/>
    <w:rsid w:val="001C6EB1"/>
    <w:rsid w:val="001C6FC5"/>
    <w:rsid w:val="001C7551"/>
    <w:rsid w:val="001C76D2"/>
    <w:rsid w:val="001C76D6"/>
    <w:rsid w:val="001C7EB3"/>
    <w:rsid w:val="001C7FDE"/>
    <w:rsid w:val="001D0748"/>
    <w:rsid w:val="001D0B39"/>
    <w:rsid w:val="001D0C49"/>
    <w:rsid w:val="001D12DF"/>
    <w:rsid w:val="001D13EC"/>
    <w:rsid w:val="001D155A"/>
    <w:rsid w:val="001D15A8"/>
    <w:rsid w:val="001D1639"/>
    <w:rsid w:val="001D1F0A"/>
    <w:rsid w:val="001D2043"/>
    <w:rsid w:val="001D2298"/>
    <w:rsid w:val="001D2368"/>
    <w:rsid w:val="001D2D95"/>
    <w:rsid w:val="001D30CA"/>
    <w:rsid w:val="001D44D8"/>
    <w:rsid w:val="001D4762"/>
    <w:rsid w:val="001D4DC5"/>
    <w:rsid w:val="001D4FF4"/>
    <w:rsid w:val="001D5129"/>
    <w:rsid w:val="001D52A7"/>
    <w:rsid w:val="001D59D0"/>
    <w:rsid w:val="001D5B3D"/>
    <w:rsid w:val="001D5B72"/>
    <w:rsid w:val="001D603D"/>
    <w:rsid w:val="001D60B7"/>
    <w:rsid w:val="001D656F"/>
    <w:rsid w:val="001D6673"/>
    <w:rsid w:val="001D674A"/>
    <w:rsid w:val="001D676C"/>
    <w:rsid w:val="001D69E2"/>
    <w:rsid w:val="001D6BEA"/>
    <w:rsid w:val="001D6D93"/>
    <w:rsid w:val="001D6FC3"/>
    <w:rsid w:val="001D7129"/>
    <w:rsid w:val="001D7280"/>
    <w:rsid w:val="001D7F0A"/>
    <w:rsid w:val="001D7F4B"/>
    <w:rsid w:val="001D7FD1"/>
    <w:rsid w:val="001E0AA8"/>
    <w:rsid w:val="001E0E40"/>
    <w:rsid w:val="001E11E0"/>
    <w:rsid w:val="001E1214"/>
    <w:rsid w:val="001E1BBC"/>
    <w:rsid w:val="001E1D09"/>
    <w:rsid w:val="001E1F85"/>
    <w:rsid w:val="001E2624"/>
    <w:rsid w:val="001E265C"/>
    <w:rsid w:val="001E2E81"/>
    <w:rsid w:val="001E2EBC"/>
    <w:rsid w:val="001E32B8"/>
    <w:rsid w:val="001E331D"/>
    <w:rsid w:val="001E3C29"/>
    <w:rsid w:val="001E3EFF"/>
    <w:rsid w:val="001E41B0"/>
    <w:rsid w:val="001E468F"/>
    <w:rsid w:val="001E4A63"/>
    <w:rsid w:val="001E4F8B"/>
    <w:rsid w:val="001E5142"/>
    <w:rsid w:val="001E5360"/>
    <w:rsid w:val="001E5D48"/>
    <w:rsid w:val="001E60E3"/>
    <w:rsid w:val="001E6982"/>
    <w:rsid w:val="001E737D"/>
    <w:rsid w:val="001E7749"/>
    <w:rsid w:val="001E78A2"/>
    <w:rsid w:val="001E7972"/>
    <w:rsid w:val="001E7D57"/>
    <w:rsid w:val="001E7FE5"/>
    <w:rsid w:val="001F08D7"/>
    <w:rsid w:val="001F099B"/>
    <w:rsid w:val="001F0A48"/>
    <w:rsid w:val="001F0AB2"/>
    <w:rsid w:val="001F0C19"/>
    <w:rsid w:val="001F0DDE"/>
    <w:rsid w:val="001F0E9C"/>
    <w:rsid w:val="001F11B3"/>
    <w:rsid w:val="001F1EF1"/>
    <w:rsid w:val="001F1FDA"/>
    <w:rsid w:val="001F2AE0"/>
    <w:rsid w:val="001F2B01"/>
    <w:rsid w:val="001F319F"/>
    <w:rsid w:val="001F3530"/>
    <w:rsid w:val="001F357F"/>
    <w:rsid w:val="001F38B4"/>
    <w:rsid w:val="001F3D51"/>
    <w:rsid w:val="001F425D"/>
    <w:rsid w:val="001F4426"/>
    <w:rsid w:val="001F4A77"/>
    <w:rsid w:val="001F505C"/>
    <w:rsid w:val="001F5436"/>
    <w:rsid w:val="001F549E"/>
    <w:rsid w:val="001F653D"/>
    <w:rsid w:val="001F6596"/>
    <w:rsid w:val="001F6850"/>
    <w:rsid w:val="001F6DF9"/>
    <w:rsid w:val="001F6EBA"/>
    <w:rsid w:val="001F74DA"/>
    <w:rsid w:val="0020010E"/>
    <w:rsid w:val="0020019D"/>
    <w:rsid w:val="0020039B"/>
    <w:rsid w:val="00200C06"/>
    <w:rsid w:val="00200CA5"/>
    <w:rsid w:val="00201C90"/>
    <w:rsid w:val="0020200C"/>
    <w:rsid w:val="0020236A"/>
    <w:rsid w:val="0020265B"/>
    <w:rsid w:val="002026C9"/>
    <w:rsid w:val="00202DD3"/>
    <w:rsid w:val="0020312D"/>
    <w:rsid w:val="0020318E"/>
    <w:rsid w:val="00203EF1"/>
    <w:rsid w:val="00204075"/>
    <w:rsid w:val="00204171"/>
    <w:rsid w:val="0020418A"/>
    <w:rsid w:val="00204A8F"/>
    <w:rsid w:val="00204CCF"/>
    <w:rsid w:val="00204DB2"/>
    <w:rsid w:val="00205861"/>
    <w:rsid w:val="00205A55"/>
    <w:rsid w:val="0020619D"/>
    <w:rsid w:val="00206233"/>
    <w:rsid w:val="00206357"/>
    <w:rsid w:val="002063C5"/>
    <w:rsid w:val="00206576"/>
    <w:rsid w:val="00206BFD"/>
    <w:rsid w:val="00206E18"/>
    <w:rsid w:val="002071AA"/>
    <w:rsid w:val="00207519"/>
    <w:rsid w:val="002075A6"/>
    <w:rsid w:val="00207931"/>
    <w:rsid w:val="00207CC7"/>
    <w:rsid w:val="00210244"/>
    <w:rsid w:val="00210A26"/>
    <w:rsid w:val="00210E91"/>
    <w:rsid w:val="00210F52"/>
    <w:rsid w:val="00211231"/>
    <w:rsid w:val="00211654"/>
    <w:rsid w:val="002116CD"/>
    <w:rsid w:val="00211B08"/>
    <w:rsid w:val="00211C30"/>
    <w:rsid w:val="00211FD5"/>
    <w:rsid w:val="002120D6"/>
    <w:rsid w:val="002127DB"/>
    <w:rsid w:val="00212A43"/>
    <w:rsid w:val="00212B69"/>
    <w:rsid w:val="00212FC5"/>
    <w:rsid w:val="00213093"/>
    <w:rsid w:val="0021376E"/>
    <w:rsid w:val="0021378A"/>
    <w:rsid w:val="00213904"/>
    <w:rsid w:val="00213A8A"/>
    <w:rsid w:val="00213C07"/>
    <w:rsid w:val="00213FC3"/>
    <w:rsid w:val="002141B7"/>
    <w:rsid w:val="002145F8"/>
    <w:rsid w:val="002147AA"/>
    <w:rsid w:val="00214A12"/>
    <w:rsid w:val="00214E0D"/>
    <w:rsid w:val="00214FDC"/>
    <w:rsid w:val="00215062"/>
    <w:rsid w:val="00215478"/>
    <w:rsid w:val="00215648"/>
    <w:rsid w:val="002157E4"/>
    <w:rsid w:val="00215CFB"/>
    <w:rsid w:val="00216836"/>
    <w:rsid w:val="00216E1C"/>
    <w:rsid w:val="00216E1D"/>
    <w:rsid w:val="002174BB"/>
    <w:rsid w:val="0021778A"/>
    <w:rsid w:val="00217960"/>
    <w:rsid w:val="00220164"/>
    <w:rsid w:val="00220273"/>
    <w:rsid w:val="0022037C"/>
    <w:rsid w:val="00220768"/>
    <w:rsid w:val="0022181D"/>
    <w:rsid w:val="00221C7C"/>
    <w:rsid w:val="00221E7A"/>
    <w:rsid w:val="00222094"/>
    <w:rsid w:val="0022263C"/>
    <w:rsid w:val="0022328A"/>
    <w:rsid w:val="00223419"/>
    <w:rsid w:val="002234FD"/>
    <w:rsid w:val="002238AE"/>
    <w:rsid w:val="00223DA0"/>
    <w:rsid w:val="00223EEC"/>
    <w:rsid w:val="00223F20"/>
    <w:rsid w:val="0022409A"/>
    <w:rsid w:val="002240F3"/>
    <w:rsid w:val="002246D2"/>
    <w:rsid w:val="002248A4"/>
    <w:rsid w:val="002250F2"/>
    <w:rsid w:val="0022524C"/>
    <w:rsid w:val="002254C2"/>
    <w:rsid w:val="002254E1"/>
    <w:rsid w:val="00225647"/>
    <w:rsid w:val="0022591A"/>
    <w:rsid w:val="00225A27"/>
    <w:rsid w:val="00225A4F"/>
    <w:rsid w:val="00225C8F"/>
    <w:rsid w:val="00225DB2"/>
    <w:rsid w:val="00226154"/>
    <w:rsid w:val="0022655E"/>
    <w:rsid w:val="00226828"/>
    <w:rsid w:val="00226907"/>
    <w:rsid w:val="0022696F"/>
    <w:rsid w:val="00226EE3"/>
    <w:rsid w:val="00227410"/>
    <w:rsid w:val="002274C8"/>
    <w:rsid w:val="00227D33"/>
    <w:rsid w:val="002300EF"/>
    <w:rsid w:val="002303FB"/>
    <w:rsid w:val="002305D5"/>
    <w:rsid w:val="00230B80"/>
    <w:rsid w:val="002315DE"/>
    <w:rsid w:val="002316A0"/>
    <w:rsid w:val="00231C6E"/>
    <w:rsid w:val="002322AB"/>
    <w:rsid w:val="002326C3"/>
    <w:rsid w:val="00232736"/>
    <w:rsid w:val="00232F73"/>
    <w:rsid w:val="002331A4"/>
    <w:rsid w:val="002334FE"/>
    <w:rsid w:val="00233AC8"/>
    <w:rsid w:val="00233B62"/>
    <w:rsid w:val="00233C1B"/>
    <w:rsid w:val="00234012"/>
    <w:rsid w:val="00234732"/>
    <w:rsid w:val="00234BEE"/>
    <w:rsid w:val="00234D4F"/>
    <w:rsid w:val="0023550E"/>
    <w:rsid w:val="00235DCA"/>
    <w:rsid w:val="00235F1E"/>
    <w:rsid w:val="00235F8D"/>
    <w:rsid w:val="00236300"/>
    <w:rsid w:val="0023646C"/>
    <w:rsid w:val="002364C6"/>
    <w:rsid w:val="00236864"/>
    <w:rsid w:val="00237CB1"/>
    <w:rsid w:val="00237E31"/>
    <w:rsid w:val="00240221"/>
    <w:rsid w:val="00240352"/>
    <w:rsid w:val="00240641"/>
    <w:rsid w:val="0024065A"/>
    <w:rsid w:val="002409D3"/>
    <w:rsid w:val="00240A21"/>
    <w:rsid w:val="00240B86"/>
    <w:rsid w:val="00240BE6"/>
    <w:rsid w:val="0024101E"/>
    <w:rsid w:val="00241040"/>
    <w:rsid w:val="002415F5"/>
    <w:rsid w:val="00241C8C"/>
    <w:rsid w:val="002420EF"/>
    <w:rsid w:val="002421B0"/>
    <w:rsid w:val="0024231E"/>
    <w:rsid w:val="00242455"/>
    <w:rsid w:val="00242C73"/>
    <w:rsid w:val="00242CB0"/>
    <w:rsid w:val="00242E40"/>
    <w:rsid w:val="0024363D"/>
    <w:rsid w:val="00243968"/>
    <w:rsid w:val="00243B75"/>
    <w:rsid w:val="00243B7D"/>
    <w:rsid w:val="00243B8C"/>
    <w:rsid w:val="002446F2"/>
    <w:rsid w:val="00244714"/>
    <w:rsid w:val="00244727"/>
    <w:rsid w:val="00245328"/>
    <w:rsid w:val="002462FA"/>
    <w:rsid w:val="002466DC"/>
    <w:rsid w:val="0024688A"/>
    <w:rsid w:val="00246DBF"/>
    <w:rsid w:val="00246E43"/>
    <w:rsid w:val="00246F64"/>
    <w:rsid w:val="00247292"/>
    <w:rsid w:val="002472B5"/>
    <w:rsid w:val="00247F5C"/>
    <w:rsid w:val="0025000F"/>
    <w:rsid w:val="00250880"/>
    <w:rsid w:val="00250C9C"/>
    <w:rsid w:val="0025138E"/>
    <w:rsid w:val="0025144A"/>
    <w:rsid w:val="00251CEA"/>
    <w:rsid w:val="00251D4D"/>
    <w:rsid w:val="002522A6"/>
    <w:rsid w:val="0025279B"/>
    <w:rsid w:val="00252A25"/>
    <w:rsid w:val="00253373"/>
    <w:rsid w:val="00253455"/>
    <w:rsid w:val="00253D41"/>
    <w:rsid w:val="00253F34"/>
    <w:rsid w:val="00254588"/>
    <w:rsid w:val="002550EA"/>
    <w:rsid w:val="00255452"/>
    <w:rsid w:val="00255DD8"/>
    <w:rsid w:val="00256D0E"/>
    <w:rsid w:val="00257DC1"/>
    <w:rsid w:val="00260B2B"/>
    <w:rsid w:val="00261319"/>
    <w:rsid w:val="002615B5"/>
    <w:rsid w:val="0026197B"/>
    <w:rsid w:val="00261A76"/>
    <w:rsid w:val="00261E8F"/>
    <w:rsid w:val="002623A9"/>
    <w:rsid w:val="00262697"/>
    <w:rsid w:val="0026283F"/>
    <w:rsid w:val="00262E67"/>
    <w:rsid w:val="0026322C"/>
    <w:rsid w:val="00263337"/>
    <w:rsid w:val="0026359F"/>
    <w:rsid w:val="00263AD5"/>
    <w:rsid w:val="00263BEE"/>
    <w:rsid w:val="002640DC"/>
    <w:rsid w:val="00264C75"/>
    <w:rsid w:val="0026539A"/>
    <w:rsid w:val="0026552A"/>
    <w:rsid w:val="00265F27"/>
    <w:rsid w:val="00266288"/>
    <w:rsid w:val="0026676C"/>
    <w:rsid w:val="002667E8"/>
    <w:rsid w:val="0026699F"/>
    <w:rsid w:val="00267703"/>
    <w:rsid w:val="00267B9D"/>
    <w:rsid w:val="00267F70"/>
    <w:rsid w:val="002709CD"/>
    <w:rsid w:val="00270A3C"/>
    <w:rsid w:val="00270AF8"/>
    <w:rsid w:val="00271554"/>
    <w:rsid w:val="00271562"/>
    <w:rsid w:val="00271921"/>
    <w:rsid w:val="00271BC6"/>
    <w:rsid w:val="00271CAA"/>
    <w:rsid w:val="00271E0B"/>
    <w:rsid w:val="0027237F"/>
    <w:rsid w:val="00272410"/>
    <w:rsid w:val="0027241A"/>
    <w:rsid w:val="00272748"/>
    <w:rsid w:val="0027342D"/>
    <w:rsid w:val="0027401B"/>
    <w:rsid w:val="002740FF"/>
    <w:rsid w:val="00274147"/>
    <w:rsid w:val="0027427D"/>
    <w:rsid w:val="00274292"/>
    <w:rsid w:val="00274B56"/>
    <w:rsid w:val="00274D5B"/>
    <w:rsid w:val="00274EBA"/>
    <w:rsid w:val="0027502C"/>
    <w:rsid w:val="00276381"/>
    <w:rsid w:val="00276AF8"/>
    <w:rsid w:val="00277044"/>
    <w:rsid w:val="0027741F"/>
    <w:rsid w:val="00277616"/>
    <w:rsid w:val="002778C7"/>
    <w:rsid w:val="00277BA4"/>
    <w:rsid w:val="00277DF9"/>
    <w:rsid w:val="00277E3F"/>
    <w:rsid w:val="00280DBC"/>
    <w:rsid w:val="00280FAE"/>
    <w:rsid w:val="002811AE"/>
    <w:rsid w:val="00281253"/>
    <w:rsid w:val="00281621"/>
    <w:rsid w:val="00281764"/>
    <w:rsid w:val="002819A5"/>
    <w:rsid w:val="0028240E"/>
    <w:rsid w:val="002826DC"/>
    <w:rsid w:val="00282DFA"/>
    <w:rsid w:val="00282E04"/>
    <w:rsid w:val="00283226"/>
    <w:rsid w:val="00283709"/>
    <w:rsid w:val="00283789"/>
    <w:rsid w:val="00283F9E"/>
    <w:rsid w:val="00283FBA"/>
    <w:rsid w:val="002841AF"/>
    <w:rsid w:val="002843CB"/>
    <w:rsid w:val="00284EB1"/>
    <w:rsid w:val="0028521D"/>
    <w:rsid w:val="00285647"/>
    <w:rsid w:val="00286191"/>
    <w:rsid w:val="0028703B"/>
    <w:rsid w:val="002871E1"/>
    <w:rsid w:val="002876FA"/>
    <w:rsid w:val="00287B30"/>
    <w:rsid w:val="00287CE7"/>
    <w:rsid w:val="00287F9D"/>
    <w:rsid w:val="00290554"/>
    <w:rsid w:val="002916B8"/>
    <w:rsid w:val="002916C3"/>
    <w:rsid w:val="00291777"/>
    <w:rsid w:val="00291BB4"/>
    <w:rsid w:val="00292034"/>
    <w:rsid w:val="0029219B"/>
    <w:rsid w:val="00292695"/>
    <w:rsid w:val="002927F1"/>
    <w:rsid w:val="002928BA"/>
    <w:rsid w:val="00292B49"/>
    <w:rsid w:val="00292C5F"/>
    <w:rsid w:val="00292CD0"/>
    <w:rsid w:val="00293982"/>
    <w:rsid w:val="00293A65"/>
    <w:rsid w:val="00293AAC"/>
    <w:rsid w:val="00293B21"/>
    <w:rsid w:val="00293F35"/>
    <w:rsid w:val="002944B3"/>
    <w:rsid w:val="0029455B"/>
    <w:rsid w:val="00294AFD"/>
    <w:rsid w:val="00294CDD"/>
    <w:rsid w:val="00294E37"/>
    <w:rsid w:val="00295033"/>
    <w:rsid w:val="002953D6"/>
    <w:rsid w:val="00295551"/>
    <w:rsid w:val="002959A0"/>
    <w:rsid w:val="0029614E"/>
    <w:rsid w:val="00297177"/>
    <w:rsid w:val="002973E1"/>
    <w:rsid w:val="00297456"/>
    <w:rsid w:val="002976C8"/>
    <w:rsid w:val="0029772D"/>
    <w:rsid w:val="00297954"/>
    <w:rsid w:val="00297CD3"/>
    <w:rsid w:val="00297ED5"/>
    <w:rsid w:val="00297F6E"/>
    <w:rsid w:val="002A055D"/>
    <w:rsid w:val="002A0643"/>
    <w:rsid w:val="002A0AC9"/>
    <w:rsid w:val="002A0B55"/>
    <w:rsid w:val="002A139B"/>
    <w:rsid w:val="002A1D53"/>
    <w:rsid w:val="002A1DAB"/>
    <w:rsid w:val="002A1DBD"/>
    <w:rsid w:val="002A1E1B"/>
    <w:rsid w:val="002A1E2B"/>
    <w:rsid w:val="002A210F"/>
    <w:rsid w:val="002A244C"/>
    <w:rsid w:val="002A271F"/>
    <w:rsid w:val="002A2D42"/>
    <w:rsid w:val="002A2FC9"/>
    <w:rsid w:val="002A364D"/>
    <w:rsid w:val="002A37DF"/>
    <w:rsid w:val="002A3B30"/>
    <w:rsid w:val="002A41F3"/>
    <w:rsid w:val="002A4734"/>
    <w:rsid w:val="002A4859"/>
    <w:rsid w:val="002A4922"/>
    <w:rsid w:val="002A49CA"/>
    <w:rsid w:val="002A54F3"/>
    <w:rsid w:val="002A5A1F"/>
    <w:rsid w:val="002A5C96"/>
    <w:rsid w:val="002A6194"/>
    <w:rsid w:val="002A65A8"/>
    <w:rsid w:val="002A65CA"/>
    <w:rsid w:val="002A6B71"/>
    <w:rsid w:val="002A6D7A"/>
    <w:rsid w:val="002A6E30"/>
    <w:rsid w:val="002B082F"/>
    <w:rsid w:val="002B0DBD"/>
    <w:rsid w:val="002B0F8F"/>
    <w:rsid w:val="002B1507"/>
    <w:rsid w:val="002B16B0"/>
    <w:rsid w:val="002B2406"/>
    <w:rsid w:val="002B2854"/>
    <w:rsid w:val="002B3717"/>
    <w:rsid w:val="002B38F6"/>
    <w:rsid w:val="002B3A25"/>
    <w:rsid w:val="002B4046"/>
    <w:rsid w:val="002B450E"/>
    <w:rsid w:val="002B45CB"/>
    <w:rsid w:val="002B4659"/>
    <w:rsid w:val="002B468A"/>
    <w:rsid w:val="002B46DB"/>
    <w:rsid w:val="002B4C47"/>
    <w:rsid w:val="002B4E70"/>
    <w:rsid w:val="002B5BEE"/>
    <w:rsid w:val="002B614B"/>
    <w:rsid w:val="002B6379"/>
    <w:rsid w:val="002B6FF9"/>
    <w:rsid w:val="002B7AD9"/>
    <w:rsid w:val="002B7B13"/>
    <w:rsid w:val="002B7C02"/>
    <w:rsid w:val="002B7D3E"/>
    <w:rsid w:val="002C0AE0"/>
    <w:rsid w:val="002C0B9F"/>
    <w:rsid w:val="002C112C"/>
    <w:rsid w:val="002C1215"/>
    <w:rsid w:val="002C12BC"/>
    <w:rsid w:val="002C175B"/>
    <w:rsid w:val="002C18E6"/>
    <w:rsid w:val="002C1B76"/>
    <w:rsid w:val="002C1CAA"/>
    <w:rsid w:val="002C2659"/>
    <w:rsid w:val="002C293F"/>
    <w:rsid w:val="002C2A2C"/>
    <w:rsid w:val="002C2B29"/>
    <w:rsid w:val="002C2E0B"/>
    <w:rsid w:val="002C31D0"/>
    <w:rsid w:val="002C32A3"/>
    <w:rsid w:val="002C3851"/>
    <w:rsid w:val="002C3880"/>
    <w:rsid w:val="002C3C74"/>
    <w:rsid w:val="002C404A"/>
    <w:rsid w:val="002C52D8"/>
    <w:rsid w:val="002C564C"/>
    <w:rsid w:val="002C56F3"/>
    <w:rsid w:val="002C57C8"/>
    <w:rsid w:val="002C5999"/>
    <w:rsid w:val="002C5D34"/>
    <w:rsid w:val="002C5DAD"/>
    <w:rsid w:val="002C5E51"/>
    <w:rsid w:val="002C5E55"/>
    <w:rsid w:val="002C5F1C"/>
    <w:rsid w:val="002C622D"/>
    <w:rsid w:val="002C6442"/>
    <w:rsid w:val="002C6477"/>
    <w:rsid w:val="002C652A"/>
    <w:rsid w:val="002C673C"/>
    <w:rsid w:val="002C6A90"/>
    <w:rsid w:val="002C6D79"/>
    <w:rsid w:val="002C714D"/>
    <w:rsid w:val="002C737B"/>
    <w:rsid w:val="002C77C7"/>
    <w:rsid w:val="002C7C99"/>
    <w:rsid w:val="002C7CD7"/>
    <w:rsid w:val="002D0085"/>
    <w:rsid w:val="002D01D1"/>
    <w:rsid w:val="002D0C86"/>
    <w:rsid w:val="002D0F31"/>
    <w:rsid w:val="002D1183"/>
    <w:rsid w:val="002D119F"/>
    <w:rsid w:val="002D1600"/>
    <w:rsid w:val="002D1631"/>
    <w:rsid w:val="002D1643"/>
    <w:rsid w:val="002D17DE"/>
    <w:rsid w:val="002D1C55"/>
    <w:rsid w:val="002D1D8B"/>
    <w:rsid w:val="002D1D90"/>
    <w:rsid w:val="002D1DAE"/>
    <w:rsid w:val="002D24AC"/>
    <w:rsid w:val="002D250C"/>
    <w:rsid w:val="002D2AFA"/>
    <w:rsid w:val="002D2DF4"/>
    <w:rsid w:val="002D3FA1"/>
    <w:rsid w:val="002D4549"/>
    <w:rsid w:val="002D47A3"/>
    <w:rsid w:val="002D47F7"/>
    <w:rsid w:val="002D4860"/>
    <w:rsid w:val="002D4B88"/>
    <w:rsid w:val="002D4C36"/>
    <w:rsid w:val="002D57F6"/>
    <w:rsid w:val="002D5856"/>
    <w:rsid w:val="002D5BB9"/>
    <w:rsid w:val="002D5CB6"/>
    <w:rsid w:val="002D6124"/>
    <w:rsid w:val="002D6386"/>
    <w:rsid w:val="002D67B8"/>
    <w:rsid w:val="002D70E8"/>
    <w:rsid w:val="002D7391"/>
    <w:rsid w:val="002D779A"/>
    <w:rsid w:val="002D7AF6"/>
    <w:rsid w:val="002D7CB3"/>
    <w:rsid w:val="002E00A7"/>
    <w:rsid w:val="002E0251"/>
    <w:rsid w:val="002E0626"/>
    <w:rsid w:val="002E0CFB"/>
    <w:rsid w:val="002E0DE3"/>
    <w:rsid w:val="002E0F1C"/>
    <w:rsid w:val="002E127F"/>
    <w:rsid w:val="002E129C"/>
    <w:rsid w:val="002E137C"/>
    <w:rsid w:val="002E1528"/>
    <w:rsid w:val="002E1670"/>
    <w:rsid w:val="002E1EA3"/>
    <w:rsid w:val="002E22FA"/>
    <w:rsid w:val="002E23FA"/>
    <w:rsid w:val="002E27E9"/>
    <w:rsid w:val="002E3080"/>
    <w:rsid w:val="002E36B3"/>
    <w:rsid w:val="002E36CD"/>
    <w:rsid w:val="002E376C"/>
    <w:rsid w:val="002E37F1"/>
    <w:rsid w:val="002E3ADD"/>
    <w:rsid w:val="002E45C0"/>
    <w:rsid w:val="002E48C6"/>
    <w:rsid w:val="002E5404"/>
    <w:rsid w:val="002E5671"/>
    <w:rsid w:val="002E5995"/>
    <w:rsid w:val="002E5A9F"/>
    <w:rsid w:val="002E6303"/>
    <w:rsid w:val="002E6D16"/>
    <w:rsid w:val="002E6D38"/>
    <w:rsid w:val="002E6D3B"/>
    <w:rsid w:val="002E6E37"/>
    <w:rsid w:val="002E717A"/>
    <w:rsid w:val="002E76D6"/>
    <w:rsid w:val="002E78F6"/>
    <w:rsid w:val="002E7A7D"/>
    <w:rsid w:val="002E7DF7"/>
    <w:rsid w:val="002F06C9"/>
    <w:rsid w:val="002F0EDD"/>
    <w:rsid w:val="002F1242"/>
    <w:rsid w:val="002F125D"/>
    <w:rsid w:val="002F154B"/>
    <w:rsid w:val="002F17AB"/>
    <w:rsid w:val="002F1AFE"/>
    <w:rsid w:val="002F1C3F"/>
    <w:rsid w:val="002F2256"/>
    <w:rsid w:val="002F25F1"/>
    <w:rsid w:val="002F2C25"/>
    <w:rsid w:val="002F2D4F"/>
    <w:rsid w:val="002F33EA"/>
    <w:rsid w:val="002F41E3"/>
    <w:rsid w:val="002F47B4"/>
    <w:rsid w:val="002F4BCF"/>
    <w:rsid w:val="002F4E04"/>
    <w:rsid w:val="002F514B"/>
    <w:rsid w:val="002F5445"/>
    <w:rsid w:val="002F5588"/>
    <w:rsid w:val="002F5660"/>
    <w:rsid w:val="002F58AD"/>
    <w:rsid w:val="002F59EC"/>
    <w:rsid w:val="002F5E46"/>
    <w:rsid w:val="002F6182"/>
    <w:rsid w:val="002F62A9"/>
    <w:rsid w:val="002F6318"/>
    <w:rsid w:val="002F654A"/>
    <w:rsid w:val="002F6EBD"/>
    <w:rsid w:val="002F737A"/>
    <w:rsid w:val="002F7693"/>
    <w:rsid w:val="002F7C26"/>
    <w:rsid w:val="002F7CDE"/>
    <w:rsid w:val="002F7E62"/>
    <w:rsid w:val="003003C4"/>
    <w:rsid w:val="003005FB"/>
    <w:rsid w:val="003009A2"/>
    <w:rsid w:val="003011B4"/>
    <w:rsid w:val="003013AA"/>
    <w:rsid w:val="003015AE"/>
    <w:rsid w:val="003015FB"/>
    <w:rsid w:val="00301D81"/>
    <w:rsid w:val="003020F1"/>
    <w:rsid w:val="003022E0"/>
    <w:rsid w:val="003029C1"/>
    <w:rsid w:val="00302AAD"/>
    <w:rsid w:val="00302D62"/>
    <w:rsid w:val="00302EC6"/>
    <w:rsid w:val="0030387A"/>
    <w:rsid w:val="00303897"/>
    <w:rsid w:val="00303990"/>
    <w:rsid w:val="00303B36"/>
    <w:rsid w:val="00304018"/>
    <w:rsid w:val="0030466E"/>
    <w:rsid w:val="00304713"/>
    <w:rsid w:val="00304A7F"/>
    <w:rsid w:val="00304C9B"/>
    <w:rsid w:val="003059D2"/>
    <w:rsid w:val="00306141"/>
    <w:rsid w:val="00306343"/>
    <w:rsid w:val="003064E8"/>
    <w:rsid w:val="0030658F"/>
    <w:rsid w:val="00306771"/>
    <w:rsid w:val="0030681C"/>
    <w:rsid w:val="00306CA2"/>
    <w:rsid w:val="00307890"/>
    <w:rsid w:val="003078C0"/>
    <w:rsid w:val="00307FC2"/>
    <w:rsid w:val="00310184"/>
    <w:rsid w:val="0031018D"/>
    <w:rsid w:val="003104C7"/>
    <w:rsid w:val="00310504"/>
    <w:rsid w:val="00310D65"/>
    <w:rsid w:val="00310FB1"/>
    <w:rsid w:val="00311293"/>
    <w:rsid w:val="00312338"/>
    <w:rsid w:val="00312424"/>
    <w:rsid w:val="003127D0"/>
    <w:rsid w:val="00312882"/>
    <w:rsid w:val="00313317"/>
    <w:rsid w:val="003133BC"/>
    <w:rsid w:val="0031378D"/>
    <w:rsid w:val="003137BA"/>
    <w:rsid w:val="003138A2"/>
    <w:rsid w:val="00314022"/>
    <w:rsid w:val="0031409C"/>
    <w:rsid w:val="00314A7D"/>
    <w:rsid w:val="00314B47"/>
    <w:rsid w:val="00315E76"/>
    <w:rsid w:val="00315EFA"/>
    <w:rsid w:val="0031614F"/>
    <w:rsid w:val="00316287"/>
    <w:rsid w:val="00316721"/>
    <w:rsid w:val="0031695C"/>
    <w:rsid w:val="00316A01"/>
    <w:rsid w:val="00316B5E"/>
    <w:rsid w:val="003174D0"/>
    <w:rsid w:val="0031767B"/>
    <w:rsid w:val="003176D3"/>
    <w:rsid w:val="00317CC2"/>
    <w:rsid w:val="00317D2C"/>
    <w:rsid w:val="0032050A"/>
    <w:rsid w:val="003207B6"/>
    <w:rsid w:val="00320AAC"/>
    <w:rsid w:val="00321487"/>
    <w:rsid w:val="00321638"/>
    <w:rsid w:val="003216BF"/>
    <w:rsid w:val="00321BFC"/>
    <w:rsid w:val="003220C4"/>
    <w:rsid w:val="003222C0"/>
    <w:rsid w:val="00322323"/>
    <w:rsid w:val="0032242F"/>
    <w:rsid w:val="003224ED"/>
    <w:rsid w:val="00322AEE"/>
    <w:rsid w:val="00323422"/>
    <w:rsid w:val="00323747"/>
    <w:rsid w:val="003242CE"/>
    <w:rsid w:val="00324527"/>
    <w:rsid w:val="00324734"/>
    <w:rsid w:val="00324924"/>
    <w:rsid w:val="00324E0D"/>
    <w:rsid w:val="00324EDD"/>
    <w:rsid w:val="00324FF8"/>
    <w:rsid w:val="00325DBB"/>
    <w:rsid w:val="0032613A"/>
    <w:rsid w:val="00326928"/>
    <w:rsid w:val="00326C9C"/>
    <w:rsid w:val="003271E9"/>
    <w:rsid w:val="00330042"/>
    <w:rsid w:val="00330439"/>
    <w:rsid w:val="003305AA"/>
    <w:rsid w:val="003306DA"/>
    <w:rsid w:val="00330DB2"/>
    <w:rsid w:val="00330F06"/>
    <w:rsid w:val="003314D8"/>
    <w:rsid w:val="00331532"/>
    <w:rsid w:val="00331B28"/>
    <w:rsid w:val="0033235E"/>
    <w:rsid w:val="00332362"/>
    <w:rsid w:val="00332381"/>
    <w:rsid w:val="00332907"/>
    <w:rsid w:val="00332C7B"/>
    <w:rsid w:val="00332D1D"/>
    <w:rsid w:val="00333411"/>
    <w:rsid w:val="0033352A"/>
    <w:rsid w:val="003339ED"/>
    <w:rsid w:val="00333B0B"/>
    <w:rsid w:val="00333CE9"/>
    <w:rsid w:val="00333DA4"/>
    <w:rsid w:val="00333F0C"/>
    <w:rsid w:val="00333F19"/>
    <w:rsid w:val="0033437C"/>
    <w:rsid w:val="00334A89"/>
    <w:rsid w:val="00335488"/>
    <w:rsid w:val="0033580F"/>
    <w:rsid w:val="00335C9B"/>
    <w:rsid w:val="00335D71"/>
    <w:rsid w:val="00336260"/>
    <w:rsid w:val="00336633"/>
    <w:rsid w:val="00336934"/>
    <w:rsid w:val="00336AC7"/>
    <w:rsid w:val="0033778A"/>
    <w:rsid w:val="00337B5F"/>
    <w:rsid w:val="00337EF4"/>
    <w:rsid w:val="003400EF"/>
    <w:rsid w:val="003401B0"/>
    <w:rsid w:val="003402C5"/>
    <w:rsid w:val="00340481"/>
    <w:rsid w:val="00340812"/>
    <w:rsid w:val="00340AB2"/>
    <w:rsid w:val="00340C3F"/>
    <w:rsid w:val="0034158E"/>
    <w:rsid w:val="003415B3"/>
    <w:rsid w:val="00341685"/>
    <w:rsid w:val="00341AFE"/>
    <w:rsid w:val="00341B42"/>
    <w:rsid w:val="00341B97"/>
    <w:rsid w:val="003428F2"/>
    <w:rsid w:val="00342E77"/>
    <w:rsid w:val="00342EB0"/>
    <w:rsid w:val="0034307D"/>
    <w:rsid w:val="00343301"/>
    <w:rsid w:val="00343823"/>
    <w:rsid w:val="00343BA3"/>
    <w:rsid w:val="00343D3F"/>
    <w:rsid w:val="00343DAB"/>
    <w:rsid w:val="003442D8"/>
    <w:rsid w:val="003442ED"/>
    <w:rsid w:val="0034440A"/>
    <w:rsid w:val="00344FE4"/>
    <w:rsid w:val="0034544E"/>
    <w:rsid w:val="00346396"/>
    <w:rsid w:val="00346AC9"/>
    <w:rsid w:val="00346ADA"/>
    <w:rsid w:val="00346F76"/>
    <w:rsid w:val="0034717B"/>
    <w:rsid w:val="0034725F"/>
    <w:rsid w:val="003472B2"/>
    <w:rsid w:val="00347301"/>
    <w:rsid w:val="003473C9"/>
    <w:rsid w:val="00347AAB"/>
    <w:rsid w:val="00347AD4"/>
    <w:rsid w:val="00347F5E"/>
    <w:rsid w:val="00350064"/>
    <w:rsid w:val="00350350"/>
    <w:rsid w:val="00350941"/>
    <w:rsid w:val="00350B2E"/>
    <w:rsid w:val="00351579"/>
    <w:rsid w:val="00351A5B"/>
    <w:rsid w:val="00351DD8"/>
    <w:rsid w:val="0035298B"/>
    <w:rsid w:val="003529E9"/>
    <w:rsid w:val="00352CDD"/>
    <w:rsid w:val="00352E93"/>
    <w:rsid w:val="003531E0"/>
    <w:rsid w:val="003534D1"/>
    <w:rsid w:val="0035398E"/>
    <w:rsid w:val="003546CD"/>
    <w:rsid w:val="003547C2"/>
    <w:rsid w:val="00354A3D"/>
    <w:rsid w:val="003552C5"/>
    <w:rsid w:val="0035567E"/>
    <w:rsid w:val="00355C6A"/>
    <w:rsid w:val="003561C9"/>
    <w:rsid w:val="003562D2"/>
    <w:rsid w:val="00356A6B"/>
    <w:rsid w:val="00356B44"/>
    <w:rsid w:val="00356BCF"/>
    <w:rsid w:val="00356D37"/>
    <w:rsid w:val="00356EDC"/>
    <w:rsid w:val="00356EFF"/>
    <w:rsid w:val="00356F02"/>
    <w:rsid w:val="00357359"/>
    <w:rsid w:val="00357CA7"/>
    <w:rsid w:val="00357DF1"/>
    <w:rsid w:val="00360013"/>
    <w:rsid w:val="00360432"/>
    <w:rsid w:val="003604F3"/>
    <w:rsid w:val="00360B17"/>
    <w:rsid w:val="0036142B"/>
    <w:rsid w:val="003615C6"/>
    <w:rsid w:val="0036191D"/>
    <w:rsid w:val="00361B60"/>
    <w:rsid w:val="00361DAE"/>
    <w:rsid w:val="00361E0F"/>
    <w:rsid w:val="00361FA5"/>
    <w:rsid w:val="003625AA"/>
    <w:rsid w:val="00362BE9"/>
    <w:rsid w:val="00363A29"/>
    <w:rsid w:val="00363D2E"/>
    <w:rsid w:val="00363F2E"/>
    <w:rsid w:val="00363F4B"/>
    <w:rsid w:val="00364190"/>
    <w:rsid w:val="00364D83"/>
    <w:rsid w:val="0036547D"/>
    <w:rsid w:val="00365561"/>
    <w:rsid w:val="00365CA5"/>
    <w:rsid w:val="00365D91"/>
    <w:rsid w:val="00366586"/>
    <w:rsid w:val="00366A92"/>
    <w:rsid w:val="00366F2E"/>
    <w:rsid w:val="0036708C"/>
    <w:rsid w:val="0036752D"/>
    <w:rsid w:val="003701CC"/>
    <w:rsid w:val="0037027C"/>
    <w:rsid w:val="00370377"/>
    <w:rsid w:val="003705AC"/>
    <w:rsid w:val="00370608"/>
    <w:rsid w:val="0037072E"/>
    <w:rsid w:val="00370819"/>
    <w:rsid w:val="00370D34"/>
    <w:rsid w:val="00370E22"/>
    <w:rsid w:val="00371065"/>
    <w:rsid w:val="0037129A"/>
    <w:rsid w:val="0037156B"/>
    <w:rsid w:val="00371C10"/>
    <w:rsid w:val="00371C9F"/>
    <w:rsid w:val="0037232A"/>
    <w:rsid w:val="00372691"/>
    <w:rsid w:val="003729A6"/>
    <w:rsid w:val="00372BB3"/>
    <w:rsid w:val="00372D9F"/>
    <w:rsid w:val="00373672"/>
    <w:rsid w:val="0037387A"/>
    <w:rsid w:val="00373A30"/>
    <w:rsid w:val="00373C47"/>
    <w:rsid w:val="003745E8"/>
    <w:rsid w:val="00374954"/>
    <w:rsid w:val="0037525D"/>
    <w:rsid w:val="003758C3"/>
    <w:rsid w:val="00375ACC"/>
    <w:rsid w:val="00375BC6"/>
    <w:rsid w:val="003761F1"/>
    <w:rsid w:val="00376292"/>
    <w:rsid w:val="00376385"/>
    <w:rsid w:val="0037659A"/>
    <w:rsid w:val="003773BE"/>
    <w:rsid w:val="00377784"/>
    <w:rsid w:val="00377A8D"/>
    <w:rsid w:val="00377E61"/>
    <w:rsid w:val="0038068D"/>
    <w:rsid w:val="0038105A"/>
    <w:rsid w:val="00381177"/>
    <w:rsid w:val="003818CE"/>
    <w:rsid w:val="003820CB"/>
    <w:rsid w:val="00382726"/>
    <w:rsid w:val="0038288B"/>
    <w:rsid w:val="0038296C"/>
    <w:rsid w:val="00382E6D"/>
    <w:rsid w:val="0038389E"/>
    <w:rsid w:val="00383EA1"/>
    <w:rsid w:val="00383F42"/>
    <w:rsid w:val="00384316"/>
    <w:rsid w:val="0038453D"/>
    <w:rsid w:val="00384654"/>
    <w:rsid w:val="003846ED"/>
    <w:rsid w:val="003848DC"/>
    <w:rsid w:val="00384989"/>
    <w:rsid w:val="00384B7A"/>
    <w:rsid w:val="00384C32"/>
    <w:rsid w:val="00384D04"/>
    <w:rsid w:val="003850F2"/>
    <w:rsid w:val="00385663"/>
    <w:rsid w:val="003858DF"/>
    <w:rsid w:val="00385987"/>
    <w:rsid w:val="00385D74"/>
    <w:rsid w:val="00385DBF"/>
    <w:rsid w:val="00386244"/>
    <w:rsid w:val="00387130"/>
    <w:rsid w:val="0038766B"/>
    <w:rsid w:val="003879E1"/>
    <w:rsid w:val="00387B14"/>
    <w:rsid w:val="00387C22"/>
    <w:rsid w:val="003901B0"/>
    <w:rsid w:val="00390312"/>
    <w:rsid w:val="003903F9"/>
    <w:rsid w:val="00390425"/>
    <w:rsid w:val="0039043C"/>
    <w:rsid w:val="0039070D"/>
    <w:rsid w:val="00390821"/>
    <w:rsid w:val="00390FC4"/>
    <w:rsid w:val="003910E7"/>
    <w:rsid w:val="003912F1"/>
    <w:rsid w:val="003913B2"/>
    <w:rsid w:val="00391502"/>
    <w:rsid w:val="0039189C"/>
    <w:rsid w:val="00391AA1"/>
    <w:rsid w:val="00391FED"/>
    <w:rsid w:val="003920A0"/>
    <w:rsid w:val="0039232D"/>
    <w:rsid w:val="00392531"/>
    <w:rsid w:val="00393310"/>
    <w:rsid w:val="0039353E"/>
    <w:rsid w:val="00393BA6"/>
    <w:rsid w:val="00393ECA"/>
    <w:rsid w:val="0039419A"/>
    <w:rsid w:val="00394513"/>
    <w:rsid w:val="00394C40"/>
    <w:rsid w:val="0039561B"/>
    <w:rsid w:val="0039595A"/>
    <w:rsid w:val="00395DDE"/>
    <w:rsid w:val="00395ECA"/>
    <w:rsid w:val="003961A6"/>
    <w:rsid w:val="0039626E"/>
    <w:rsid w:val="003963A2"/>
    <w:rsid w:val="003963ED"/>
    <w:rsid w:val="0039663D"/>
    <w:rsid w:val="003967B9"/>
    <w:rsid w:val="00396D03"/>
    <w:rsid w:val="003A0033"/>
    <w:rsid w:val="003A0080"/>
    <w:rsid w:val="003A0956"/>
    <w:rsid w:val="003A1F07"/>
    <w:rsid w:val="003A1F12"/>
    <w:rsid w:val="003A20A6"/>
    <w:rsid w:val="003A2263"/>
    <w:rsid w:val="003A2D94"/>
    <w:rsid w:val="003A2EA4"/>
    <w:rsid w:val="003A3533"/>
    <w:rsid w:val="003A3A88"/>
    <w:rsid w:val="003A3AFE"/>
    <w:rsid w:val="003A3B1B"/>
    <w:rsid w:val="003A464F"/>
    <w:rsid w:val="003A4A86"/>
    <w:rsid w:val="003A4DA3"/>
    <w:rsid w:val="003A4E99"/>
    <w:rsid w:val="003A5D6C"/>
    <w:rsid w:val="003A5F28"/>
    <w:rsid w:val="003A6136"/>
    <w:rsid w:val="003A668C"/>
    <w:rsid w:val="003A72D8"/>
    <w:rsid w:val="003A7593"/>
    <w:rsid w:val="003A75DC"/>
    <w:rsid w:val="003A7711"/>
    <w:rsid w:val="003B0C74"/>
    <w:rsid w:val="003B0EA9"/>
    <w:rsid w:val="003B1C3B"/>
    <w:rsid w:val="003B1F5C"/>
    <w:rsid w:val="003B2287"/>
    <w:rsid w:val="003B2738"/>
    <w:rsid w:val="003B3DFE"/>
    <w:rsid w:val="003B3EC1"/>
    <w:rsid w:val="003B5272"/>
    <w:rsid w:val="003B53B3"/>
    <w:rsid w:val="003B595B"/>
    <w:rsid w:val="003B5EF4"/>
    <w:rsid w:val="003B5FB7"/>
    <w:rsid w:val="003B66BE"/>
    <w:rsid w:val="003B677A"/>
    <w:rsid w:val="003B6A15"/>
    <w:rsid w:val="003B6F57"/>
    <w:rsid w:val="003B6FB9"/>
    <w:rsid w:val="003B7231"/>
    <w:rsid w:val="003B7C9F"/>
    <w:rsid w:val="003B7FB0"/>
    <w:rsid w:val="003C06A2"/>
    <w:rsid w:val="003C0A13"/>
    <w:rsid w:val="003C0C2C"/>
    <w:rsid w:val="003C0F36"/>
    <w:rsid w:val="003C0FD4"/>
    <w:rsid w:val="003C1070"/>
    <w:rsid w:val="003C1230"/>
    <w:rsid w:val="003C127A"/>
    <w:rsid w:val="003C1294"/>
    <w:rsid w:val="003C12AC"/>
    <w:rsid w:val="003C133D"/>
    <w:rsid w:val="003C172E"/>
    <w:rsid w:val="003C1B0B"/>
    <w:rsid w:val="003C20F9"/>
    <w:rsid w:val="003C23A2"/>
    <w:rsid w:val="003C27CB"/>
    <w:rsid w:val="003C3D20"/>
    <w:rsid w:val="003C4A09"/>
    <w:rsid w:val="003C4E01"/>
    <w:rsid w:val="003C4E63"/>
    <w:rsid w:val="003C51F7"/>
    <w:rsid w:val="003C53C0"/>
    <w:rsid w:val="003C5CDA"/>
    <w:rsid w:val="003C5F27"/>
    <w:rsid w:val="003C6116"/>
    <w:rsid w:val="003C6864"/>
    <w:rsid w:val="003C71D9"/>
    <w:rsid w:val="003C7218"/>
    <w:rsid w:val="003C74BD"/>
    <w:rsid w:val="003C768B"/>
    <w:rsid w:val="003C793C"/>
    <w:rsid w:val="003C7A5B"/>
    <w:rsid w:val="003C7E91"/>
    <w:rsid w:val="003C7EC9"/>
    <w:rsid w:val="003C7FD3"/>
    <w:rsid w:val="003D078B"/>
    <w:rsid w:val="003D0BAB"/>
    <w:rsid w:val="003D1408"/>
    <w:rsid w:val="003D14BA"/>
    <w:rsid w:val="003D181E"/>
    <w:rsid w:val="003D2CEE"/>
    <w:rsid w:val="003D3232"/>
    <w:rsid w:val="003D3502"/>
    <w:rsid w:val="003D3949"/>
    <w:rsid w:val="003D3C0B"/>
    <w:rsid w:val="003D3C3C"/>
    <w:rsid w:val="003D412D"/>
    <w:rsid w:val="003D4196"/>
    <w:rsid w:val="003D44E0"/>
    <w:rsid w:val="003D4688"/>
    <w:rsid w:val="003D4A03"/>
    <w:rsid w:val="003D5080"/>
    <w:rsid w:val="003D54BB"/>
    <w:rsid w:val="003D6169"/>
    <w:rsid w:val="003D6774"/>
    <w:rsid w:val="003D6DB7"/>
    <w:rsid w:val="003D6E75"/>
    <w:rsid w:val="003D7219"/>
    <w:rsid w:val="003D7A52"/>
    <w:rsid w:val="003E0324"/>
    <w:rsid w:val="003E06A9"/>
    <w:rsid w:val="003E086F"/>
    <w:rsid w:val="003E0AE2"/>
    <w:rsid w:val="003E1431"/>
    <w:rsid w:val="003E1498"/>
    <w:rsid w:val="003E1ACF"/>
    <w:rsid w:val="003E1DD5"/>
    <w:rsid w:val="003E20D0"/>
    <w:rsid w:val="003E2173"/>
    <w:rsid w:val="003E2B83"/>
    <w:rsid w:val="003E3019"/>
    <w:rsid w:val="003E3312"/>
    <w:rsid w:val="003E348D"/>
    <w:rsid w:val="003E35BB"/>
    <w:rsid w:val="003E35C8"/>
    <w:rsid w:val="003E3607"/>
    <w:rsid w:val="003E384D"/>
    <w:rsid w:val="003E3A26"/>
    <w:rsid w:val="003E3A2A"/>
    <w:rsid w:val="003E3DF9"/>
    <w:rsid w:val="003E4A15"/>
    <w:rsid w:val="003E4B56"/>
    <w:rsid w:val="003E4E6C"/>
    <w:rsid w:val="003E51FB"/>
    <w:rsid w:val="003E53FD"/>
    <w:rsid w:val="003E59E3"/>
    <w:rsid w:val="003E5BCA"/>
    <w:rsid w:val="003E5C23"/>
    <w:rsid w:val="003E61CA"/>
    <w:rsid w:val="003E6394"/>
    <w:rsid w:val="003E64AD"/>
    <w:rsid w:val="003E66B5"/>
    <w:rsid w:val="003E66F3"/>
    <w:rsid w:val="003E6808"/>
    <w:rsid w:val="003E6A5D"/>
    <w:rsid w:val="003E6B23"/>
    <w:rsid w:val="003E6CB4"/>
    <w:rsid w:val="003E7082"/>
    <w:rsid w:val="003E7271"/>
    <w:rsid w:val="003E784A"/>
    <w:rsid w:val="003E79D0"/>
    <w:rsid w:val="003E7C3A"/>
    <w:rsid w:val="003E7CD7"/>
    <w:rsid w:val="003E7D37"/>
    <w:rsid w:val="003F01BC"/>
    <w:rsid w:val="003F01BE"/>
    <w:rsid w:val="003F028A"/>
    <w:rsid w:val="003F03C2"/>
    <w:rsid w:val="003F086B"/>
    <w:rsid w:val="003F0BD5"/>
    <w:rsid w:val="003F0C69"/>
    <w:rsid w:val="003F1136"/>
    <w:rsid w:val="003F207A"/>
    <w:rsid w:val="003F25AC"/>
    <w:rsid w:val="003F2B50"/>
    <w:rsid w:val="003F2C60"/>
    <w:rsid w:val="003F2D58"/>
    <w:rsid w:val="003F3272"/>
    <w:rsid w:val="003F339B"/>
    <w:rsid w:val="003F38D9"/>
    <w:rsid w:val="003F3FF6"/>
    <w:rsid w:val="003F40C1"/>
    <w:rsid w:val="003F419C"/>
    <w:rsid w:val="003F426F"/>
    <w:rsid w:val="003F4CE6"/>
    <w:rsid w:val="003F4E02"/>
    <w:rsid w:val="003F5D04"/>
    <w:rsid w:val="003F6385"/>
    <w:rsid w:val="003F72E6"/>
    <w:rsid w:val="003F73B9"/>
    <w:rsid w:val="003F7D85"/>
    <w:rsid w:val="003F7EC1"/>
    <w:rsid w:val="0040025A"/>
    <w:rsid w:val="00400519"/>
    <w:rsid w:val="004005F6"/>
    <w:rsid w:val="00400B33"/>
    <w:rsid w:val="0040125F"/>
    <w:rsid w:val="00401304"/>
    <w:rsid w:val="00401F79"/>
    <w:rsid w:val="0040203B"/>
    <w:rsid w:val="00402092"/>
    <w:rsid w:val="0040218F"/>
    <w:rsid w:val="0040244F"/>
    <w:rsid w:val="0040264E"/>
    <w:rsid w:val="00402681"/>
    <w:rsid w:val="00402B07"/>
    <w:rsid w:val="00402C70"/>
    <w:rsid w:val="00402CDA"/>
    <w:rsid w:val="0040338E"/>
    <w:rsid w:val="00403655"/>
    <w:rsid w:val="00403B8C"/>
    <w:rsid w:val="00403C29"/>
    <w:rsid w:val="00404071"/>
    <w:rsid w:val="00404631"/>
    <w:rsid w:val="004055B8"/>
    <w:rsid w:val="00405B26"/>
    <w:rsid w:val="00405F5F"/>
    <w:rsid w:val="004069FC"/>
    <w:rsid w:val="00406F8B"/>
    <w:rsid w:val="004073E2"/>
    <w:rsid w:val="004074EF"/>
    <w:rsid w:val="004075B3"/>
    <w:rsid w:val="004078D3"/>
    <w:rsid w:val="00410549"/>
    <w:rsid w:val="00410684"/>
    <w:rsid w:val="0041104A"/>
    <w:rsid w:val="004110F4"/>
    <w:rsid w:val="0041147E"/>
    <w:rsid w:val="004114CF"/>
    <w:rsid w:val="0041162E"/>
    <w:rsid w:val="004116A5"/>
    <w:rsid w:val="004118AD"/>
    <w:rsid w:val="00411951"/>
    <w:rsid w:val="00412324"/>
    <w:rsid w:val="004128B0"/>
    <w:rsid w:val="00412C8D"/>
    <w:rsid w:val="00413015"/>
    <w:rsid w:val="00413040"/>
    <w:rsid w:val="00413380"/>
    <w:rsid w:val="0041357D"/>
    <w:rsid w:val="00413B79"/>
    <w:rsid w:val="00413B9D"/>
    <w:rsid w:val="00413C06"/>
    <w:rsid w:val="00413D43"/>
    <w:rsid w:val="004143C0"/>
    <w:rsid w:val="00414446"/>
    <w:rsid w:val="00414A02"/>
    <w:rsid w:val="00414A61"/>
    <w:rsid w:val="00414BEA"/>
    <w:rsid w:val="00414CD5"/>
    <w:rsid w:val="00415ADF"/>
    <w:rsid w:val="00415EB2"/>
    <w:rsid w:val="00415EF8"/>
    <w:rsid w:val="0041634F"/>
    <w:rsid w:val="004164E9"/>
    <w:rsid w:val="00416B9C"/>
    <w:rsid w:val="00417310"/>
    <w:rsid w:val="0041741B"/>
    <w:rsid w:val="004177CC"/>
    <w:rsid w:val="00417BBD"/>
    <w:rsid w:val="00417D8F"/>
    <w:rsid w:val="004203CF"/>
    <w:rsid w:val="00421C74"/>
    <w:rsid w:val="00421E1E"/>
    <w:rsid w:val="0042211E"/>
    <w:rsid w:val="00422280"/>
    <w:rsid w:val="00422A92"/>
    <w:rsid w:val="00422D85"/>
    <w:rsid w:val="00422DB5"/>
    <w:rsid w:val="00422DD1"/>
    <w:rsid w:val="00422FB6"/>
    <w:rsid w:val="0042360D"/>
    <w:rsid w:val="0042371E"/>
    <w:rsid w:val="0042378F"/>
    <w:rsid w:val="00424B03"/>
    <w:rsid w:val="00424D53"/>
    <w:rsid w:val="00424F94"/>
    <w:rsid w:val="00425002"/>
    <w:rsid w:val="004251D3"/>
    <w:rsid w:val="004252D4"/>
    <w:rsid w:val="004256E2"/>
    <w:rsid w:val="00425DD9"/>
    <w:rsid w:val="00425DE8"/>
    <w:rsid w:val="004268FF"/>
    <w:rsid w:val="00426CBC"/>
    <w:rsid w:val="00426EBA"/>
    <w:rsid w:val="00426FC7"/>
    <w:rsid w:val="004270CB"/>
    <w:rsid w:val="0042739F"/>
    <w:rsid w:val="004275E5"/>
    <w:rsid w:val="00427C03"/>
    <w:rsid w:val="00430189"/>
    <w:rsid w:val="00430362"/>
    <w:rsid w:val="0043094C"/>
    <w:rsid w:val="00430C0C"/>
    <w:rsid w:val="0043121C"/>
    <w:rsid w:val="00431567"/>
    <w:rsid w:val="004315C0"/>
    <w:rsid w:val="00431D21"/>
    <w:rsid w:val="00431D94"/>
    <w:rsid w:val="00432EFF"/>
    <w:rsid w:val="00433090"/>
    <w:rsid w:val="00433294"/>
    <w:rsid w:val="004332C6"/>
    <w:rsid w:val="00433336"/>
    <w:rsid w:val="004335BD"/>
    <w:rsid w:val="00433D1B"/>
    <w:rsid w:val="00434096"/>
    <w:rsid w:val="00434426"/>
    <w:rsid w:val="00434472"/>
    <w:rsid w:val="00434946"/>
    <w:rsid w:val="00434FA4"/>
    <w:rsid w:val="00435247"/>
    <w:rsid w:val="0043558E"/>
    <w:rsid w:val="00435D69"/>
    <w:rsid w:val="00435EC5"/>
    <w:rsid w:val="004361C8"/>
    <w:rsid w:val="004367BC"/>
    <w:rsid w:val="00436F16"/>
    <w:rsid w:val="004371E6"/>
    <w:rsid w:val="00437604"/>
    <w:rsid w:val="00437E39"/>
    <w:rsid w:val="00440102"/>
    <w:rsid w:val="00440471"/>
    <w:rsid w:val="00440E93"/>
    <w:rsid w:val="00440FDB"/>
    <w:rsid w:val="00441297"/>
    <w:rsid w:val="004416E1"/>
    <w:rsid w:val="00441962"/>
    <w:rsid w:val="004421E2"/>
    <w:rsid w:val="00442489"/>
    <w:rsid w:val="00442689"/>
    <w:rsid w:val="00442DDA"/>
    <w:rsid w:val="00442F87"/>
    <w:rsid w:val="004430B2"/>
    <w:rsid w:val="00443574"/>
    <w:rsid w:val="00443588"/>
    <w:rsid w:val="00443C8B"/>
    <w:rsid w:val="00443E7C"/>
    <w:rsid w:val="00444627"/>
    <w:rsid w:val="00444B15"/>
    <w:rsid w:val="00444C4B"/>
    <w:rsid w:val="00444D6B"/>
    <w:rsid w:val="00444E35"/>
    <w:rsid w:val="00444FF4"/>
    <w:rsid w:val="00446231"/>
    <w:rsid w:val="0044636B"/>
    <w:rsid w:val="00446A26"/>
    <w:rsid w:val="00446D93"/>
    <w:rsid w:val="00446E78"/>
    <w:rsid w:val="00446F63"/>
    <w:rsid w:val="00447672"/>
    <w:rsid w:val="00447801"/>
    <w:rsid w:val="004478B2"/>
    <w:rsid w:val="004478DB"/>
    <w:rsid w:val="00447970"/>
    <w:rsid w:val="00447E1C"/>
    <w:rsid w:val="00450661"/>
    <w:rsid w:val="00450950"/>
    <w:rsid w:val="00450E9B"/>
    <w:rsid w:val="00451063"/>
    <w:rsid w:val="004510CF"/>
    <w:rsid w:val="004511A8"/>
    <w:rsid w:val="00451429"/>
    <w:rsid w:val="00451852"/>
    <w:rsid w:val="00451A7E"/>
    <w:rsid w:val="00451D03"/>
    <w:rsid w:val="00452614"/>
    <w:rsid w:val="00452962"/>
    <w:rsid w:val="004529C4"/>
    <w:rsid w:val="00452C33"/>
    <w:rsid w:val="00452D30"/>
    <w:rsid w:val="00453063"/>
    <w:rsid w:val="004539E9"/>
    <w:rsid w:val="00453ABB"/>
    <w:rsid w:val="00453B29"/>
    <w:rsid w:val="00453C99"/>
    <w:rsid w:val="00454393"/>
    <w:rsid w:val="004545BE"/>
    <w:rsid w:val="004546B0"/>
    <w:rsid w:val="00455312"/>
    <w:rsid w:val="00455936"/>
    <w:rsid w:val="004562E5"/>
    <w:rsid w:val="004566CA"/>
    <w:rsid w:val="00456DE2"/>
    <w:rsid w:val="00456ECC"/>
    <w:rsid w:val="00457ADD"/>
    <w:rsid w:val="00457B32"/>
    <w:rsid w:val="00457DD0"/>
    <w:rsid w:val="00460304"/>
    <w:rsid w:val="0046061C"/>
    <w:rsid w:val="00460B12"/>
    <w:rsid w:val="00460DE0"/>
    <w:rsid w:val="004611FB"/>
    <w:rsid w:val="00461581"/>
    <w:rsid w:val="00461861"/>
    <w:rsid w:val="00461912"/>
    <w:rsid w:val="00461A5C"/>
    <w:rsid w:val="00461B0C"/>
    <w:rsid w:val="00461C2C"/>
    <w:rsid w:val="00461E3D"/>
    <w:rsid w:val="0046272C"/>
    <w:rsid w:val="004628D9"/>
    <w:rsid w:val="004629EC"/>
    <w:rsid w:val="00463139"/>
    <w:rsid w:val="00463411"/>
    <w:rsid w:val="004639D1"/>
    <w:rsid w:val="004639D8"/>
    <w:rsid w:val="004640B4"/>
    <w:rsid w:val="004641B1"/>
    <w:rsid w:val="0046451E"/>
    <w:rsid w:val="00464605"/>
    <w:rsid w:val="00464D84"/>
    <w:rsid w:val="00464E5B"/>
    <w:rsid w:val="004658F6"/>
    <w:rsid w:val="00465D6C"/>
    <w:rsid w:val="00466003"/>
    <w:rsid w:val="00466294"/>
    <w:rsid w:val="0046635C"/>
    <w:rsid w:val="004665D3"/>
    <w:rsid w:val="00466ACA"/>
    <w:rsid w:val="004672D8"/>
    <w:rsid w:val="00467338"/>
    <w:rsid w:val="004678A0"/>
    <w:rsid w:val="004679FB"/>
    <w:rsid w:val="00467ED6"/>
    <w:rsid w:val="00467FD4"/>
    <w:rsid w:val="00470263"/>
    <w:rsid w:val="00470E9A"/>
    <w:rsid w:val="004716AE"/>
    <w:rsid w:val="00471846"/>
    <w:rsid w:val="004718C6"/>
    <w:rsid w:val="00471E8B"/>
    <w:rsid w:val="00471F4B"/>
    <w:rsid w:val="00472170"/>
    <w:rsid w:val="0047272F"/>
    <w:rsid w:val="0047284E"/>
    <w:rsid w:val="00472891"/>
    <w:rsid w:val="00472941"/>
    <w:rsid w:val="00472BB0"/>
    <w:rsid w:val="00472E03"/>
    <w:rsid w:val="00473091"/>
    <w:rsid w:val="00473D62"/>
    <w:rsid w:val="00473FBC"/>
    <w:rsid w:val="00474267"/>
    <w:rsid w:val="0047458B"/>
    <w:rsid w:val="0047494C"/>
    <w:rsid w:val="004753CB"/>
    <w:rsid w:val="00475462"/>
    <w:rsid w:val="00475A89"/>
    <w:rsid w:val="00475E62"/>
    <w:rsid w:val="00475EEF"/>
    <w:rsid w:val="004760E8"/>
    <w:rsid w:val="00476840"/>
    <w:rsid w:val="00476C5F"/>
    <w:rsid w:val="00476F03"/>
    <w:rsid w:val="00476F5B"/>
    <w:rsid w:val="00477148"/>
    <w:rsid w:val="00477468"/>
    <w:rsid w:val="00477D6A"/>
    <w:rsid w:val="00477DF0"/>
    <w:rsid w:val="0048006E"/>
    <w:rsid w:val="00480492"/>
    <w:rsid w:val="00480709"/>
    <w:rsid w:val="00481400"/>
    <w:rsid w:val="00481B74"/>
    <w:rsid w:val="00481B88"/>
    <w:rsid w:val="00481FF0"/>
    <w:rsid w:val="004820BE"/>
    <w:rsid w:val="004822F3"/>
    <w:rsid w:val="00482308"/>
    <w:rsid w:val="004823F8"/>
    <w:rsid w:val="00482533"/>
    <w:rsid w:val="00482651"/>
    <w:rsid w:val="004839E3"/>
    <w:rsid w:val="00483EBE"/>
    <w:rsid w:val="004843F9"/>
    <w:rsid w:val="004844A2"/>
    <w:rsid w:val="004846EC"/>
    <w:rsid w:val="00484A01"/>
    <w:rsid w:val="00485059"/>
    <w:rsid w:val="004850B5"/>
    <w:rsid w:val="00485DCA"/>
    <w:rsid w:val="00486018"/>
    <w:rsid w:val="004860B7"/>
    <w:rsid w:val="004861D3"/>
    <w:rsid w:val="004865E8"/>
    <w:rsid w:val="004866EC"/>
    <w:rsid w:val="00486B38"/>
    <w:rsid w:val="00487DE9"/>
    <w:rsid w:val="00487F16"/>
    <w:rsid w:val="00487F99"/>
    <w:rsid w:val="00490241"/>
    <w:rsid w:val="00490362"/>
    <w:rsid w:val="004903CD"/>
    <w:rsid w:val="0049053C"/>
    <w:rsid w:val="00490A66"/>
    <w:rsid w:val="00490D53"/>
    <w:rsid w:val="00491139"/>
    <w:rsid w:val="00491368"/>
    <w:rsid w:val="00491776"/>
    <w:rsid w:val="0049197E"/>
    <w:rsid w:val="00491D9A"/>
    <w:rsid w:val="0049203E"/>
    <w:rsid w:val="004922F2"/>
    <w:rsid w:val="0049264F"/>
    <w:rsid w:val="004926CD"/>
    <w:rsid w:val="00492793"/>
    <w:rsid w:val="00492AE0"/>
    <w:rsid w:val="00492B47"/>
    <w:rsid w:val="004930A7"/>
    <w:rsid w:val="00493954"/>
    <w:rsid w:val="00493C9D"/>
    <w:rsid w:val="004950D5"/>
    <w:rsid w:val="00495C2A"/>
    <w:rsid w:val="00495C38"/>
    <w:rsid w:val="00495E94"/>
    <w:rsid w:val="004960F3"/>
    <w:rsid w:val="00496162"/>
    <w:rsid w:val="004969CB"/>
    <w:rsid w:val="00496FCA"/>
    <w:rsid w:val="00497208"/>
    <w:rsid w:val="0049732D"/>
    <w:rsid w:val="00497345"/>
    <w:rsid w:val="004978F4"/>
    <w:rsid w:val="0049797B"/>
    <w:rsid w:val="00497BEE"/>
    <w:rsid w:val="00497D5D"/>
    <w:rsid w:val="004A0290"/>
    <w:rsid w:val="004A034A"/>
    <w:rsid w:val="004A051E"/>
    <w:rsid w:val="004A0800"/>
    <w:rsid w:val="004A0AF8"/>
    <w:rsid w:val="004A0C97"/>
    <w:rsid w:val="004A0D0E"/>
    <w:rsid w:val="004A1158"/>
    <w:rsid w:val="004A1323"/>
    <w:rsid w:val="004A2085"/>
    <w:rsid w:val="004A264A"/>
    <w:rsid w:val="004A26AD"/>
    <w:rsid w:val="004A2747"/>
    <w:rsid w:val="004A2940"/>
    <w:rsid w:val="004A2E11"/>
    <w:rsid w:val="004A34B3"/>
    <w:rsid w:val="004A37B5"/>
    <w:rsid w:val="004A3F00"/>
    <w:rsid w:val="004A4073"/>
    <w:rsid w:val="004A44CD"/>
    <w:rsid w:val="004A45C5"/>
    <w:rsid w:val="004A4B78"/>
    <w:rsid w:val="004A4E82"/>
    <w:rsid w:val="004A51A8"/>
    <w:rsid w:val="004A52B1"/>
    <w:rsid w:val="004A52C2"/>
    <w:rsid w:val="004A53DA"/>
    <w:rsid w:val="004A54BE"/>
    <w:rsid w:val="004A54F4"/>
    <w:rsid w:val="004A609E"/>
    <w:rsid w:val="004A6351"/>
    <w:rsid w:val="004A65C5"/>
    <w:rsid w:val="004A68C1"/>
    <w:rsid w:val="004A697D"/>
    <w:rsid w:val="004A69C9"/>
    <w:rsid w:val="004A70BD"/>
    <w:rsid w:val="004A7147"/>
    <w:rsid w:val="004A7EBB"/>
    <w:rsid w:val="004A7ED1"/>
    <w:rsid w:val="004A7FC9"/>
    <w:rsid w:val="004B013F"/>
    <w:rsid w:val="004B05CD"/>
    <w:rsid w:val="004B0C2D"/>
    <w:rsid w:val="004B0EB5"/>
    <w:rsid w:val="004B164E"/>
    <w:rsid w:val="004B191F"/>
    <w:rsid w:val="004B1DFA"/>
    <w:rsid w:val="004B2CA9"/>
    <w:rsid w:val="004B38C2"/>
    <w:rsid w:val="004B3F45"/>
    <w:rsid w:val="004B4043"/>
    <w:rsid w:val="004B4A33"/>
    <w:rsid w:val="004B4D21"/>
    <w:rsid w:val="004B4F8D"/>
    <w:rsid w:val="004B5124"/>
    <w:rsid w:val="004B5337"/>
    <w:rsid w:val="004B538E"/>
    <w:rsid w:val="004B5B05"/>
    <w:rsid w:val="004B642A"/>
    <w:rsid w:val="004B6456"/>
    <w:rsid w:val="004B671D"/>
    <w:rsid w:val="004B6764"/>
    <w:rsid w:val="004B6B48"/>
    <w:rsid w:val="004B6EA4"/>
    <w:rsid w:val="004B7002"/>
    <w:rsid w:val="004B7203"/>
    <w:rsid w:val="004B7334"/>
    <w:rsid w:val="004B73B4"/>
    <w:rsid w:val="004B75DF"/>
    <w:rsid w:val="004B794A"/>
    <w:rsid w:val="004B7C66"/>
    <w:rsid w:val="004C077E"/>
    <w:rsid w:val="004C0A96"/>
    <w:rsid w:val="004C1937"/>
    <w:rsid w:val="004C1C6D"/>
    <w:rsid w:val="004C1E6F"/>
    <w:rsid w:val="004C22B7"/>
    <w:rsid w:val="004C3167"/>
    <w:rsid w:val="004C31DD"/>
    <w:rsid w:val="004C3290"/>
    <w:rsid w:val="004C36F4"/>
    <w:rsid w:val="004C37F9"/>
    <w:rsid w:val="004C3953"/>
    <w:rsid w:val="004C3C92"/>
    <w:rsid w:val="004C3CBA"/>
    <w:rsid w:val="004C3D57"/>
    <w:rsid w:val="004C3E5D"/>
    <w:rsid w:val="004C3E8D"/>
    <w:rsid w:val="004C3F2D"/>
    <w:rsid w:val="004C424F"/>
    <w:rsid w:val="004C486E"/>
    <w:rsid w:val="004C4912"/>
    <w:rsid w:val="004C57E1"/>
    <w:rsid w:val="004C5949"/>
    <w:rsid w:val="004C5E7A"/>
    <w:rsid w:val="004C5EDC"/>
    <w:rsid w:val="004C6267"/>
    <w:rsid w:val="004C6750"/>
    <w:rsid w:val="004C67D1"/>
    <w:rsid w:val="004C6AFE"/>
    <w:rsid w:val="004C72EA"/>
    <w:rsid w:val="004C75A0"/>
    <w:rsid w:val="004C7743"/>
    <w:rsid w:val="004C7907"/>
    <w:rsid w:val="004D0161"/>
    <w:rsid w:val="004D0549"/>
    <w:rsid w:val="004D07DE"/>
    <w:rsid w:val="004D0891"/>
    <w:rsid w:val="004D0A0E"/>
    <w:rsid w:val="004D0A8B"/>
    <w:rsid w:val="004D0AF0"/>
    <w:rsid w:val="004D0D50"/>
    <w:rsid w:val="004D0DE0"/>
    <w:rsid w:val="004D1172"/>
    <w:rsid w:val="004D12CE"/>
    <w:rsid w:val="004D13C8"/>
    <w:rsid w:val="004D146C"/>
    <w:rsid w:val="004D149E"/>
    <w:rsid w:val="004D1D39"/>
    <w:rsid w:val="004D27DC"/>
    <w:rsid w:val="004D2855"/>
    <w:rsid w:val="004D2E48"/>
    <w:rsid w:val="004D3304"/>
    <w:rsid w:val="004D3307"/>
    <w:rsid w:val="004D3525"/>
    <w:rsid w:val="004D3A40"/>
    <w:rsid w:val="004D3A53"/>
    <w:rsid w:val="004D3AC2"/>
    <w:rsid w:val="004D3B02"/>
    <w:rsid w:val="004D44FB"/>
    <w:rsid w:val="004D45DE"/>
    <w:rsid w:val="004D4BA0"/>
    <w:rsid w:val="004D4D41"/>
    <w:rsid w:val="004D56B3"/>
    <w:rsid w:val="004D574C"/>
    <w:rsid w:val="004D5DD0"/>
    <w:rsid w:val="004D5F77"/>
    <w:rsid w:val="004D608D"/>
    <w:rsid w:val="004D61C6"/>
    <w:rsid w:val="004D6BD0"/>
    <w:rsid w:val="004D6CBF"/>
    <w:rsid w:val="004D704C"/>
    <w:rsid w:val="004D7344"/>
    <w:rsid w:val="004D7AD9"/>
    <w:rsid w:val="004D7EC6"/>
    <w:rsid w:val="004D7F49"/>
    <w:rsid w:val="004E0953"/>
    <w:rsid w:val="004E0AD1"/>
    <w:rsid w:val="004E0B20"/>
    <w:rsid w:val="004E114C"/>
    <w:rsid w:val="004E1320"/>
    <w:rsid w:val="004E15EE"/>
    <w:rsid w:val="004E1662"/>
    <w:rsid w:val="004E17B0"/>
    <w:rsid w:val="004E18F4"/>
    <w:rsid w:val="004E1B1F"/>
    <w:rsid w:val="004E1E53"/>
    <w:rsid w:val="004E1EA8"/>
    <w:rsid w:val="004E203C"/>
    <w:rsid w:val="004E22F6"/>
    <w:rsid w:val="004E2427"/>
    <w:rsid w:val="004E2B32"/>
    <w:rsid w:val="004E2FF5"/>
    <w:rsid w:val="004E3147"/>
    <w:rsid w:val="004E37E5"/>
    <w:rsid w:val="004E3A0C"/>
    <w:rsid w:val="004E44B3"/>
    <w:rsid w:val="004E45B7"/>
    <w:rsid w:val="004E45C0"/>
    <w:rsid w:val="004E4B31"/>
    <w:rsid w:val="004E4F7A"/>
    <w:rsid w:val="004E576D"/>
    <w:rsid w:val="004E5944"/>
    <w:rsid w:val="004E606F"/>
    <w:rsid w:val="004E60F3"/>
    <w:rsid w:val="004E6471"/>
    <w:rsid w:val="004E6E06"/>
    <w:rsid w:val="004E6FDE"/>
    <w:rsid w:val="004E73AA"/>
    <w:rsid w:val="004E77CA"/>
    <w:rsid w:val="004E7A81"/>
    <w:rsid w:val="004F0235"/>
    <w:rsid w:val="004F02BB"/>
    <w:rsid w:val="004F0876"/>
    <w:rsid w:val="004F09D7"/>
    <w:rsid w:val="004F0A00"/>
    <w:rsid w:val="004F115D"/>
    <w:rsid w:val="004F129F"/>
    <w:rsid w:val="004F1380"/>
    <w:rsid w:val="004F1BAD"/>
    <w:rsid w:val="004F2158"/>
    <w:rsid w:val="004F2CE6"/>
    <w:rsid w:val="004F2D14"/>
    <w:rsid w:val="004F2F54"/>
    <w:rsid w:val="004F2FEA"/>
    <w:rsid w:val="004F31EC"/>
    <w:rsid w:val="004F33FC"/>
    <w:rsid w:val="004F46B9"/>
    <w:rsid w:val="004F4C0E"/>
    <w:rsid w:val="004F4DA9"/>
    <w:rsid w:val="004F4F5F"/>
    <w:rsid w:val="004F511E"/>
    <w:rsid w:val="004F5136"/>
    <w:rsid w:val="004F5555"/>
    <w:rsid w:val="004F5CE5"/>
    <w:rsid w:val="004F5F7A"/>
    <w:rsid w:val="004F5FE6"/>
    <w:rsid w:val="004F62AE"/>
    <w:rsid w:val="004F6480"/>
    <w:rsid w:val="004F6F91"/>
    <w:rsid w:val="004F753B"/>
    <w:rsid w:val="004F757B"/>
    <w:rsid w:val="004F75C1"/>
    <w:rsid w:val="004F7782"/>
    <w:rsid w:val="004F7959"/>
    <w:rsid w:val="004F7D6D"/>
    <w:rsid w:val="005002B3"/>
    <w:rsid w:val="00500656"/>
    <w:rsid w:val="00500C0F"/>
    <w:rsid w:val="00500D22"/>
    <w:rsid w:val="00500F2C"/>
    <w:rsid w:val="005010C1"/>
    <w:rsid w:val="005010F8"/>
    <w:rsid w:val="005011B4"/>
    <w:rsid w:val="005013C9"/>
    <w:rsid w:val="0050141C"/>
    <w:rsid w:val="005014C5"/>
    <w:rsid w:val="005017B7"/>
    <w:rsid w:val="00501C2A"/>
    <w:rsid w:val="00501D4F"/>
    <w:rsid w:val="00501DD6"/>
    <w:rsid w:val="005020DD"/>
    <w:rsid w:val="005021D4"/>
    <w:rsid w:val="005025C8"/>
    <w:rsid w:val="0050263A"/>
    <w:rsid w:val="0050278A"/>
    <w:rsid w:val="00503027"/>
    <w:rsid w:val="00503829"/>
    <w:rsid w:val="005038EC"/>
    <w:rsid w:val="00503C41"/>
    <w:rsid w:val="00503F38"/>
    <w:rsid w:val="00504293"/>
    <w:rsid w:val="00504462"/>
    <w:rsid w:val="00504659"/>
    <w:rsid w:val="005048EC"/>
    <w:rsid w:val="00504D31"/>
    <w:rsid w:val="00504FC3"/>
    <w:rsid w:val="005051F4"/>
    <w:rsid w:val="005054DA"/>
    <w:rsid w:val="00505BEC"/>
    <w:rsid w:val="005065D0"/>
    <w:rsid w:val="005066E4"/>
    <w:rsid w:val="005068D4"/>
    <w:rsid w:val="00506CCF"/>
    <w:rsid w:val="005077A5"/>
    <w:rsid w:val="00507855"/>
    <w:rsid w:val="0051004F"/>
    <w:rsid w:val="00510462"/>
    <w:rsid w:val="0051048E"/>
    <w:rsid w:val="00510AB5"/>
    <w:rsid w:val="00510BDB"/>
    <w:rsid w:val="00510D5C"/>
    <w:rsid w:val="0051180E"/>
    <w:rsid w:val="005118D5"/>
    <w:rsid w:val="00511A18"/>
    <w:rsid w:val="00512346"/>
    <w:rsid w:val="0051371A"/>
    <w:rsid w:val="00513820"/>
    <w:rsid w:val="00513B78"/>
    <w:rsid w:val="00513C93"/>
    <w:rsid w:val="0051400D"/>
    <w:rsid w:val="00514135"/>
    <w:rsid w:val="00514149"/>
    <w:rsid w:val="00514A51"/>
    <w:rsid w:val="00514C92"/>
    <w:rsid w:val="005150BB"/>
    <w:rsid w:val="00515569"/>
    <w:rsid w:val="00515955"/>
    <w:rsid w:val="0051598D"/>
    <w:rsid w:val="005161E4"/>
    <w:rsid w:val="00516963"/>
    <w:rsid w:val="00516DC0"/>
    <w:rsid w:val="00516E60"/>
    <w:rsid w:val="00517670"/>
    <w:rsid w:val="00517889"/>
    <w:rsid w:val="00517938"/>
    <w:rsid w:val="00517C89"/>
    <w:rsid w:val="00517ECE"/>
    <w:rsid w:val="00517FDB"/>
    <w:rsid w:val="005201CF"/>
    <w:rsid w:val="00520AD2"/>
    <w:rsid w:val="00520C18"/>
    <w:rsid w:val="005215D6"/>
    <w:rsid w:val="00521696"/>
    <w:rsid w:val="005216C6"/>
    <w:rsid w:val="0052170A"/>
    <w:rsid w:val="00521747"/>
    <w:rsid w:val="00521980"/>
    <w:rsid w:val="00521A63"/>
    <w:rsid w:val="00521D95"/>
    <w:rsid w:val="00521DD5"/>
    <w:rsid w:val="005221E7"/>
    <w:rsid w:val="0052270F"/>
    <w:rsid w:val="00522844"/>
    <w:rsid w:val="00522EA3"/>
    <w:rsid w:val="00522EB8"/>
    <w:rsid w:val="005233FD"/>
    <w:rsid w:val="005238B6"/>
    <w:rsid w:val="0052447F"/>
    <w:rsid w:val="00524901"/>
    <w:rsid w:val="00524B8B"/>
    <w:rsid w:val="00524CAA"/>
    <w:rsid w:val="00524E66"/>
    <w:rsid w:val="00525352"/>
    <w:rsid w:val="00525936"/>
    <w:rsid w:val="00525C1B"/>
    <w:rsid w:val="0052670E"/>
    <w:rsid w:val="00526AE3"/>
    <w:rsid w:val="00526BAE"/>
    <w:rsid w:val="00526D26"/>
    <w:rsid w:val="00526FE2"/>
    <w:rsid w:val="00527096"/>
    <w:rsid w:val="0052715A"/>
    <w:rsid w:val="00527193"/>
    <w:rsid w:val="00527ADF"/>
    <w:rsid w:val="00527F9B"/>
    <w:rsid w:val="005304C9"/>
    <w:rsid w:val="00530805"/>
    <w:rsid w:val="00530ACB"/>
    <w:rsid w:val="00530E5F"/>
    <w:rsid w:val="005314AC"/>
    <w:rsid w:val="00531898"/>
    <w:rsid w:val="005318FD"/>
    <w:rsid w:val="00531A0F"/>
    <w:rsid w:val="0053259A"/>
    <w:rsid w:val="00532A02"/>
    <w:rsid w:val="00532BB1"/>
    <w:rsid w:val="00532C92"/>
    <w:rsid w:val="00533194"/>
    <w:rsid w:val="0053452B"/>
    <w:rsid w:val="005347DC"/>
    <w:rsid w:val="00534C7D"/>
    <w:rsid w:val="00534CF4"/>
    <w:rsid w:val="0053586F"/>
    <w:rsid w:val="00535DD1"/>
    <w:rsid w:val="00535FDE"/>
    <w:rsid w:val="005363D7"/>
    <w:rsid w:val="005365F1"/>
    <w:rsid w:val="00536FAE"/>
    <w:rsid w:val="0053744F"/>
    <w:rsid w:val="00537AA0"/>
    <w:rsid w:val="00540088"/>
    <w:rsid w:val="00540F89"/>
    <w:rsid w:val="005416A7"/>
    <w:rsid w:val="00541909"/>
    <w:rsid w:val="00541B9D"/>
    <w:rsid w:val="00541DA4"/>
    <w:rsid w:val="00542077"/>
    <w:rsid w:val="005423FF"/>
    <w:rsid w:val="005425FA"/>
    <w:rsid w:val="00542A65"/>
    <w:rsid w:val="00542A73"/>
    <w:rsid w:val="00542CDB"/>
    <w:rsid w:val="00542CFC"/>
    <w:rsid w:val="00542D52"/>
    <w:rsid w:val="00542F13"/>
    <w:rsid w:val="00543298"/>
    <w:rsid w:val="005434F4"/>
    <w:rsid w:val="005437DC"/>
    <w:rsid w:val="00543B57"/>
    <w:rsid w:val="005441AB"/>
    <w:rsid w:val="0054442C"/>
    <w:rsid w:val="005444B5"/>
    <w:rsid w:val="00544684"/>
    <w:rsid w:val="00544858"/>
    <w:rsid w:val="00544CB3"/>
    <w:rsid w:val="00544DCF"/>
    <w:rsid w:val="00544E37"/>
    <w:rsid w:val="0054558D"/>
    <w:rsid w:val="005457F6"/>
    <w:rsid w:val="00545DA6"/>
    <w:rsid w:val="00545E42"/>
    <w:rsid w:val="00546FFD"/>
    <w:rsid w:val="00547E86"/>
    <w:rsid w:val="005503BF"/>
    <w:rsid w:val="00550FA4"/>
    <w:rsid w:val="00551B2C"/>
    <w:rsid w:val="00551D11"/>
    <w:rsid w:val="0055257D"/>
    <w:rsid w:val="00552705"/>
    <w:rsid w:val="005528A4"/>
    <w:rsid w:val="005529D4"/>
    <w:rsid w:val="00552CD6"/>
    <w:rsid w:val="00553521"/>
    <w:rsid w:val="005535CD"/>
    <w:rsid w:val="0055363D"/>
    <w:rsid w:val="005538A3"/>
    <w:rsid w:val="00554396"/>
    <w:rsid w:val="00554669"/>
    <w:rsid w:val="00554FBA"/>
    <w:rsid w:val="0055519E"/>
    <w:rsid w:val="00555616"/>
    <w:rsid w:val="005558AA"/>
    <w:rsid w:val="00556BAF"/>
    <w:rsid w:val="005579D4"/>
    <w:rsid w:val="00557E8A"/>
    <w:rsid w:val="0056030C"/>
    <w:rsid w:val="005603E9"/>
    <w:rsid w:val="00560623"/>
    <w:rsid w:val="005608FF"/>
    <w:rsid w:val="00560A2F"/>
    <w:rsid w:val="00561966"/>
    <w:rsid w:val="00561C61"/>
    <w:rsid w:val="005621E4"/>
    <w:rsid w:val="00562421"/>
    <w:rsid w:val="0056269E"/>
    <w:rsid w:val="0056317C"/>
    <w:rsid w:val="0056411E"/>
    <w:rsid w:val="005643F5"/>
    <w:rsid w:val="005646A7"/>
    <w:rsid w:val="00564892"/>
    <w:rsid w:val="005649AE"/>
    <w:rsid w:val="00564BF6"/>
    <w:rsid w:val="00564E99"/>
    <w:rsid w:val="00564EDE"/>
    <w:rsid w:val="00565B1E"/>
    <w:rsid w:val="00565CD7"/>
    <w:rsid w:val="00566B91"/>
    <w:rsid w:val="005675E5"/>
    <w:rsid w:val="005676D9"/>
    <w:rsid w:val="00567A09"/>
    <w:rsid w:val="00567B97"/>
    <w:rsid w:val="00567F9F"/>
    <w:rsid w:val="00570195"/>
    <w:rsid w:val="0057041F"/>
    <w:rsid w:val="005705AB"/>
    <w:rsid w:val="00570945"/>
    <w:rsid w:val="00570B07"/>
    <w:rsid w:val="00570F29"/>
    <w:rsid w:val="00570F6E"/>
    <w:rsid w:val="0057155A"/>
    <w:rsid w:val="00571943"/>
    <w:rsid w:val="00571D36"/>
    <w:rsid w:val="00571DA5"/>
    <w:rsid w:val="00571DD9"/>
    <w:rsid w:val="005722F9"/>
    <w:rsid w:val="00572B15"/>
    <w:rsid w:val="00572FFD"/>
    <w:rsid w:val="00573329"/>
    <w:rsid w:val="0057378A"/>
    <w:rsid w:val="00573933"/>
    <w:rsid w:val="00573E51"/>
    <w:rsid w:val="00573F96"/>
    <w:rsid w:val="005741B6"/>
    <w:rsid w:val="005745CC"/>
    <w:rsid w:val="005746A1"/>
    <w:rsid w:val="0057473C"/>
    <w:rsid w:val="00574A72"/>
    <w:rsid w:val="00574B95"/>
    <w:rsid w:val="00574D4C"/>
    <w:rsid w:val="00574EB8"/>
    <w:rsid w:val="00574FE4"/>
    <w:rsid w:val="005756C3"/>
    <w:rsid w:val="00575CF8"/>
    <w:rsid w:val="00576127"/>
    <w:rsid w:val="00576656"/>
    <w:rsid w:val="00576F8A"/>
    <w:rsid w:val="00577647"/>
    <w:rsid w:val="00577ACD"/>
    <w:rsid w:val="00577BB5"/>
    <w:rsid w:val="00577DFC"/>
    <w:rsid w:val="00577EA1"/>
    <w:rsid w:val="0058047E"/>
    <w:rsid w:val="00580831"/>
    <w:rsid w:val="00580A2A"/>
    <w:rsid w:val="00580D94"/>
    <w:rsid w:val="00580DE6"/>
    <w:rsid w:val="00581057"/>
    <w:rsid w:val="00581558"/>
    <w:rsid w:val="005815DB"/>
    <w:rsid w:val="005818C5"/>
    <w:rsid w:val="00581A86"/>
    <w:rsid w:val="00581F56"/>
    <w:rsid w:val="00582220"/>
    <w:rsid w:val="005822CD"/>
    <w:rsid w:val="00582BB3"/>
    <w:rsid w:val="00582DCD"/>
    <w:rsid w:val="00582E7C"/>
    <w:rsid w:val="00582F95"/>
    <w:rsid w:val="005835DA"/>
    <w:rsid w:val="00583A83"/>
    <w:rsid w:val="00584073"/>
    <w:rsid w:val="00584E45"/>
    <w:rsid w:val="00585159"/>
    <w:rsid w:val="00585466"/>
    <w:rsid w:val="0058553C"/>
    <w:rsid w:val="005859FE"/>
    <w:rsid w:val="00585A7F"/>
    <w:rsid w:val="0058635D"/>
    <w:rsid w:val="00586375"/>
    <w:rsid w:val="0058698A"/>
    <w:rsid w:val="00586992"/>
    <w:rsid w:val="00586B02"/>
    <w:rsid w:val="00586B65"/>
    <w:rsid w:val="00587096"/>
    <w:rsid w:val="00587607"/>
    <w:rsid w:val="0058777C"/>
    <w:rsid w:val="00587813"/>
    <w:rsid w:val="0058781C"/>
    <w:rsid w:val="00587B45"/>
    <w:rsid w:val="00587C4A"/>
    <w:rsid w:val="00590EA5"/>
    <w:rsid w:val="00591180"/>
    <w:rsid w:val="00591EFF"/>
    <w:rsid w:val="00592308"/>
    <w:rsid w:val="005927B4"/>
    <w:rsid w:val="00592AB7"/>
    <w:rsid w:val="00592FE0"/>
    <w:rsid w:val="00593170"/>
    <w:rsid w:val="005931D2"/>
    <w:rsid w:val="00593563"/>
    <w:rsid w:val="005936D8"/>
    <w:rsid w:val="005938B2"/>
    <w:rsid w:val="00593CB8"/>
    <w:rsid w:val="00593FE7"/>
    <w:rsid w:val="00594038"/>
    <w:rsid w:val="005940B9"/>
    <w:rsid w:val="00594243"/>
    <w:rsid w:val="00594420"/>
    <w:rsid w:val="005946C7"/>
    <w:rsid w:val="005948CE"/>
    <w:rsid w:val="00595E5E"/>
    <w:rsid w:val="00595F61"/>
    <w:rsid w:val="0059600C"/>
    <w:rsid w:val="00596151"/>
    <w:rsid w:val="0059618A"/>
    <w:rsid w:val="00597236"/>
    <w:rsid w:val="00597880"/>
    <w:rsid w:val="005979FC"/>
    <w:rsid w:val="005A0969"/>
    <w:rsid w:val="005A1225"/>
    <w:rsid w:val="005A1787"/>
    <w:rsid w:val="005A1F1B"/>
    <w:rsid w:val="005A2008"/>
    <w:rsid w:val="005A22DC"/>
    <w:rsid w:val="005A23BE"/>
    <w:rsid w:val="005A24F1"/>
    <w:rsid w:val="005A36A9"/>
    <w:rsid w:val="005A37C1"/>
    <w:rsid w:val="005A3D6C"/>
    <w:rsid w:val="005A4253"/>
    <w:rsid w:val="005A49FE"/>
    <w:rsid w:val="005A5369"/>
    <w:rsid w:val="005A54C4"/>
    <w:rsid w:val="005A5704"/>
    <w:rsid w:val="005A5CEA"/>
    <w:rsid w:val="005A5E20"/>
    <w:rsid w:val="005A5E79"/>
    <w:rsid w:val="005A6556"/>
    <w:rsid w:val="005A6620"/>
    <w:rsid w:val="005A6AD4"/>
    <w:rsid w:val="005A6D1E"/>
    <w:rsid w:val="005A6D2D"/>
    <w:rsid w:val="005A6E16"/>
    <w:rsid w:val="005A7107"/>
    <w:rsid w:val="005A7252"/>
    <w:rsid w:val="005A75DE"/>
    <w:rsid w:val="005A789C"/>
    <w:rsid w:val="005A7C91"/>
    <w:rsid w:val="005A7EF1"/>
    <w:rsid w:val="005B060F"/>
    <w:rsid w:val="005B0FD4"/>
    <w:rsid w:val="005B2116"/>
    <w:rsid w:val="005B2132"/>
    <w:rsid w:val="005B2261"/>
    <w:rsid w:val="005B23CC"/>
    <w:rsid w:val="005B2640"/>
    <w:rsid w:val="005B2BF3"/>
    <w:rsid w:val="005B2E24"/>
    <w:rsid w:val="005B32BB"/>
    <w:rsid w:val="005B34FF"/>
    <w:rsid w:val="005B373F"/>
    <w:rsid w:val="005B3F4B"/>
    <w:rsid w:val="005B4366"/>
    <w:rsid w:val="005B43CE"/>
    <w:rsid w:val="005B43ED"/>
    <w:rsid w:val="005B4418"/>
    <w:rsid w:val="005B462D"/>
    <w:rsid w:val="005B4923"/>
    <w:rsid w:val="005B4A65"/>
    <w:rsid w:val="005B4C65"/>
    <w:rsid w:val="005B51DA"/>
    <w:rsid w:val="005B59D9"/>
    <w:rsid w:val="005B5D8C"/>
    <w:rsid w:val="005B606B"/>
    <w:rsid w:val="005B6083"/>
    <w:rsid w:val="005B648A"/>
    <w:rsid w:val="005B6582"/>
    <w:rsid w:val="005B6616"/>
    <w:rsid w:val="005B70BB"/>
    <w:rsid w:val="005B7328"/>
    <w:rsid w:val="005B741D"/>
    <w:rsid w:val="005B7597"/>
    <w:rsid w:val="005B7ECA"/>
    <w:rsid w:val="005B7F86"/>
    <w:rsid w:val="005B7FAF"/>
    <w:rsid w:val="005C0200"/>
    <w:rsid w:val="005C0855"/>
    <w:rsid w:val="005C0AFF"/>
    <w:rsid w:val="005C0C17"/>
    <w:rsid w:val="005C0F06"/>
    <w:rsid w:val="005C107F"/>
    <w:rsid w:val="005C23E5"/>
    <w:rsid w:val="005C2F53"/>
    <w:rsid w:val="005C37AC"/>
    <w:rsid w:val="005C3FED"/>
    <w:rsid w:val="005C4254"/>
    <w:rsid w:val="005C456E"/>
    <w:rsid w:val="005C4896"/>
    <w:rsid w:val="005C5201"/>
    <w:rsid w:val="005C5960"/>
    <w:rsid w:val="005C5BEA"/>
    <w:rsid w:val="005C6755"/>
    <w:rsid w:val="005C6E86"/>
    <w:rsid w:val="005C776C"/>
    <w:rsid w:val="005C77C0"/>
    <w:rsid w:val="005C783B"/>
    <w:rsid w:val="005C78C1"/>
    <w:rsid w:val="005D0200"/>
    <w:rsid w:val="005D04A7"/>
    <w:rsid w:val="005D06C9"/>
    <w:rsid w:val="005D07BD"/>
    <w:rsid w:val="005D0CC8"/>
    <w:rsid w:val="005D105C"/>
    <w:rsid w:val="005D1CD7"/>
    <w:rsid w:val="005D28FC"/>
    <w:rsid w:val="005D3347"/>
    <w:rsid w:val="005D374D"/>
    <w:rsid w:val="005D3832"/>
    <w:rsid w:val="005D3D7A"/>
    <w:rsid w:val="005D4107"/>
    <w:rsid w:val="005D462B"/>
    <w:rsid w:val="005D47BA"/>
    <w:rsid w:val="005D4961"/>
    <w:rsid w:val="005D4A2D"/>
    <w:rsid w:val="005D4A67"/>
    <w:rsid w:val="005D53AC"/>
    <w:rsid w:val="005D543D"/>
    <w:rsid w:val="005D562E"/>
    <w:rsid w:val="005D5983"/>
    <w:rsid w:val="005D612A"/>
    <w:rsid w:val="005D6736"/>
    <w:rsid w:val="005D6E03"/>
    <w:rsid w:val="005D6FA7"/>
    <w:rsid w:val="005D7218"/>
    <w:rsid w:val="005D7465"/>
    <w:rsid w:val="005D7C97"/>
    <w:rsid w:val="005D7E7C"/>
    <w:rsid w:val="005D7F91"/>
    <w:rsid w:val="005D7FF1"/>
    <w:rsid w:val="005E00D8"/>
    <w:rsid w:val="005E023B"/>
    <w:rsid w:val="005E02E7"/>
    <w:rsid w:val="005E06D9"/>
    <w:rsid w:val="005E0880"/>
    <w:rsid w:val="005E0A01"/>
    <w:rsid w:val="005E0CB6"/>
    <w:rsid w:val="005E1075"/>
    <w:rsid w:val="005E188B"/>
    <w:rsid w:val="005E1D34"/>
    <w:rsid w:val="005E1E04"/>
    <w:rsid w:val="005E1EF0"/>
    <w:rsid w:val="005E2682"/>
    <w:rsid w:val="005E2B79"/>
    <w:rsid w:val="005E2F54"/>
    <w:rsid w:val="005E30AA"/>
    <w:rsid w:val="005E36C4"/>
    <w:rsid w:val="005E444C"/>
    <w:rsid w:val="005E4C96"/>
    <w:rsid w:val="005E4EB7"/>
    <w:rsid w:val="005E5077"/>
    <w:rsid w:val="005E5B07"/>
    <w:rsid w:val="005E5B90"/>
    <w:rsid w:val="005E5BD6"/>
    <w:rsid w:val="005E5CF3"/>
    <w:rsid w:val="005E5F08"/>
    <w:rsid w:val="005E60E0"/>
    <w:rsid w:val="005E654B"/>
    <w:rsid w:val="005E6748"/>
    <w:rsid w:val="005E688D"/>
    <w:rsid w:val="005E6991"/>
    <w:rsid w:val="005E6B73"/>
    <w:rsid w:val="005E6C1F"/>
    <w:rsid w:val="005E6D63"/>
    <w:rsid w:val="005E6E16"/>
    <w:rsid w:val="005E6EC8"/>
    <w:rsid w:val="005E730A"/>
    <w:rsid w:val="005E754A"/>
    <w:rsid w:val="005E7742"/>
    <w:rsid w:val="005E77B3"/>
    <w:rsid w:val="005F0C58"/>
    <w:rsid w:val="005F0D73"/>
    <w:rsid w:val="005F0F62"/>
    <w:rsid w:val="005F12A8"/>
    <w:rsid w:val="005F15D8"/>
    <w:rsid w:val="005F16B3"/>
    <w:rsid w:val="005F1A74"/>
    <w:rsid w:val="005F20E2"/>
    <w:rsid w:val="005F259E"/>
    <w:rsid w:val="005F29BE"/>
    <w:rsid w:val="005F2E87"/>
    <w:rsid w:val="005F30AC"/>
    <w:rsid w:val="005F3369"/>
    <w:rsid w:val="005F3508"/>
    <w:rsid w:val="005F3A14"/>
    <w:rsid w:val="005F3A42"/>
    <w:rsid w:val="005F3A6D"/>
    <w:rsid w:val="005F3D4B"/>
    <w:rsid w:val="005F57BE"/>
    <w:rsid w:val="005F6084"/>
    <w:rsid w:val="005F60A7"/>
    <w:rsid w:val="005F6221"/>
    <w:rsid w:val="005F6B27"/>
    <w:rsid w:val="005F6CCA"/>
    <w:rsid w:val="005F6CEE"/>
    <w:rsid w:val="005F6D67"/>
    <w:rsid w:val="005F73BC"/>
    <w:rsid w:val="005F78EB"/>
    <w:rsid w:val="005F7AB8"/>
    <w:rsid w:val="00600394"/>
    <w:rsid w:val="00600403"/>
    <w:rsid w:val="0060050D"/>
    <w:rsid w:val="006014CD"/>
    <w:rsid w:val="00601A74"/>
    <w:rsid w:val="00601AA0"/>
    <w:rsid w:val="00601BD0"/>
    <w:rsid w:val="00601CFF"/>
    <w:rsid w:val="00601DCE"/>
    <w:rsid w:val="00601EED"/>
    <w:rsid w:val="00601FB0"/>
    <w:rsid w:val="00602038"/>
    <w:rsid w:val="00602521"/>
    <w:rsid w:val="0060253C"/>
    <w:rsid w:val="00602D1D"/>
    <w:rsid w:val="006030B9"/>
    <w:rsid w:val="00603906"/>
    <w:rsid w:val="00603E1D"/>
    <w:rsid w:val="00603FA1"/>
    <w:rsid w:val="006042B8"/>
    <w:rsid w:val="006048F2"/>
    <w:rsid w:val="00604C3D"/>
    <w:rsid w:val="00604E36"/>
    <w:rsid w:val="00604E39"/>
    <w:rsid w:val="00604F16"/>
    <w:rsid w:val="00604F72"/>
    <w:rsid w:val="0060507D"/>
    <w:rsid w:val="0060514B"/>
    <w:rsid w:val="0060520B"/>
    <w:rsid w:val="00605757"/>
    <w:rsid w:val="0060590F"/>
    <w:rsid w:val="00605A72"/>
    <w:rsid w:val="00605AA8"/>
    <w:rsid w:val="00605BB7"/>
    <w:rsid w:val="00605F2C"/>
    <w:rsid w:val="0060704E"/>
    <w:rsid w:val="00607668"/>
    <w:rsid w:val="0061059F"/>
    <w:rsid w:val="006105BE"/>
    <w:rsid w:val="00610717"/>
    <w:rsid w:val="00610A2F"/>
    <w:rsid w:val="00610A39"/>
    <w:rsid w:val="00610B1C"/>
    <w:rsid w:val="00610B48"/>
    <w:rsid w:val="00610E00"/>
    <w:rsid w:val="00611A17"/>
    <w:rsid w:val="00611B70"/>
    <w:rsid w:val="00611D1D"/>
    <w:rsid w:val="00611E35"/>
    <w:rsid w:val="0061251A"/>
    <w:rsid w:val="006134DA"/>
    <w:rsid w:val="0061375C"/>
    <w:rsid w:val="00613E09"/>
    <w:rsid w:val="0061414A"/>
    <w:rsid w:val="0061442A"/>
    <w:rsid w:val="006149FB"/>
    <w:rsid w:val="00614B98"/>
    <w:rsid w:val="00614C8F"/>
    <w:rsid w:val="006163C1"/>
    <w:rsid w:val="00616EBE"/>
    <w:rsid w:val="00616F88"/>
    <w:rsid w:val="00616F90"/>
    <w:rsid w:val="006170B3"/>
    <w:rsid w:val="00617737"/>
    <w:rsid w:val="00617FD5"/>
    <w:rsid w:val="006208CF"/>
    <w:rsid w:val="00620937"/>
    <w:rsid w:val="0062171B"/>
    <w:rsid w:val="00621BF2"/>
    <w:rsid w:val="00621CDD"/>
    <w:rsid w:val="00622211"/>
    <w:rsid w:val="0062238A"/>
    <w:rsid w:val="00622FCD"/>
    <w:rsid w:val="0062364D"/>
    <w:rsid w:val="00623701"/>
    <w:rsid w:val="00623711"/>
    <w:rsid w:val="00623E6C"/>
    <w:rsid w:val="00623EC8"/>
    <w:rsid w:val="00624790"/>
    <w:rsid w:val="00624880"/>
    <w:rsid w:val="00624D61"/>
    <w:rsid w:val="00625A4D"/>
    <w:rsid w:val="00626219"/>
    <w:rsid w:val="006264C7"/>
    <w:rsid w:val="006266C7"/>
    <w:rsid w:val="006267B8"/>
    <w:rsid w:val="0062680E"/>
    <w:rsid w:val="0062692D"/>
    <w:rsid w:val="006269F3"/>
    <w:rsid w:val="00626F71"/>
    <w:rsid w:val="00627430"/>
    <w:rsid w:val="00627455"/>
    <w:rsid w:val="00627D32"/>
    <w:rsid w:val="00627DC3"/>
    <w:rsid w:val="00627E4E"/>
    <w:rsid w:val="0063002F"/>
    <w:rsid w:val="006301F7"/>
    <w:rsid w:val="00631493"/>
    <w:rsid w:val="00631C14"/>
    <w:rsid w:val="00631F5A"/>
    <w:rsid w:val="00632297"/>
    <w:rsid w:val="00632352"/>
    <w:rsid w:val="00632700"/>
    <w:rsid w:val="006327FB"/>
    <w:rsid w:val="006330DC"/>
    <w:rsid w:val="00633181"/>
    <w:rsid w:val="006333F4"/>
    <w:rsid w:val="0063351A"/>
    <w:rsid w:val="00633996"/>
    <w:rsid w:val="0063426F"/>
    <w:rsid w:val="00634725"/>
    <w:rsid w:val="006349C9"/>
    <w:rsid w:val="006349CB"/>
    <w:rsid w:val="00635829"/>
    <w:rsid w:val="00635C3E"/>
    <w:rsid w:val="00635ECA"/>
    <w:rsid w:val="00635F81"/>
    <w:rsid w:val="006360DB"/>
    <w:rsid w:val="00636831"/>
    <w:rsid w:val="006369B1"/>
    <w:rsid w:val="00636F30"/>
    <w:rsid w:val="0063727C"/>
    <w:rsid w:val="0063764C"/>
    <w:rsid w:val="00637693"/>
    <w:rsid w:val="00637815"/>
    <w:rsid w:val="00637ADD"/>
    <w:rsid w:val="00640128"/>
    <w:rsid w:val="0064066C"/>
    <w:rsid w:val="006409FE"/>
    <w:rsid w:val="00640AF1"/>
    <w:rsid w:val="00641389"/>
    <w:rsid w:val="006415D5"/>
    <w:rsid w:val="006415E5"/>
    <w:rsid w:val="00641CE1"/>
    <w:rsid w:val="00641CEA"/>
    <w:rsid w:val="006427DD"/>
    <w:rsid w:val="00642963"/>
    <w:rsid w:val="006429F7"/>
    <w:rsid w:val="00642CB2"/>
    <w:rsid w:val="00643082"/>
    <w:rsid w:val="006431FA"/>
    <w:rsid w:val="006436B8"/>
    <w:rsid w:val="006436FE"/>
    <w:rsid w:val="00643B4F"/>
    <w:rsid w:val="00643B90"/>
    <w:rsid w:val="00643FD9"/>
    <w:rsid w:val="00643FDD"/>
    <w:rsid w:val="006441B7"/>
    <w:rsid w:val="006441C0"/>
    <w:rsid w:val="00644E5C"/>
    <w:rsid w:val="006450CD"/>
    <w:rsid w:val="00645174"/>
    <w:rsid w:val="00645999"/>
    <w:rsid w:val="00646163"/>
    <w:rsid w:val="00646374"/>
    <w:rsid w:val="0064664F"/>
    <w:rsid w:val="006477F5"/>
    <w:rsid w:val="00647C01"/>
    <w:rsid w:val="006500FA"/>
    <w:rsid w:val="00650277"/>
    <w:rsid w:val="00650744"/>
    <w:rsid w:val="0065077D"/>
    <w:rsid w:val="0065079E"/>
    <w:rsid w:val="00650D28"/>
    <w:rsid w:val="0065192C"/>
    <w:rsid w:val="00651A6E"/>
    <w:rsid w:val="00651D3B"/>
    <w:rsid w:val="00651F7D"/>
    <w:rsid w:val="00652053"/>
    <w:rsid w:val="00652D7D"/>
    <w:rsid w:val="00653972"/>
    <w:rsid w:val="00653C35"/>
    <w:rsid w:val="00653CAC"/>
    <w:rsid w:val="00653D93"/>
    <w:rsid w:val="006542E6"/>
    <w:rsid w:val="00654CEF"/>
    <w:rsid w:val="00655393"/>
    <w:rsid w:val="00655487"/>
    <w:rsid w:val="00655740"/>
    <w:rsid w:val="006557CF"/>
    <w:rsid w:val="00655AB0"/>
    <w:rsid w:val="00655AF7"/>
    <w:rsid w:val="00655B45"/>
    <w:rsid w:val="006568DB"/>
    <w:rsid w:val="00656CDE"/>
    <w:rsid w:val="00656F30"/>
    <w:rsid w:val="006571AD"/>
    <w:rsid w:val="006574F9"/>
    <w:rsid w:val="00657AC8"/>
    <w:rsid w:val="00657E83"/>
    <w:rsid w:val="00660244"/>
    <w:rsid w:val="0066035B"/>
    <w:rsid w:val="0066050F"/>
    <w:rsid w:val="006605CC"/>
    <w:rsid w:val="0066061A"/>
    <w:rsid w:val="0066093E"/>
    <w:rsid w:val="00660985"/>
    <w:rsid w:val="00660A3B"/>
    <w:rsid w:val="00660DD5"/>
    <w:rsid w:val="00660F8C"/>
    <w:rsid w:val="00660FF6"/>
    <w:rsid w:val="00661228"/>
    <w:rsid w:val="006613F0"/>
    <w:rsid w:val="00661A41"/>
    <w:rsid w:val="00661B43"/>
    <w:rsid w:val="00661C93"/>
    <w:rsid w:val="006628CB"/>
    <w:rsid w:val="0066294E"/>
    <w:rsid w:val="00662AD2"/>
    <w:rsid w:val="00662FD2"/>
    <w:rsid w:val="0066301C"/>
    <w:rsid w:val="00663121"/>
    <w:rsid w:val="006632C6"/>
    <w:rsid w:val="0066338C"/>
    <w:rsid w:val="00663AB9"/>
    <w:rsid w:val="00663EE4"/>
    <w:rsid w:val="00664312"/>
    <w:rsid w:val="0066481C"/>
    <w:rsid w:val="0066580A"/>
    <w:rsid w:val="006659A3"/>
    <w:rsid w:val="00665A7E"/>
    <w:rsid w:val="00665DD9"/>
    <w:rsid w:val="00666308"/>
    <w:rsid w:val="00666611"/>
    <w:rsid w:val="006669DE"/>
    <w:rsid w:val="00666ADD"/>
    <w:rsid w:val="00667006"/>
    <w:rsid w:val="0066719C"/>
    <w:rsid w:val="006675A3"/>
    <w:rsid w:val="0066782E"/>
    <w:rsid w:val="006678EE"/>
    <w:rsid w:val="00667EC3"/>
    <w:rsid w:val="00667FA5"/>
    <w:rsid w:val="00670033"/>
    <w:rsid w:val="0067012D"/>
    <w:rsid w:val="00670303"/>
    <w:rsid w:val="006708AE"/>
    <w:rsid w:val="00670AB2"/>
    <w:rsid w:val="00670B57"/>
    <w:rsid w:val="00670CA0"/>
    <w:rsid w:val="00670DCE"/>
    <w:rsid w:val="00671BF6"/>
    <w:rsid w:val="00671D8F"/>
    <w:rsid w:val="0067222F"/>
    <w:rsid w:val="006722D7"/>
    <w:rsid w:val="00672864"/>
    <w:rsid w:val="00672AB3"/>
    <w:rsid w:val="00672EB2"/>
    <w:rsid w:val="00672F79"/>
    <w:rsid w:val="00673E5E"/>
    <w:rsid w:val="00674AB6"/>
    <w:rsid w:val="00675242"/>
    <w:rsid w:val="0067584B"/>
    <w:rsid w:val="00675D67"/>
    <w:rsid w:val="00675DD2"/>
    <w:rsid w:val="00675E1B"/>
    <w:rsid w:val="00676070"/>
    <w:rsid w:val="00676937"/>
    <w:rsid w:val="00676A57"/>
    <w:rsid w:val="00676D40"/>
    <w:rsid w:val="00676F01"/>
    <w:rsid w:val="006770CB"/>
    <w:rsid w:val="00677199"/>
    <w:rsid w:val="00677326"/>
    <w:rsid w:val="00677722"/>
    <w:rsid w:val="006802E4"/>
    <w:rsid w:val="00680334"/>
    <w:rsid w:val="006809EF"/>
    <w:rsid w:val="00680C90"/>
    <w:rsid w:val="00681C2E"/>
    <w:rsid w:val="00681C2F"/>
    <w:rsid w:val="00681C9C"/>
    <w:rsid w:val="00681FDE"/>
    <w:rsid w:val="00682376"/>
    <w:rsid w:val="00682B53"/>
    <w:rsid w:val="00682BF3"/>
    <w:rsid w:val="00682D53"/>
    <w:rsid w:val="00682DDA"/>
    <w:rsid w:val="00683130"/>
    <w:rsid w:val="006835E1"/>
    <w:rsid w:val="0068376F"/>
    <w:rsid w:val="006837D2"/>
    <w:rsid w:val="006841D7"/>
    <w:rsid w:val="00684821"/>
    <w:rsid w:val="006849BC"/>
    <w:rsid w:val="00684A23"/>
    <w:rsid w:val="00684A63"/>
    <w:rsid w:val="0068565F"/>
    <w:rsid w:val="00685940"/>
    <w:rsid w:val="00685B9E"/>
    <w:rsid w:val="00686116"/>
    <w:rsid w:val="00686223"/>
    <w:rsid w:val="006862EB"/>
    <w:rsid w:val="006863B0"/>
    <w:rsid w:val="00686AC4"/>
    <w:rsid w:val="00686D3A"/>
    <w:rsid w:val="00686E42"/>
    <w:rsid w:val="00687AE3"/>
    <w:rsid w:val="00687CAD"/>
    <w:rsid w:val="00687FC6"/>
    <w:rsid w:val="0069018B"/>
    <w:rsid w:val="006902F0"/>
    <w:rsid w:val="006906BF"/>
    <w:rsid w:val="00690918"/>
    <w:rsid w:val="00690E7E"/>
    <w:rsid w:val="00690FFA"/>
    <w:rsid w:val="00691194"/>
    <w:rsid w:val="00691F5E"/>
    <w:rsid w:val="00692130"/>
    <w:rsid w:val="00692329"/>
    <w:rsid w:val="006927E0"/>
    <w:rsid w:val="00692EF0"/>
    <w:rsid w:val="00693092"/>
    <w:rsid w:val="00693C3A"/>
    <w:rsid w:val="00693D92"/>
    <w:rsid w:val="00693EA3"/>
    <w:rsid w:val="0069401E"/>
    <w:rsid w:val="00694E16"/>
    <w:rsid w:val="00695165"/>
    <w:rsid w:val="006966A0"/>
    <w:rsid w:val="0069691C"/>
    <w:rsid w:val="00696BF2"/>
    <w:rsid w:val="00697560"/>
    <w:rsid w:val="006979DD"/>
    <w:rsid w:val="00697A0C"/>
    <w:rsid w:val="00697E05"/>
    <w:rsid w:val="006A0174"/>
    <w:rsid w:val="006A03BF"/>
    <w:rsid w:val="006A0931"/>
    <w:rsid w:val="006A0E76"/>
    <w:rsid w:val="006A11DD"/>
    <w:rsid w:val="006A12A5"/>
    <w:rsid w:val="006A1615"/>
    <w:rsid w:val="006A1E59"/>
    <w:rsid w:val="006A1FA9"/>
    <w:rsid w:val="006A202B"/>
    <w:rsid w:val="006A29B3"/>
    <w:rsid w:val="006A2EAE"/>
    <w:rsid w:val="006A302E"/>
    <w:rsid w:val="006A3898"/>
    <w:rsid w:val="006A3A43"/>
    <w:rsid w:val="006A3AEB"/>
    <w:rsid w:val="006A3D5F"/>
    <w:rsid w:val="006A3E33"/>
    <w:rsid w:val="006A3EBA"/>
    <w:rsid w:val="006A3EC8"/>
    <w:rsid w:val="006A41B2"/>
    <w:rsid w:val="006A4E08"/>
    <w:rsid w:val="006A4EDD"/>
    <w:rsid w:val="006A502D"/>
    <w:rsid w:val="006A56A7"/>
    <w:rsid w:val="006A56E1"/>
    <w:rsid w:val="006A5D11"/>
    <w:rsid w:val="006A5D6D"/>
    <w:rsid w:val="006A5D7E"/>
    <w:rsid w:val="006A6103"/>
    <w:rsid w:val="006A64F3"/>
    <w:rsid w:val="006A66D6"/>
    <w:rsid w:val="006A6864"/>
    <w:rsid w:val="006A7393"/>
    <w:rsid w:val="006A7442"/>
    <w:rsid w:val="006A779A"/>
    <w:rsid w:val="006A7816"/>
    <w:rsid w:val="006B0043"/>
    <w:rsid w:val="006B0890"/>
    <w:rsid w:val="006B0C78"/>
    <w:rsid w:val="006B0FA7"/>
    <w:rsid w:val="006B1193"/>
    <w:rsid w:val="006B11B0"/>
    <w:rsid w:val="006B208A"/>
    <w:rsid w:val="006B24D4"/>
    <w:rsid w:val="006B2A3E"/>
    <w:rsid w:val="006B2CB0"/>
    <w:rsid w:val="006B2F58"/>
    <w:rsid w:val="006B3AD0"/>
    <w:rsid w:val="006B3EE9"/>
    <w:rsid w:val="006B467B"/>
    <w:rsid w:val="006B4A56"/>
    <w:rsid w:val="006B4CDC"/>
    <w:rsid w:val="006B4DD1"/>
    <w:rsid w:val="006B52D0"/>
    <w:rsid w:val="006B5622"/>
    <w:rsid w:val="006B570A"/>
    <w:rsid w:val="006B58CD"/>
    <w:rsid w:val="006B5C74"/>
    <w:rsid w:val="006B5ED5"/>
    <w:rsid w:val="006B5FF5"/>
    <w:rsid w:val="006B62CD"/>
    <w:rsid w:val="006B6939"/>
    <w:rsid w:val="006B6CDF"/>
    <w:rsid w:val="006B6CF7"/>
    <w:rsid w:val="006B7004"/>
    <w:rsid w:val="006B7181"/>
    <w:rsid w:val="006B73E8"/>
    <w:rsid w:val="006B7408"/>
    <w:rsid w:val="006B74CE"/>
    <w:rsid w:val="006B7616"/>
    <w:rsid w:val="006C029D"/>
    <w:rsid w:val="006C073C"/>
    <w:rsid w:val="006C08E9"/>
    <w:rsid w:val="006C0911"/>
    <w:rsid w:val="006C0CBB"/>
    <w:rsid w:val="006C0FD7"/>
    <w:rsid w:val="006C1021"/>
    <w:rsid w:val="006C1289"/>
    <w:rsid w:val="006C161E"/>
    <w:rsid w:val="006C16DE"/>
    <w:rsid w:val="006C18A2"/>
    <w:rsid w:val="006C192D"/>
    <w:rsid w:val="006C1C14"/>
    <w:rsid w:val="006C1CC7"/>
    <w:rsid w:val="006C23EE"/>
    <w:rsid w:val="006C2543"/>
    <w:rsid w:val="006C27CC"/>
    <w:rsid w:val="006C27D2"/>
    <w:rsid w:val="006C2B03"/>
    <w:rsid w:val="006C2CBA"/>
    <w:rsid w:val="006C2EE0"/>
    <w:rsid w:val="006C3107"/>
    <w:rsid w:val="006C3445"/>
    <w:rsid w:val="006C3522"/>
    <w:rsid w:val="006C382D"/>
    <w:rsid w:val="006C3A18"/>
    <w:rsid w:val="006C3C09"/>
    <w:rsid w:val="006C4011"/>
    <w:rsid w:val="006C4137"/>
    <w:rsid w:val="006C413B"/>
    <w:rsid w:val="006C4394"/>
    <w:rsid w:val="006C44EF"/>
    <w:rsid w:val="006C4E10"/>
    <w:rsid w:val="006C5551"/>
    <w:rsid w:val="006C55EA"/>
    <w:rsid w:val="006C5996"/>
    <w:rsid w:val="006C5A60"/>
    <w:rsid w:val="006C5ACF"/>
    <w:rsid w:val="006C5BBD"/>
    <w:rsid w:val="006C5DD1"/>
    <w:rsid w:val="006C5FCD"/>
    <w:rsid w:val="006C6047"/>
    <w:rsid w:val="006C6861"/>
    <w:rsid w:val="006C69F9"/>
    <w:rsid w:val="006C7513"/>
    <w:rsid w:val="006C7985"/>
    <w:rsid w:val="006D0B03"/>
    <w:rsid w:val="006D0DB1"/>
    <w:rsid w:val="006D0F24"/>
    <w:rsid w:val="006D0FBA"/>
    <w:rsid w:val="006D14AA"/>
    <w:rsid w:val="006D16E4"/>
    <w:rsid w:val="006D17C3"/>
    <w:rsid w:val="006D1B0E"/>
    <w:rsid w:val="006D1B20"/>
    <w:rsid w:val="006D28A4"/>
    <w:rsid w:val="006D2A5F"/>
    <w:rsid w:val="006D3146"/>
    <w:rsid w:val="006D315F"/>
    <w:rsid w:val="006D32AE"/>
    <w:rsid w:val="006D3440"/>
    <w:rsid w:val="006D34CD"/>
    <w:rsid w:val="006D3A44"/>
    <w:rsid w:val="006D3AA5"/>
    <w:rsid w:val="006D3CF1"/>
    <w:rsid w:val="006D443F"/>
    <w:rsid w:val="006D4C6C"/>
    <w:rsid w:val="006D4E16"/>
    <w:rsid w:val="006D4E36"/>
    <w:rsid w:val="006D4E7C"/>
    <w:rsid w:val="006D50C2"/>
    <w:rsid w:val="006D51E0"/>
    <w:rsid w:val="006D51F6"/>
    <w:rsid w:val="006D5576"/>
    <w:rsid w:val="006D57DF"/>
    <w:rsid w:val="006D5A47"/>
    <w:rsid w:val="006D5A4E"/>
    <w:rsid w:val="006D5BE8"/>
    <w:rsid w:val="006D5CDB"/>
    <w:rsid w:val="006D62E8"/>
    <w:rsid w:val="006D6568"/>
    <w:rsid w:val="006D65AE"/>
    <w:rsid w:val="006D65B1"/>
    <w:rsid w:val="006D65B5"/>
    <w:rsid w:val="006D6C8F"/>
    <w:rsid w:val="006D6F81"/>
    <w:rsid w:val="006D7119"/>
    <w:rsid w:val="006D764A"/>
    <w:rsid w:val="006D7873"/>
    <w:rsid w:val="006D7962"/>
    <w:rsid w:val="006D7A48"/>
    <w:rsid w:val="006E0207"/>
    <w:rsid w:val="006E0520"/>
    <w:rsid w:val="006E05A7"/>
    <w:rsid w:val="006E0B66"/>
    <w:rsid w:val="006E12FD"/>
    <w:rsid w:val="006E1A60"/>
    <w:rsid w:val="006E1CD1"/>
    <w:rsid w:val="006E2553"/>
    <w:rsid w:val="006E2588"/>
    <w:rsid w:val="006E2C08"/>
    <w:rsid w:val="006E2EDB"/>
    <w:rsid w:val="006E2F51"/>
    <w:rsid w:val="006E3DC0"/>
    <w:rsid w:val="006E3E7D"/>
    <w:rsid w:val="006E3E97"/>
    <w:rsid w:val="006E3FCE"/>
    <w:rsid w:val="006E4851"/>
    <w:rsid w:val="006E4DB2"/>
    <w:rsid w:val="006E4DBA"/>
    <w:rsid w:val="006E4ED4"/>
    <w:rsid w:val="006E5296"/>
    <w:rsid w:val="006E555A"/>
    <w:rsid w:val="006E59E3"/>
    <w:rsid w:val="006E5A87"/>
    <w:rsid w:val="006E5F03"/>
    <w:rsid w:val="006E6CA6"/>
    <w:rsid w:val="006E70A3"/>
    <w:rsid w:val="006E74C2"/>
    <w:rsid w:val="006E7567"/>
    <w:rsid w:val="006E7CE5"/>
    <w:rsid w:val="006E7FD7"/>
    <w:rsid w:val="006E7FF3"/>
    <w:rsid w:val="006F01D6"/>
    <w:rsid w:val="006F0289"/>
    <w:rsid w:val="006F02AE"/>
    <w:rsid w:val="006F0A1A"/>
    <w:rsid w:val="006F0EF7"/>
    <w:rsid w:val="006F1084"/>
    <w:rsid w:val="006F10E5"/>
    <w:rsid w:val="006F12AF"/>
    <w:rsid w:val="006F15AE"/>
    <w:rsid w:val="006F183C"/>
    <w:rsid w:val="006F193A"/>
    <w:rsid w:val="006F19EA"/>
    <w:rsid w:val="006F1A29"/>
    <w:rsid w:val="006F1EA5"/>
    <w:rsid w:val="006F273A"/>
    <w:rsid w:val="006F2808"/>
    <w:rsid w:val="006F29AF"/>
    <w:rsid w:val="006F2B1A"/>
    <w:rsid w:val="006F30DA"/>
    <w:rsid w:val="006F3196"/>
    <w:rsid w:val="006F3830"/>
    <w:rsid w:val="006F3C56"/>
    <w:rsid w:val="006F3F77"/>
    <w:rsid w:val="006F4038"/>
    <w:rsid w:val="006F4065"/>
    <w:rsid w:val="006F4150"/>
    <w:rsid w:val="006F4744"/>
    <w:rsid w:val="006F4BC8"/>
    <w:rsid w:val="006F4C56"/>
    <w:rsid w:val="006F4D0E"/>
    <w:rsid w:val="006F4E7E"/>
    <w:rsid w:val="006F522C"/>
    <w:rsid w:val="006F59C8"/>
    <w:rsid w:val="006F5D4D"/>
    <w:rsid w:val="006F5F01"/>
    <w:rsid w:val="006F654F"/>
    <w:rsid w:val="006F68D5"/>
    <w:rsid w:val="006F6C94"/>
    <w:rsid w:val="006F6DE3"/>
    <w:rsid w:val="006F7439"/>
    <w:rsid w:val="006F792B"/>
    <w:rsid w:val="006F7EAA"/>
    <w:rsid w:val="00700430"/>
    <w:rsid w:val="0070057E"/>
    <w:rsid w:val="00700F7B"/>
    <w:rsid w:val="007016FE"/>
    <w:rsid w:val="00701CA2"/>
    <w:rsid w:val="00701E0D"/>
    <w:rsid w:val="00701E2E"/>
    <w:rsid w:val="007021F0"/>
    <w:rsid w:val="007025B2"/>
    <w:rsid w:val="00702E43"/>
    <w:rsid w:val="007031E5"/>
    <w:rsid w:val="00703212"/>
    <w:rsid w:val="00703243"/>
    <w:rsid w:val="00703551"/>
    <w:rsid w:val="00703732"/>
    <w:rsid w:val="00703745"/>
    <w:rsid w:val="0070380C"/>
    <w:rsid w:val="00703887"/>
    <w:rsid w:val="00704126"/>
    <w:rsid w:val="00704EA4"/>
    <w:rsid w:val="00704F43"/>
    <w:rsid w:val="00705EF1"/>
    <w:rsid w:val="007064B6"/>
    <w:rsid w:val="0070664E"/>
    <w:rsid w:val="007067DA"/>
    <w:rsid w:val="007068AD"/>
    <w:rsid w:val="00706AAC"/>
    <w:rsid w:val="007076F2"/>
    <w:rsid w:val="007077AD"/>
    <w:rsid w:val="00707C4A"/>
    <w:rsid w:val="00707D2F"/>
    <w:rsid w:val="00707F8C"/>
    <w:rsid w:val="007100BA"/>
    <w:rsid w:val="0071017B"/>
    <w:rsid w:val="00710365"/>
    <w:rsid w:val="00710652"/>
    <w:rsid w:val="00710AD7"/>
    <w:rsid w:val="00710D1A"/>
    <w:rsid w:val="007110AF"/>
    <w:rsid w:val="007110FA"/>
    <w:rsid w:val="00711492"/>
    <w:rsid w:val="00711880"/>
    <w:rsid w:val="007118D2"/>
    <w:rsid w:val="00711A6D"/>
    <w:rsid w:val="00711C42"/>
    <w:rsid w:val="00711C6C"/>
    <w:rsid w:val="007121F0"/>
    <w:rsid w:val="007122DD"/>
    <w:rsid w:val="00712337"/>
    <w:rsid w:val="0071236D"/>
    <w:rsid w:val="007124A1"/>
    <w:rsid w:val="00712A52"/>
    <w:rsid w:val="00712A53"/>
    <w:rsid w:val="00712FBA"/>
    <w:rsid w:val="007134E6"/>
    <w:rsid w:val="00713B46"/>
    <w:rsid w:val="00713DA7"/>
    <w:rsid w:val="00713E13"/>
    <w:rsid w:val="007140A2"/>
    <w:rsid w:val="007143CE"/>
    <w:rsid w:val="00714C20"/>
    <w:rsid w:val="00714C57"/>
    <w:rsid w:val="00714E67"/>
    <w:rsid w:val="00714EE5"/>
    <w:rsid w:val="00714FA3"/>
    <w:rsid w:val="00715C70"/>
    <w:rsid w:val="00715EC9"/>
    <w:rsid w:val="00715F46"/>
    <w:rsid w:val="00716041"/>
    <w:rsid w:val="007160CC"/>
    <w:rsid w:val="00716353"/>
    <w:rsid w:val="00716A85"/>
    <w:rsid w:val="00716B64"/>
    <w:rsid w:val="00716E36"/>
    <w:rsid w:val="0071788B"/>
    <w:rsid w:val="00717A85"/>
    <w:rsid w:val="00717C0E"/>
    <w:rsid w:val="00720052"/>
    <w:rsid w:val="007206C5"/>
    <w:rsid w:val="00720792"/>
    <w:rsid w:val="00720BAE"/>
    <w:rsid w:val="00721133"/>
    <w:rsid w:val="0072115E"/>
    <w:rsid w:val="007212E2"/>
    <w:rsid w:val="007213CB"/>
    <w:rsid w:val="007214E0"/>
    <w:rsid w:val="007218D4"/>
    <w:rsid w:val="00721EFF"/>
    <w:rsid w:val="00722396"/>
    <w:rsid w:val="007223FE"/>
    <w:rsid w:val="007224D1"/>
    <w:rsid w:val="00722DAF"/>
    <w:rsid w:val="00722F22"/>
    <w:rsid w:val="00722F9F"/>
    <w:rsid w:val="007231C4"/>
    <w:rsid w:val="00723372"/>
    <w:rsid w:val="007234F2"/>
    <w:rsid w:val="007238FC"/>
    <w:rsid w:val="00723F64"/>
    <w:rsid w:val="007247D9"/>
    <w:rsid w:val="00724DB5"/>
    <w:rsid w:val="007254B3"/>
    <w:rsid w:val="007256AF"/>
    <w:rsid w:val="00725A14"/>
    <w:rsid w:val="00725F0F"/>
    <w:rsid w:val="00726019"/>
    <w:rsid w:val="00726024"/>
    <w:rsid w:val="00726031"/>
    <w:rsid w:val="00726098"/>
    <w:rsid w:val="00726727"/>
    <w:rsid w:val="00726F59"/>
    <w:rsid w:val="00727158"/>
    <w:rsid w:val="007271EC"/>
    <w:rsid w:val="0072724C"/>
    <w:rsid w:val="00727641"/>
    <w:rsid w:val="007277A9"/>
    <w:rsid w:val="00727BB3"/>
    <w:rsid w:val="00730419"/>
    <w:rsid w:val="007306A9"/>
    <w:rsid w:val="00730856"/>
    <w:rsid w:val="00730CCE"/>
    <w:rsid w:val="00730F36"/>
    <w:rsid w:val="007310D6"/>
    <w:rsid w:val="00731485"/>
    <w:rsid w:val="007317A4"/>
    <w:rsid w:val="00731833"/>
    <w:rsid w:val="00731E59"/>
    <w:rsid w:val="0073285F"/>
    <w:rsid w:val="007328ED"/>
    <w:rsid w:val="00732BAD"/>
    <w:rsid w:val="007332A9"/>
    <w:rsid w:val="0073347F"/>
    <w:rsid w:val="007334FC"/>
    <w:rsid w:val="007343E9"/>
    <w:rsid w:val="00734EEB"/>
    <w:rsid w:val="00735195"/>
    <w:rsid w:val="0073542F"/>
    <w:rsid w:val="0073544F"/>
    <w:rsid w:val="00735DC1"/>
    <w:rsid w:val="0073663A"/>
    <w:rsid w:val="0073681C"/>
    <w:rsid w:val="00736C92"/>
    <w:rsid w:val="0073705F"/>
    <w:rsid w:val="00737541"/>
    <w:rsid w:val="00737703"/>
    <w:rsid w:val="0073799A"/>
    <w:rsid w:val="00740361"/>
    <w:rsid w:val="007404C4"/>
    <w:rsid w:val="007405E0"/>
    <w:rsid w:val="00740CC4"/>
    <w:rsid w:val="00741037"/>
    <w:rsid w:val="00741294"/>
    <w:rsid w:val="007413FD"/>
    <w:rsid w:val="007414C3"/>
    <w:rsid w:val="007418A7"/>
    <w:rsid w:val="00741D02"/>
    <w:rsid w:val="007425A6"/>
    <w:rsid w:val="00742708"/>
    <w:rsid w:val="00742DA4"/>
    <w:rsid w:val="007430CB"/>
    <w:rsid w:val="00743248"/>
    <w:rsid w:val="007438A9"/>
    <w:rsid w:val="00743B0E"/>
    <w:rsid w:val="00743CB3"/>
    <w:rsid w:val="0074400D"/>
    <w:rsid w:val="00744195"/>
    <w:rsid w:val="007443A6"/>
    <w:rsid w:val="0074469E"/>
    <w:rsid w:val="00744CD9"/>
    <w:rsid w:val="00744D10"/>
    <w:rsid w:val="00744DC9"/>
    <w:rsid w:val="00744FBC"/>
    <w:rsid w:val="00745595"/>
    <w:rsid w:val="007457B7"/>
    <w:rsid w:val="00745C4D"/>
    <w:rsid w:val="00745DBA"/>
    <w:rsid w:val="00746157"/>
    <w:rsid w:val="00746545"/>
    <w:rsid w:val="0074663A"/>
    <w:rsid w:val="007466F1"/>
    <w:rsid w:val="00746940"/>
    <w:rsid w:val="00746B4D"/>
    <w:rsid w:val="007471B4"/>
    <w:rsid w:val="007471FE"/>
    <w:rsid w:val="0074736B"/>
    <w:rsid w:val="0074751D"/>
    <w:rsid w:val="00747FCE"/>
    <w:rsid w:val="007503CA"/>
    <w:rsid w:val="0075065E"/>
    <w:rsid w:val="00750A08"/>
    <w:rsid w:val="007510B8"/>
    <w:rsid w:val="0075136D"/>
    <w:rsid w:val="00751462"/>
    <w:rsid w:val="00751C31"/>
    <w:rsid w:val="00751C91"/>
    <w:rsid w:val="00751FB5"/>
    <w:rsid w:val="007523CE"/>
    <w:rsid w:val="007524FD"/>
    <w:rsid w:val="007526A7"/>
    <w:rsid w:val="007527DD"/>
    <w:rsid w:val="00752EF1"/>
    <w:rsid w:val="00753887"/>
    <w:rsid w:val="007540C3"/>
    <w:rsid w:val="00754479"/>
    <w:rsid w:val="0075451B"/>
    <w:rsid w:val="00754A55"/>
    <w:rsid w:val="00754A5B"/>
    <w:rsid w:val="00755089"/>
    <w:rsid w:val="0075518B"/>
    <w:rsid w:val="007552DC"/>
    <w:rsid w:val="00755890"/>
    <w:rsid w:val="007560A0"/>
    <w:rsid w:val="00756426"/>
    <w:rsid w:val="0075686D"/>
    <w:rsid w:val="00756AD7"/>
    <w:rsid w:val="00756E19"/>
    <w:rsid w:val="0075747A"/>
    <w:rsid w:val="00757F96"/>
    <w:rsid w:val="0076060E"/>
    <w:rsid w:val="00760C17"/>
    <w:rsid w:val="00760F04"/>
    <w:rsid w:val="00760F4C"/>
    <w:rsid w:val="00761313"/>
    <w:rsid w:val="0076136D"/>
    <w:rsid w:val="00761412"/>
    <w:rsid w:val="007615B6"/>
    <w:rsid w:val="00761C0B"/>
    <w:rsid w:val="00762194"/>
    <w:rsid w:val="00762B5B"/>
    <w:rsid w:val="00762DF1"/>
    <w:rsid w:val="00763C51"/>
    <w:rsid w:val="0076413F"/>
    <w:rsid w:val="007643F7"/>
    <w:rsid w:val="00764C0A"/>
    <w:rsid w:val="00764CD7"/>
    <w:rsid w:val="007650A0"/>
    <w:rsid w:val="007654E8"/>
    <w:rsid w:val="00765549"/>
    <w:rsid w:val="0076576A"/>
    <w:rsid w:val="00765C40"/>
    <w:rsid w:val="007660AF"/>
    <w:rsid w:val="007660EF"/>
    <w:rsid w:val="00766403"/>
    <w:rsid w:val="00766A16"/>
    <w:rsid w:val="00766EE2"/>
    <w:rsid w:val="007672D2"/>
    <w:rsid w:val="00767435"/>
    <w:rsid w:val="00767B1B"/>
    <w:rsid w:val="00767C5D"/>
    <w:rsid w:val="00767D88"/>
    <w:rsid w:val="0077023F"/>
    <w:rsid w:val="0077094E"/>
    <w:rsid w:val="00771156"/>
    <w:rsid w:val="007716AF"/>
    <w:rsid w:val="007718A2"/>
    <w:rsid w:val="00771E44"/>
    <w:rsid w:val="00771E5A"/>
    <w:rsid w:val="00771FDD"/>
    <w:rsid w:val="00771FF3"/>
    <w:rsid w:val="007721EB"/>
    <w:rsid w:val="0077279C"/>
    <w:rsid w:val="00773412"/>
    <w:rsid w:val="007738B3"/>
    <w:rsid w:val="00773B56"/>
    <w:rsid w:val="007740CD"/>
    <w:rsid w:val="00774602"/>
    <w:rsid w:val="00774B4C"/>
    <w:rsid w:val="00775241"/>
    <w:rsid w:val="007757DD"/>
    <w:rsid w:val="00775C24"/>
    <w:rsid w:val="00776240"/>
    <w:rsid w:val="00776326"/>
    <w:rsid w:val="00776F2A"/>
    <w:rsid w:val="00777116"/>
    <w:rsid w:val="0077721D"/>
    <w:rsid w:val="00777757"/>
    <w:rsid w:val="00777833"/>
    <w:rsid w:val="00777949"/>
    <w:rsid w:val="00777CA8"/>
    <w:rsid w:val="00777D7F"/>
    <w:rsid w:val="00777F53"/>
    <w:rsid w:val="00780807"/>
    <w:rsid w:val="0078125F"/>
    <w:rsid w:val="00781661"/>
    <w:rsid w:val="00781C56"/>
    <w:rsid w:val="00782002"/>
    <w:rsid w:val="007824F8"/>
    <w:rsid w:val="00782604"/>
    <w:rsid w:val="0078284C"/>
    <w:rsid w:val="00782855"/>
    <w:rsid w:val="0078318B"/>
    <w:rsid w:val="0078332D"/>
    <w:rsid w:val="007840F6"/>
    <w:rsid w:val="00784430"/>
    <w:rsid w:val="0078463C"/>
    <w:rsid w:val="00784956"/>
    <w:rsid w:val="00784DAF"/>
    <w:rsid w:val="00784F17"/>
    <w:rsid w:val="0078572A"/>
    <w:rsid w:val="0078582E"/>
    <w:rsid w:val="007859B6"/>
    <w:rsid w:val="00786978"/>
    <w:rsid w:val="00786E84"/>
    <w:rsid w:val="00786F3B"/>
    <w:rsid w:val="0078730C"/>
    <w:rsid w:val="007878CF"/>
    <w:rsid w:val="00787936"/>
    <w:rsid w:val="00787E32"/>
    <w:rsid w:val="00790052"/>
    <w:rsid w:val="00790081"/>
    <w:rsid w:val="0079012C"/>
    <w:rsid w:val="007902A5"/>
    <w:rsid w:val="007904DE"/>
    <w:rsid w:val="007905A9"/>
    <w:rsid w:val="0079091A"/>
    <w:rsid w:val="00790AE9"/>
    <w:rsid w:val="00790C1D"/>
    <w:rsid w:val="00790D10"/>
    <w:rsid w:val="00791125"/>
    <w:rsid w:val="0079171B"/>
    <w:rsid w:val="00791DC2"/>
    <w:rsid w:val="007920EA"/>
    <w:rsid w:val="00792415"/>
    <w:rsid w:val="007926A4"/>
    <w:rsid w:val="007930E2"/>
    <w:rsid w:val="00793148"/>
    <w:rsid w:val="0079336D"/>
    <w:rsid w:val="00793572"/>
    <w:rsid w:val="007935CC"/>
    <w:rsid w:val="00793686"/>
    <w:rsid w:val="0079373E"/>
    <w:rsid w:val="00793860"/>
    <w:rsid w:val="00793A86"/>
    <w:rsid w:val="00793C21"/>
    <w:rsid w:val="00794094"/>
    <w:rsid w:val="00794155"/>
    <w:rsid w:val="00794494"/>
    <w:rsid w:val="007946A0"/>
    <w:rsid w:val="00794BAE"/>
    <w:rsid w:val="00794E7C"/>
    <w:rsid w:val="007956FD"/>
    <w:rsid w:val="007959AB"/>
    <w:rsid w:val="00795BC9"/>
    <w:rsid w:val="00795C7C"/>
    <w:rsid w:val="00795C95"/>
    <w:rsid w:val="00795E16"/>
    <w:rsid w:val="00795EC7"/>
    <w:rsid w:val="007960E4"/>
    <w:rsid w:val="007961D6"/>
    <w:rsid w:val="007967BA"/>
    <w:rsid w:val="00797563"/>
    <w:rsid w:val="00797725"/>
    <w:rsid w:val="0079780E"/>
    <w:rsid w:val="00797938"/>
    <w:rsid w:val="00797945"/>
    <w:rsid w:val="00797B3C"/>
    <w:rsid w:val="007A01C5"/>
    <w:rsid w:val="007A03FD"/>
    <w:rsid w:val="007A0603"/>
    <w:rsid w:val="007A0609"/>
    <w:rsid w:val="007A0ABA"/>
    <w:rsid w:val="007A0DAA"/>
    <w:rsid w:val="007A11CC"/>
    <w:rsid w:val="007A1679"/>
    <w:rsid w:val="007A168D"/>
    <w:rsid w:val="007A1E9C"/>
    <w:rsid w:val="007A219C"/>
    <w:rsid w:val="007A26E8"/>
    <w:rsid w:val="007A317B"/>
    <w:rsid w:val="007A3255"/>
    <w:rsid w:val="007A3937"/>
    <w:rsid w:val="007A3D5E"/>
    <w:rsid w:val="007A3DDF"/>
    <w:rsid w:val="007A42DC"/>
    <w:rsid w:val="007A484D"/>
    <w:rsid w:val="007A4A73"/>
    <w:rsid w:val="007A4A74"/>
    <w:rsid w:val="007A4AA2"/>
    <w:rsid w:val="007A4CE1"/>
    <w:rsid w:val="007A4D68"/>
    <w:rsid w:val="007A4FE7"/>
    <w:rsid w:val="007A5828"/>
    <w:rsid w:val="007A6115"/>
    <w:rsid w:val="007A67DC"/>
    <w:rsid w:val="007A6802"/>
    <w:rsid w:val="007A6998"/>
    <w:rsid w:val="007A6B45"/>
    <w:rsid w:val="007A6FEF"/>
    <w:rsid w:val="007A73A1"/>
    <w:rsid w:val="007A7C63"/>
    <w:rsid w:val="007B046B"/>
    <w:rsid w:val="007B068A"/>
    <w:rsid w:val="007B06FC"/>
    <w:rsid w:val="007B0C7F"/>
    <w:rsid w:val="007B0E0F"/>
    <w:rsid w:val="007B0F9B"/>
    <w:rsid w:val="007B165D"/>
    <w:rsid w:val="007B19E3"/>
    <w:rsid w:val="007B1B27"/>
    <w:rsid w:val="007B2054"/>
    <w:rsid w:val="007B2104"/>
    <w:rsid w:val="007B2481"/>
    <w:rsid w:val="007B2F4A"/>
    <w:rsid w:val="007B305E"/>
    <w:rsid w:val="007B3322"/>
    <w:rsid w:val="007B33EB"/>
    <w:rsid w:val="007B49DB"/>
    <w:rsid w:val="007B5139"/>
    <w:rsid w:val="007B55F6"/>
    <w:rsid w:val="007B5EC7"/>
    <w:rsid w:val="007B5F79"/>
    <w:rsid w:val="007B6AF1"/>
    <w:rsid w:val="007B712D"/>
    <w:rsid w:val="007B7253"/>
    <w:rsid w:val="007B7670"/>
    <w:rsid w:val="007B789B"/>
    <w:rsid w:val="007B7D06"/>
    <w:rsid w:val="007B7D9A"/>
    <w:rsid w:val="007C00EC"/>
    <w:rsid w:val="007C03ED"/>
    <w:rsid w:val="007C04E1"/>
    <w:rsid w:val="007C0C36"/>
    <w:rsid w:val="007C0DBD"/>
    <w:rsid w:val="007C2185"/>
    <w:rsid w:val="007C21D8"/>
    <w:rsid w:val="007C295D"/>
    <w:rsid w:val="007C3012"/>
    <w:rsid w:val="007C3071"/>
    <w:rsid w:val="007C3081"/>
    <w:rsid w:val="007C31CA"/>
    <w:rsid w:val="007C3E83"/>
    <w:rsid w:val="007C3FE6"/>
    <w:rsid w:val="007C3FFC"/>
    <w:rsid w:val="007C4014"/>
    <w:rsid w:val="007C4400"/>
    <w:rsid w:val="007C4B68"/>
    <w:rsid w:val="007C4E99"/>
    <w:rsid w:val="007C4FFA"/>
    <w:rsid w:val="007C520C"/>
    <w:rsid w:val="007C5522"/>
    <w:rsid w:val="007C596E"/>
    <w:rsid w:val="007C5F75"/>
    <w:rsid w:val="007C64DD"/>
    <w:rsid w:val="007C68F0"/>
    <w:rsid w:val="007C6A42"/>
    <w:rsid w:val="007C717B"/>
    <w:rsid w:val="007C752F"/>
    <w:rsid w:val="007C7674"/>
    <w:rsid w:val="007C7DC2"/>
    <w:rsid w:val="007D02A3"/>
    <w:rsid w:val="007D08E5"/>
    <w:rsid w:val="007D0EC0"/>
    <w:rsid w:val="007D0FE8"/>
    <w:rsid w:val="007D14B6"/>
    <w:rsid w:val="007D1C3C"/>
    <w:rsid w:val="007D1F73"/>
    <w:rsid w:val="007D2D38"/>
    <w:rsid w:val="007D2D71"/>
    <w:rsid w:val="007D2EF5"/>
    <w:rsid w:val="007D3B4D"/>
    <w:rsid w:val="007D3C87"/>
    <w:rsid w:val="007D3D67"/>
    <w:rsid w:val="007D4EEE"/>
    <w:rsid w:val="007D4F6B"/>
    <w:rsid w:val="007D52AE"/>
    <w:rsid w:val="007D5DCD"/>
    <w:rsid w:val="007D5F60"/>
    <w:rsid w:val="007D5FE8"/>
    <w:rsid w:val="007D632B"/>
    <w:rsid w:val="007D6CF5"/>
    <w:rsid w:val="007D6EDD"/>
    <w:rsid w:val="007D76BC"/>
    <w:rsid w:val="007D7744"/>
    <w:rsid w:val="007D77CC"/>
    <w:rsid w:val="007D7C45"/>
    <w:rsid w:val="007D7C9E"/>
    <w:rsid w:val="007D7CBD"/>
    <w:rsid w:val="007D7E02"/>
    <w:rsid w:val="007D7E95"/>
    <w:rsid w:val="007E00EA"/>
    <w:rsid w:val="007E027B"/>
    <w:rsid w:val="007E0363"/>
    <w:rsid w:val="007E0466"/>
    <w:rsid w:val="007E0C29"/>
    <w:rsid w:val="007E0DE5"/>
    <w:rsid w:val="007E1588"/>
    <w:rsid w:val="007E1995"/>
    <w:rsid w:val="007E1F73"/>
    <w:rsid w:val="007E273C"/>
    <w:rsid w:val="007E296D"/>
    <w:rsid w:val="007E2B84"/>
    <w:rsid w:val="007E3093"/>
    <w:rsid w:val="007E3111"/>
    <w:rsid w:val="007E3132"/>
    <w:rsid w:val="007E394E"/>
    <w:rsid w:val="007E4054"/>
    <w:rsid w:val="007E40A9"/>
    <w:rsid w:val="007E40D0"/>
    <w:rsid w:val="007E40E7"/>
    <w:rsid w:val="007E439C"/>
    <w:rsid w:val="007E4998"/>
    <w:rsid w:val="007E54C9"/>
    <w:rsid w:val="007E5ACF"/>
    <w:rsid w:val="007E61BD"/>
    <w:rsid w:val="007E623C"/>
    <w:rsid w:val="007E65D6"/>
    <w:rsid w:val="007E6B53"/>
    <w:rsid w:val="007E6DCC"/>
    <w:rsid w:val="007E73E8"/>
    <w:rsid w:val="007E754D"/>
    <w:rsid w:val="007E7B8C"/>
    <w:rsid w:val="007E7E58"/>
    <w:rsid w:val="007F0374"/>
    <w:rsid w:val="007F0499"/>
    <w:rsid w:val="007F0577"/>
    <w:rsid w:val="007F0AF6"/>
    <w:rsid w:val="007F0D93"/>
    <w:rsid w:val="007F109B"/>
    <w:rsid w:val="007F1326"/>
    <w:rsid w:val="007F148D"/>
    <w:rsid w:val="007F1CEA"/>
    <w:rsid w:val="007F2020"/>
    <w:rsid w:val="007F2F75"/>
    <w:rsid w:val="007F2FF4"/>
    <w:rsid w:val="007F3316"/>
    <w:rsid w:val="007F3960"/>
    <w:rsid w:val="007F3ADA"/>
    <w:rsid w:val="007F3D47"/>
    <w:rsid w:val="007F3FC4"/>
    <w:rsid w:val="007F4189"/>
    <w:rsid w:val="007F4AA0"/>
    <w:rsid w:val="007F4BE6"/>
    <w:rsid w:val="007F5359"/>
    <w:rsid w:val="007F5732"/>
    <w:rsid w:val="007F58BB"/>
    <w:rsid w:val="007F5C3B"/>
    <w:rsid w:val="007F6319"/>
    <w:rsid w:val="007F639D"/>
    <w:rsid w:val="007F66A0"/>
    <w:rsid w:val="007F6A18"/>
    <w:rsid w:val="007F6C03"/>
    <w:rsid w:val="007F6E17"/>
    <w:rsid w:val="007F7141"/>
    <w:rsid w:val="007F7197"/>
    <w:rsid w:val="007F73D6"/>
    <w:rsid w:val="007F755C"/>
    <w:rsid w:val="007F7693"/>
    <w:rsid w:val="007F78B0"/>
    <w:rsid w:val="007F7ACF"/>
    <w:rsid w:val="007F7E3A"/>
    <w:rsid w:val="0080020A"/>
    <w:rsid w:val="00800787"/>
    <w:rsid w:val="00800E66"/>
    <w:rsid w:val="00800F8F"/>
    <w:rsid w:val="008012A2"/>
    <w:rsid w:val="0080135C"/>
    <w:rsid w:val="008015BA"/>
    <w:rsid w:val="00801917"/>
    <w:rsid w:val="0080192D"/>
    <w:rsid w:val="00801C77"/>
    <w:rsid w:val="00801E3A"/>
    <w:rsid w:val="008027DD"/>
    <w:rsid w:val="00802906"/>
    <w:rsid w:val="00802914"/>
    <w:rsid w:val="00802E05"/>
    <w:rsid w:val="00802F42"/>
    <w:rsid w:val="00803219"/>
    <w:rsid w:val="0080369D"/>
    <w:rsid w:val="00803FF7"/>
    <w:rsid w:val="00804156"/>
    <w:rsid w:val="008042E2"/>
    <w:rsid w:val="0080487C"/>
    <w:rsid w:val="0080492B"/>
    <w:rsid w:val="00804A56"/>
    <w:rsid w:val="00804E42"/>
    <w:rsid w:val="00805036"/>
    <w:rsid w:val="00805044"/>
    <w:rsid w:val="00805258"/>
    <w:rsid w:val="0080551C"/>
    <w:rsid w:val="008055A7"/>
    <w:rsid w:val="008056DA"/>
    <w:rsid w:val="00805E0A"/>
    <w:rsid w:val="00805FFA"/>
    <w:rsid w:val="0080619A"/>
    <w:rsid w:val="00806230"/>
    <w:rsid w:val="0080684A"/>
    <w:rsid w:val="00806929"/>
    <w:rsid w:val="00806987"/>
    <w:rsid w:val="00807203"/>
    <w:rsid w:val="00807372"/>
    <w:rsid w:val="00807545"/>
    <w:rsid w:val="008075FB"/>
    <w:rsid w:val="00807C35"/>
    <w:rsid w:val="00807C80"/>
    <w:rsid w:val="00810321"/>
    <w:rsid w:val="0081081B"/>
    <w:rsid w:val="008109AD"/>
    <w:rsid w:val="00810EB4"/>
    <w:rsid w:val="00811A28"/>
    <w:rsid w:val="00811A39"/>
    <w:rsid w:val="00811C74"/>
    <w:rsid w:val="00811D83"/>
    <w:rsid w:val="0081254C"/>
    <w:rsid w:val="008128DD"/>
    <w:rsid w:val="00813852"/>
    <w:rsid w:val="00814440"/>
    <w:rsid w:val="00814C2D"/>
    <w:rsid w:val="0081529A"/>
    <w:rsid w:val="00815DDE"/>
    <w:rsid w:val="00815F0B"/>
    <w:rsid w:val="00815FC8"/>
    <w:rsid w:val="00816131"/>
    <w:rsid w:val="008164D0"/>
    <w:rsid w:val="00816587"/>
    <w:rsid w:val="0081666B"/>
    <w:rsid w:val="00816906"/>
    <w:rsid w:val="00817046"/>
    <w:rsid w:val="008173F4"/>
    <w:rsid w:val="00817470"/>
    <w:rsid w:val="008174F9"/>
    <w:rsid w:val="00817672"/>
    <w:rsid w:val="008177F5"/>
    <w:rsid w:val="00817C5C"/>
    <w:rsid w:val="00817FD1"/>
    <w:rsid w:val="00817FFD"/>
    <w:rsid w:val="00820314"/>
    <w:rsid w:val="00820819"/>
    <w:rsid w:val="008209F2"/>
    <w:rsid w:val="00820B0B"/>
    <w:rsid w:val="00821042"/>
    <w:rsid w:val="0082132C"/>
    <w:rsid w:val="00822595"/>
    <w:rsid w:val="0082294D"/>
    <w:rsid w:val="00822AFB"/>
    <w:rsid w:val="00822C9C"/>
    <w:rsid w:val="00822E48"/>
    <w:rsid w:val="00822F75"/>
    <w:rsid w:val="0082367A"/>
    <w:rsid w:val="008236DD"/>
    <w:rsid w:val="00823839"/>
    <w:rsid w:val="008239CB"/>
    <w:rsid w:val="008239CE"/>
    <w:rsid w:val="008239D4"/>
    <w:rsid w:val="00823D2A"/>
    <w:rsid w:val="00823D47"/>
    <w:rsid w:val="00823F1F"/>
    <w:rsid w:val="00824151"/>
    <w:rsid w:val="00824170"/>
    <w:rsid w:val="00824527"/>
    <w:rsid w:val="0082474A"/>
    <w:rsid w:val="008247C3"/>
    <w:rsid w:val="008249CF"/>
    <w:rsid w:val="00824B70"/>
    <w:rsid w:val="00825104"/>
    <w:rsid w:val="0082539F"/>
    <w:rsid w:val="00825685"/>
    <w:rsid w:val="0082578F"/>
    <w:rsid w:val="00825F27"/>
    <w:rsid w:val="00825FC5"/>
    <w:rsid w:val="0082678B"/>
    <w:rsid w:val="00826E33"/>
    <w:rsid w:val="00826F13"/>
    <w:rsid w:val="0082728F"/>
    <w:rsid w:val="00827412"/>
    <w:rsid w:val="00827C4F"/>
    <w:rsid w:val="00827E31"/>
    <w:rsid w:val="008300C1"/>
    <w:rsid w:val="00830108"/>
    <w:rsid w:val="0083013C"/>
    <w:rsid w:val="00830311"/>
    <w:rsid w:val="008304AA"/>
    <w:rsid w:val="00830575"/>
    <w:rsid w:val="00830CCE"/>
    <w:rsid w:val="008314A1"/>
    <w:rsid w:val="00831BDC"/>
    <w:rsid w:val="00832152"/>
    <w:rsid w:val="0083247B"/>
    <w:rsid w:val="00832577"/>
    <w:rsid w:val="00832E75"/>
    <w:rsid w:val="00832F59"/>
    <w:rsid w:val="008334AD"/>
    <w:rsid w:val="00833570"/>
    <w:rsid w:val="008337DC"/>
    <w:rsid w:val="00833ABE"/>
    <w:rsid w:val="00833CD7"/>
    <w:rsid w:val="00833D01"/>
    <w:rsid w:val="00833FBC"/>
    <w:rsid w:val="0083482D"/>
    <w:rsid w:val="0083553C"/>
    <w:rsid w:val="008356F8"/>
    <w:rsid w:val="00835BA8"/>
    <w:rsid w:val="00835E30"/>
    <w:rsid w:val="008364C6"/>
    <w:rsid w:val="00836729"/>
    <w:rsid w:val="00836A69"/>
    <w:rsid w:val="00837166"/>
    <w:rsid w:val="00837904"/>
    <w:rsid w:val="00837E8B"/>
    <w:rsid w:val="00837F6F"/>
    <w:rsid w:val="008400A5"/>
    <w:rsid w:val="008400F4"/>
    <w:rsid w:val="008406CD"/>
    <w:rsid w:val="00840A73"/>
    <w:rsid w:val="00840FAC"/>
    <w:rsid w:val="008410B0"/>
    <w:rsid w:val="0084149C"/>
    <w:rsid w:val="0084181E"/>
    <w:rsid w:val="00841872"/>
    <w:rsid w:val="0084283E"/>
    <w:rsid w:val="00842914"/>
    <w:rsid w:val="00842F03"/>
    <w:rsid w:val="008431AC"/>
    <w:rsid w:val="00844039"/>
    <w:rsid w:val="00844202"/>
    <w:rsid w:val="00844231"/>
    <w:rsid w:val="0084469E"/>
    <w:rsid w:val="00845465"/>
    <w:rsid w:val="0084584B"/>
    <w:rsid w:val="00845872"/>
    <w:rsid w:val="00845A22"/>
    <w:rsid w:val="00845E03"/>
    <w:rsid w:val="00845EFC"/>
    <w:rsid w:val="00846213"/>
    <w:rsid w:val="00846220"/>
    <w:rsid w:val="008463A7"/>
    <w:rsid w:val="008465DC"/>
    <w:rsid w:val="00846890"/>
    <w:rsid w:val="0084696F"/>
    <w:rsid w:val="00846A6C"/>
    <w:rsid w:val="008473F5"/>
    <w:rsid w:val="00847B61"/>
    <w:rsid w:val="00847F47"/>
    <w:rsid w:val="008500EC"/>
    <w:rsid w:val="008501C5"/>
    <w:rsid w:val="008508C4"/>
    <w:rsid w:val="0085133A"/>
    <w:rsid w:val="0085153D"/>
    <w:rsid w:val="008519A9"/>
    <w:rsid w:val="00851B61"/>
    <w:rsid w:val="00851CA4"/>
    <w:rsid w:val="00851D50"/>
    <w:rsid w:val="00852177"/>
    <w:rsid w:val="00852511"/>
    <w:rsid w:val="00852939"/>
    <w:rsid w:val="00852A94"/>
    <w:rsid w:val="00852D19"/>
    <w:rsid w:val="008538EF"/>
    <w:rsid w:val="00853C07"/>
    <w:rsid w:val="00854093"/>
    <w:rsid w:val="00854162"/>
    <w:rsid w:val="00854498"/>
    <w:rsid w:val="008546C9"/>
    <w:rsid w:val="00854963"/>
    <w:rsid w:val="00854993"/>
    <w:rsid w:val="00854CF5"/>
    <w:rsid w:val="00854DEA"/>
    <w:rsid w:val="00855027"/>
    <w:rsid w:val="008555CC"/>
    <w:rsid w:val="00855821"/>
    <w:rsid w:val="00856801"/>
    <w:rsid w:val="0085692A"/>
    <w:rsid w:val="008579AE"/>
    <w:rsid w:val="008601EC"/>
    <w:rsid w:val="008608AB"/>
    <w:rsid w:val="008609E8"/>
    <w:rsid w:val="00860CB8"/>
    <w:rsid w:val="00860E6A"/>
    <w:rsid w:val="00860FB2"/>
    <w:rsid w:val="00861906"/>
    <w:rsid w:val="008622E2"/>
    <w:rsid w:val="0086235B"/>
    <w:rsid w:val="00862379"/>
    <w:rsid w:val="0086237B"/>
    <w:rsid w:val="00862473"/>
    <w:rsid w:val="00862D90"/>
    <w:rsid w:val="00862E59"/>
    <w:rsid w:val="0086311C"/>
    <w:rsid w:val="008638C2"/>
    <w:rsid w:val="00863CF9"/>
    <w:rsid w:val="0086413B"/>
    <w:rsid w:val="008642BB"/>
    <w:rsid w:val="00864638"/>
    <w:rsid w:val="008649F2"/>
    <w:rsid w:val="00864B3F"/>
    <w:rsid w:val="00864BA1"/>
    <w:rsid w:val="00864EA3"/>
    <w:rsid w:val="00865340"/>
    <w:rsid w:val="00865538"/>
    <w:rsid w:val="008656EF"/>
    <w:rsid w:val="00865D40"/>
    <w:rsid w:val="00865E25"/>
    <w:rsid w:val="008661AD"/>
    <w:rsid w:val="008662E8"/>
    <w:rsid w:val="0086634A"/>
    <w:rsid w:val="00866376"/>
    <w:rsid w:val="00866493"/>
    <w:rsid w:val="00866621"/>
    <w:rsid w:val="00866642"/>
    <w:rsid w:val="0086678C"/>
    <w:rsid w:val="0086680D"/>
    <w:rsid w:val="008668E7"/>
    <w:rsid w:val="008669DF"/>
    <w:rsid w:val="00866A3D"/>
    <w:rsid w:val="00866B1F"/>
    <w:rsid w:val="00866E88"/>
    <w:rsid w:val="00867829"/>
    <w:rsid w:val="00867A21"/>
    <w:rsid w:val="00867CC1"/>
    <w:rsid w:val="00870157"/>
    <w:rsid w:val="00870163"/>
    <w:rsid w:val="00870D5E"/>
    <w:rsid w:val="00871044"/>
    <w:rsid w:val="008714B5"/>
    <w:rsid w:val="00871641"/>
    <w:rsid w:val="0087166B"/>
    <w:rsid w:val="008718B1"/>
    <w:rsid w:val="00871A33"/>
    <w:rsid w:val="00871E23"/>
    <w:rsid w:val="00872153"/>
    <w:rsid w:val="008726E0"/>
    <w:rsid w:val="00872794"/>
    <w:rsid w:val="0087280C"/>
    <w:rsid w:val="0087298F"/>
    <w:rsid w:val="00872F32"/>
    <w:rsid w:val="008735BE"/>
    <w:rsid w:val="008735C8"/>
    <w:rsid w:val="00873606"/>
    <w:rsid w:val="0087391B"/>
    <w:rsid w:val="00873D05"/>
    <w:rsid w:val="0087450F"/>
    <w:rsid w:val="00874D25"/>
    <w:rsid w:val="00875051"/>
    <w:rsid w:val="00875472"/>
    <w:rsid w:val="0087578A"/>
    <w:rsid w:val="00875DF2"/>
    <w:rsid w:val="00875E74"/>
    <w:rsid w:val="00876326"/>
    <w:rsid w:val="008768EE"/>
    <w:rsid w:val="00876A3A"/>
    <w:rsid w:val="008800E7"/>
    <w:rsid w:val="0088071E"/>
    <w:rsid w:val="008808F2"/>
    <w:rsid w:val="00880D7C"/>
    <w:rsid w:val="00881518"/>
    <w:rsid w:val="0088253D"/>
    <w:rsid w:val="00882652"/>
    <w:rsid w:val="00882A3E"/>
    <w:rsid w:val="00882A5B"/>
    <w:rsid w:val="00882B9A"/>
    <w:rsid w:val="00883088"/>
    <w:rsid w:val="0088318B"/>
    <w:rsid w:val="008832AD"/>
    <w:rsid w:val="00883CDE"/>
    <w:rsid w:val="00884556"/>
    <w:rsid w:val="008847B9"/>
    <w:rsid w:val="00884816"/>
    <w:rsid w:val="00884B24"/>
    <w:rsid w:val="00884B2A"/>
    <w:rsid w:val="00885693"/>
    <w:rsid w:val="0088578E"/>
    <w:rsid w:val="00885B1B"/>
    <w:rsid w:val="00885B51"/>
    <w:rsid w:val="008869D7"/>
    <w:rsid w:val="00887301"/>
    <w:rsid w:val="00887403"/>
    <w:rsid w:val="008874E2"/>
    <w:rsid w:val="008875F7"/>
    <w:rsid w:val="0089009D"/>
    <w:rsid w:val="00890721"/>
    <w:rsid w:val="00890CD3"/>
    <w:rsid w:val="00890FA8"/>
    <w:rsid w:val="00891564"/>
    <w:rsid w:val="00891804"/>
    <w:rsid w:val="00891924"/>
    <w:rsid w:val="00891D2B"/>
    <w:rsid w:val="0089209F"/>
    <w:rsid w:val="008921F6"/>
    <w:rsid w:val="00892E97"/>
    <w:rsid w:val="00892F99"/>
    <w:rsid w:val="008934E6"/>
    <w:rsid w:val="00893522"/>
    <w:rsid w:val="00893CAF"/>
    <w:rsid w:val="0089456A"/>
    <w:rsid w:val="00894B10"/>
    <w:rsid w:val="00894B60"/>
    <w:rsid w:val="00894B86"/>
    <w:rsid w:val="0089505B"/>
    <w:rsid w:val="00895289"/>
    <w:rsid w:val="00896465"/>
    <w:rsid w:val="00896B9B"/>
    <w:rsid w:val="00896DB5"/>
    <w:rsid w:val="0089742D"/>
    <w:rsid w:val="00897443"/>
    <w:rsid w:val="008978E6"/>
    <w:rsid w:val="008979A3"/>
    <w:rsid w:val="008A124D"/>
    <w:rsid w:val="008A13A4"/>
    <w:rsid w:val="008A13B2"/>
    <w:rsid w:val="008A17FB"/>
    <w:rsid w:val="008A19E6"/>
    <w:rsid w:val="008A1F06"/>
    <w:rsid w:val="008A2081"/>
    <w:rsid w:val="008A28D0"/>
    <w:rsid w:val="008A325C"/>
    <w:rsid w:val="008A33BD"/>
    <w:rsid w:val="008A361A"/>
    <w:rsid w:val="008A38AA"/>
    <w:rsid w:val="008A38B2"/>
    <w:rsid w:val="008A39D6"/>
    <w:rsid w:val="008A4061"/>
    <w:rsid w:val="008A4248"/>
    <w:rsid w:val="008A4A81"/>
    <w:rsid w:val="008A4C4F"/>
    <w:rsid w:val="008A4D33"/>
    <w:rsid w:val="008A4E80"/>
    <w:rsid w:val="008A50A0"/>
    <w:rsid w:val="008A527D"/>
    <w:rsid w:val="008A5366"/>
    <w:rsid w:val="008A53A0"/>
    <w:rsid w:val="008A580F"/>
    <w:rsid w:val="008A58AF"/>
    <w:rsid w:val="008A5BEB"/>
    <w:rsid w:val="008A6681"/>
    <w:rsid w:val="008A6E07"/>
    <w:rsid w:val="008A6F6E"/>
    <w:rsid w:val="008A72F4"/>
    <w:rsid w:val="008A7416"/>
    <w:rsid w:val="008A77FE"/>
    <w:rsid w:val="008A7800"/>
    <w:rsid w:val="008A7BE1"/>
    <w:rsid w:val="008A7C59"/>
    <w:rsid w:val="008B0552"/>
    <w:rsid w:val="008B0957"/>
    <w:rsid w:val="008B0BAE"/>
    <w:rsid w:val="008B123A"/>
    <w:rsid w:val="008B127C"/>
    <w:rsid w:val="008B143E"/>
    <w:rsid w:val="008B185C"/>
    <w:rsid w:val="008B1AA7"/>
    <w:rsid w:val="008B1F04"/>
    <w:rsid w:val="008B223F"/>
    <w:rsid w:val="008B23C6"/>
    <w:rsid w:val="008B24AA"/>
    <w:rsid w:val="008B2B96"/>
    <w:rsid w:val="008B2C5B"/>
    <w:rsid w:val="008B30F0"/>
    <w:rsid w:val="008B3522"/>
    <w:rsid w:val="008B3851"/>
    <w:rsid w:val="008B48C1"/>
    <w:rsid w:val="008B4A02"/>
    <w:rsid w:val="008B4C38"/>
    <w:rsid w:val="008B4CED"/>
    <w:rsid w:val="008B4E69"/>
    <w:rsid w:val="008B536B"/>
    <w:rsid w:val="008B5B29"/>
    <w:rsid w:val="008B5C27"/>
    <w:rsid w:val="008B5ED7"/>
    <w:rsid w:val="008B60A7"/>
    <w:rsid w:val="008B629F"/>
    <w:rsid w:val="008B6850"/>
    <w:rsid w:val="008B6DCC"/>
    <w:rsid w:val="008B6E82"/>
    <w:rsid w:val="008B7573"/>
    <w:rsid w:val="008B79D2"/>
    <w:rsid w:val="008C00E3"/>
    <w:rsid w:val="008C0663"/>
    <w:rsid w:val="008C0BBC"/>
    <w:rsid w:val="008C1B26"/>
    <w:rsid w:val="008C215F"/>
    <w:rsid w:val="008C221A"/>
    <w:rsid w:val="008C258A"/>
    <w:rsid w:val="008C27A8"/>
    <w:rsid w:val="008C29A9"/>
    <w:rsid w:val="008C2BF1"/>
    <w:rsid w:val="008C2CA7"/>
    <w:rsid w:val="008C2D24"/>
    <w:rsid w:val="008C2D7A"/>
    <w:rsid w:val="008C36FC"/>
    <w:rsid w:val="008C3C3C"/>
    <w:rsid w:val="008C4208"/>
    <w:rsid w:val="008C4370"/>
    <w:rsid w:val="008C4679"/>
    <w:rsid w:val="008C4B2E"/>
    <w:rsid w:val="008C4E89"/>
    <w:rsid w:val="008C4F38"/>
    <w:rsid w:val="008C5148"/>
    <w:rsid w:val="008C5498"/>
    <w:rsid w:val="008C54A0"/>
    <w:rsid w:val="008C55C2"/>
    <w:rsid w:val="008C56CE"/>
    <w:rsid w:val="008C57B7"/>
    <w:rsid w:val="008C582D"/>
    <w:rsid w:val="008C5CFA"/>
    <w:rsid w:val="008C5E70"/>
    <w:rsid w:val="008C6012"/>
    <w:rsid w:val="008C611B"/>
    <w:rsid w:val="008C6358"/>
    <w:rsid w:val="008C66D7"/>
    <w:rsid w:val="008C69A0"/>
    <w:rsid w:val="008C6EBC"/>
    <w:rsid w:val="008C719D"/>
    <w:rsid w:val="008C7B61"/>
    <w:rsid w:val="008C7C4C"/>
    <w:rsid w:val="008C7F2D"/>
    <w:rsid w:val="008D010F"/>
    <w:rsid w:val="008D041A"/>
    <w:rsid w:val="008D041B"/>
    <w:rsid w:val="008D0536"/>
    <w:rsid w:val="008D08CE"/>
    <w:rsid w:val="008D1974"/>
    <w:rsid w:val="008D1A82"/>
    <w:rsid w:val="008D1A91"/>
    <w:rsid w:val="008D1BBB"/>
    <w:rsid w:val="008D1BDD"/>
    <w:rsid w:val="008D1C67"/>
    <w:rsid w:val="008D1F75"/>
    <w:rsid w:val="008D2089"/>
    <w:rsid w:val="008D264E"/>
    <w:rsid w:val="008D2F65"/>
    <w:rsid w:val="008D3347"/>
    <w:rsid w:val="008D3533"/>
    <w:rsid w:val="008D35E2"/>
    <w:rsid w:val="008D3A06"/>
    <w:rsid w:val="008D3D70"/>
    <w:rsid w:val="008D52D3"/>
    <w:rsid w:val="008D5949"/>
    <w:rsid w:val="008D5A95"/>
    <w:rsid w:val="008D5E4F"/>
    <w:rsid w:val="008D5F5A"/>
    <w:rsid w:val="008D6002"/>
    <w:rsid w:val="008D610F"/>
    <w:rsid w:val="008D62C7"/>
    <w:rsid w:val="008D65FB"/>
    <w:rsid w:val="008D6797"/>
    <w:rsid w:val="008D6A4D"/>
    <w:rsid w:val="008D6C5D"/>
    <w:rsid w:val="008D7913"/>
    <w:rsid w:val="008D79A1"/>
    <w:rsid w:val="008D7D37"/>
    <w:rsid w:val="008D7F6E"/>
    <w:rsid w:val="008E038A"/>
    <w:rsid w:val="008E03D1"/>
    <w:rsid w:val="008E0513"/>
    <w:rsid w:val="008E065E"/>
    <w:rsid w:val="008E0A06"/>
    <w:rsid w:val="008E0A6B"/>
    <w:rsid w:val="008E0BD3"/>
    <w:rsid w:val="008E154C"/>
    <w:rsid w:val="008E1555"/>
    <w:rsid w:val="008E1AE0"/>
    <w:rsid w:val="008E1D58"/>
    <w:rsid w:val="008E1DC1"/>
    <w:rsid w:val="008E21E1"/>
    <w:rsid w:val="008E2332"/>
    <w:rsid w:val="008E2456"/>
    <w:rsid w:val="008E289B"/>
    <w:rsid w:val="008E2C89"/>
    <w:rsid w:val="008E3E28"/>
    <w:rsid w:val="008E42CF"/>
    <w:rsid w:val="008E440A"/>
    <w:rsid w:val="008E4475"/>
    <w:rsid w:val="008E4E79"/>
    <w:rsid w:val="008E5414"/>
    <w:rsid w:val="008E56A6"/>
    <w:rsid w:val="008E5D12"/>
    <w:rsid w:val="008E5FCB"/>
    <w:rsid w:val="008E5FDF"/>
    <w:rsid w:val="008E68C0"/>
    <w:rsid w:val="008E6B1C"/>
    <w:rsid w:val="008E6F73"/>
    <w:rsid w:val="008E78E1"/>
    <w:rsid w:val="008E79DA"/>
    <w:rsid w:val="008E7A92"/>
    <w:rsid w:val="008E7E0D"/>
    <w:rsid w:val="008F0245"/>
    <w:rsid w:val="008F084A"/>
    <w:rsid w:val="008F0856"/>
    <w:rsid w:val="008F0E61"/>
    <w:rsid w:val="008F0F71"/>
    <w:rsid w:val="008F1400"/>
    <w:rsid w:val="008F17AD"/>
    <w:rsid w:val="008F17E9"/>
    <w:rsid w:val="008F18CC"/>
    <w:rsid w:val="008F1E35"/>
    <w:rsid w:val="008F2040"/>
    <w:rsid w:val="008F215B"/>
    <w:rsid w:val="008F29A5"/>
    <w:rsid w:val="008F2A5E"/>
    <w:rsid w:val="008F2BFD"/>
    <w:rsid w:val="008F2E90"/>
    <w:rsid w:val="008F3CCD"/>
    <w:rsid w:val="008F4047"/>
    <w:rsid w:val="008F432A"/>
    <w:rsid w:val="008F444B"/>
    <w:rsid w:val="008F4E4D"/>
    <w:rsid w:val="008F50A8"/>
    <w:rsid w:val="008F531D"/>
    <w:rsid w:val="008F57C4"/>
    <w:rsid w:val="008F5D23"/>
    <w:rsid w:val="008F7890"/>
    <w:rsid w:val="008F7940"/>
    <w:rsid w:val="008F7F8A"/>
    <w:rsid w:val="00900273"/>
    <w:rsid w:val="00901051"/>
    <w:rsid w:val="009010C6"/>
    <w:rsid w:val="00901A82"/>
    <w:rsid w:val="00901D8F"/>
    <w:rsid w:val="00901E27"/>
    <w:rsid w:val="00902538"/>
    <w:rsid w:val="009025E0"/>
    <w:rsid w:val="009027E9"/>
    <w:rsid w:val="00902886"/>
    <w:rsid w:val="00902A78"/>
    <w:rsid w:val="00902D45"/>
    <w:rsid w:val="0090304E"/>
    <w:rsid w:val="00903208"/>
    <w:rsid w:val="0090365E"/>
    <w:rsid w:val="009043BA"/>
    <w:rsid w:val="00904517"/>
    <w:rsid w:val="00904A18"/>
    <w:rsid w:val="0090505F"/>
    <w:rsid w:val="009054CD"/>
    <w:rsid w:val="009059C1"/>
    <w:rsid w:val="00905ABC"/>
    <w:rsid w:val="00905ADA"/>
    <w:rsid w:val="00905CB8"/>
    <w:rsid w:val="00905F2C"/>
    <w:rsid w:val="009061A2"/>
    <w:rsid w:val="00906728"/>
    <w:rsid w:val="00906E7F"/>
    <w:rsid w:val="009071A9"/>
    <w:rsid w:val="00907D83"/>
    <w:rsid w:val="0091004C"/>
    <w:rsid w:val="00910545"/>
    <w:rsid w:val="009110FA"/>
    <w:rsid w:val="0091160C"/>
    <w:rsid w:val="00911BD6"/>
    <w:rsid w:val="00911C46"/>
    <w:rsid w:val="00912B16"/>
    <w:rsid w:val="00913059"/>
    <w:rsid w:val="0091347D"/>
    <w:rsid w:val="00913496"/>
    <w:rsid w:val="009136F7"/>
    <w:rsid w:val="00913A31"/>
    <w:rsid w:val="00913EDD"/>
    <w:rsid w:val="00914344"/>
    <w:rsid w:val="0091467F"/>
    <w:rsid w:val="0091485D"/>
    <w:rsid w:val="0091492F"/>
    <w:rsid w:val="00914E85"/>
    <w:rsid w:val="00914F82"/>
    <w:rsid w:val="0091558C"/>
    <w:rsid w:val="009157E9"/>
    <w:rsid w:val="0091583D"/>
    <w:rsid w:val="009158BF"/>
    <w:rsid w:val="00915A2D"/>
    <w:rsid w:val="00915B2A"/>
    <w:rsid w:val="00915BDD"/>
    <w:rsid w:val="00915FA0"/>
    <w:rsid w:val="00916A54"/>
    <w:rsid w:val="009171BA"/>
    <w:rsid w:val="00920232"/>
    <w:rsid w:val="00920888"/>
    <w:rsid w:val="009216A6"/>
    <w:rsid w:val="00921CE1"/>
    <w:rsid w:val="00921E71"/>
    <w:rsid w:val="00922420"/>
    <w:rsid w:val="00922CE6"/>
    <w:rsid w:val="00922D1A"/>
    <w:rsid w:val="009233D7"/>
    <w:rsid w:val="00923596"/>
    <w:rsid w:val="0092364A"/>
    <w:rsid w:val="00923A4C"/>
    <w:rsid w:val="00923C19"/>
    <w:rsid w:val="0092405A"/>
    <w:rsid w:val="00924327"/>
    <w:rsid w:val="0092486E"/>
    <w:rsid w:val="0092529E"/>
    <w:rsid w:val="009257F8"/>
    <w:rsid w:val="0092581F"/>
    <w:rsid w:val="00925B74"/>
    <w:rsid w:val="00925B9C"/>
    <w:rsid w:val="00925CF7"/>
    <w:rsid w:val="0092634A"/>
    <w:rsid w:val="0092747F"/>
    <w:rsid w:val="0092799D"/>
    <w:rsid w:val="009279B1"/>
    <w:rsid w:val="0093008B"/>
    <w:rsid w:val="009304A6"/>
    <w:rsid w:val="009307A6"/>
    <w:rsid w:val="00930922"/>
    <w:rsid w:val="00930988"/>
    <w:rsid w:val="00930ADA"/>
    <w:rsid w:val="00930C27"/>
    <w:rsid w:val="0093120C"/>
    <w:rsid w:val="009312B6"/>
    <w:rsid w:val="009312CD"/>
    <w:rsid w:val="00931403"/>
    <w:rsid w:val="00931566"/>
    <w:rsid w:val="009316BA"/>
    <w:rsid w:val="00931712"/>
    <w:rsid w:val="009318ED"/>
    <w:rsid w:val="00931962"/>
    <w:rsid w:val="009319A3"/>
    <w:rsid w:val="00931EDD"/>
    <w:rsid w:val="00931EF8"/>
    <w:rsid w:val="00932041"/>
    <w:rsid w:val="00932325"/>
    <w:rsid w:val="0093245F"/>
    <w:rsid w:val="009324EC"/>
    <w:rsid w:val="0093289A"/>
    <w:rsid w:val="00932BB7"/>
    <w:rsid w:val="00932D81"/>
    <w:rsid w:val="00932F17"/>
    <w:rsid w:val="00933542"/>
    <w:rsid w:val="00933EC0"/>
    <w:rsid w:val="00933F65"/>
    <w:rsid w:val="009341FF"/>
    <w:rsid w:val="00934444"/>
    <w:rsid w:val="009347F5"/>
    <w:rsid w:val="00934A38"/>
    <w:rsid w:val="00935054"/>
    <w:rsid w:val="00935E01"/>
    <w:rsid w:val="00936E74"/>
    <w:rsid w:val="00936F1D"/>
    <w:rsid w:val="00937322"/>
    <w:rsid w:val="00937C5F"/>
    <w:rsid w:val="00937CDC"/>
    <w:rsid w:val="00940120"/>
    <w:rsid w:val="00940460"/>
    <w:rsid w:val="009405E9"/>
    <w:rsid w:val="00940BCF"/>
    <w:rsid w:val="0094170E"/>
    <w:rsid w:val="009419E3"/>
    <w:rsid w:val="00941E7A"/>
    <w:rsid w:val="0094230A"/>
    <w:rsid w:val="009425AC"/>
    <w:rsid w:val="009426AD"/>
    <w:rsid w:val="00942817"/>
    <w:rsid w:val="00942A5E"/>
    <w:rsid w:val="00942D3C"/>
    <w:rsid w:val="00942DFA"/>
    <w:rsid w:val="009434A1"/>
    <w:rsid w:val="00943812"/>
    <w:rsid w:val="00943C34"/>
    <w:rsid w:val="00943CC3"/>
    <w:rsid w:val="00943E62"/>
    <w:rsid w:val="00944561"/>
    <w:rsid w:val="00944776"/>
    <w:rsid w:val="009447FD"/>
    <w:rsid w:val="00944C6B"/>
    <w:rsid w:val="009452C0"/>
    <w:rsid w:val="0094606D"/>
    <w:rsid w:val="0094682C"/>
    <w:rsid w:val="00946A7B"/>
    <w:rsid w:val="00946CC6"/>
    <w:rsid w:val="00947071"/>
    <w:rsid w:val="0094716C"/>
    <w:rsid w:val="0094717B"/>
    <w:rsid w:val="0094727F"/>
    <w:rsid w:val="00947762"/>
    <w:rsid w:val="00947B0C"/>
    <w:rsid w:val="00947C2E"/>
    <w:rsid w:val="00947E94"/>
    <w:rsid w:val="00950361"/>
    <w:rsid w:val="00950394"/>
    <w:rsid w:val="0095066C"/>
    <w:rsid w:val="009507F2"/>
    <w:rsid w:val="00950EFB"/>
    <w:rsid w:val="00951A1C"/>
    <w:rsid w:val="00951A7E"/>
    <w:rsid w:val="0095367B"/>
    <w:rsid w:val="009543AC"/>
    <w:rsid w:val="00954A83"/>
    <w:rsid w:val="00954B6A"/>
    <w:rsid w:val="00954BF1"/>
    <w:rsid w:val="00954DC7"/>
    <w:rsid w:val="0095528D"/>
    <w:rsid w:val="009553A5"/>
    <w:rsid w:val="00955523"/>
    <w:rsid w:val="00955790"/>
    <w:rsid w:val="00956921"/>
    <w:rsid w:val="00956EE8"/>
    <w:rsid w:val="0095720B"/>
    <w:rsid w:val="00957CDA"/>
    <w:rsid w:val="009602A9"/>
    <w:rsid w:val="0096038D"/>
    <w:rsid w:val="009605EB"/>
    <w:rsid w:val="00960A7C"/>
    <w:rsid w:val="009610AB"/>
    <w:rsid w:val="00961440"/>
    <w:rsid w:val="00961A42"/>
    <w:rsid w:val="00961D58"/>
    <w:rsid w:val="00961DEB"/>
    <w:rsid w:val="00962026"/>
    <w:rsid w:val="009624B5"/>
    <w:rsid w:val="00962BD1"/>
    <w:rsid w:val="00962F32"/>
    <w:rsid w:val="009637B2"/>
    <w:rsid w:val="00963B07"/>
    <w:rsid w:val="00963B2F"/>
    <w:rsid w:val="00963C43"/>
    <w:rsid w:val="0096408D"/>
    <w:rsid w:val="00964214"/>
    <w:rsid w:val="00964737"/>
    <w:rsid w:val="00964858"/>
    <w:rsid w:val="009655B1"/>
    <w:rsid w:val="00965735"/>
    <w:rsid w:val="0096590C"/>
    <w:rsid w:val="00965A62"/>
    <w:rsid w:val="00965A64"/>
    <w:rsid w:val="00965C12"/>
    <w:rsid w:val="00965CB4"/>
    <w:rsid w:val="00965F6F"/>
    <w:rsid w:val="00966374"/>
    <w:rsid w:val="0096651A"/>
    <w:rsid w:val="0096677F"/>
    <w:rsid w:val="0096694B"/>
    <w:rsid w:val="00966A3F"/>
    <w:rsid w:val="0096717F"/>
    <w:rsid w:val="0096790F"/>
    <w:rsid w:val="00967D71"/>
    <w:rsid w:val="00967EE6"/>
    <w:rsid w:val="009703BF"/>
    <w:rsid w:val="0097065A"/>
    <w:rsid w:val="00970669"/>
    <w:rsid w:val="00970953"/>
    <w:rsid w:val="0097097F"/>
    <w:rsid w:val="009714B4"/>
    <w:rsid w:val="009715AB"/>
    <w:rsid w:val="009718C5"/>
    <w:rsid w:val="0097192F"/>
    <w:rsid w:val="0097198C"/>
    <w:rsid w:val="00971D07"/>
    <w:rsid w:val="0097205A"/>
    <w:rsid w:val="009720D0"/>
    <w:rsid w:val="00972425"/>
    <w:rsid w:val="00972475"/>
    <w:rsid w:val="009725FF"/>
    <w:rsid w:val="009732F2"/>
    <w:rsid w:val="009735AD"/>
    <w:rsid w:val="00973C74"/>
    <w:rsid w:val="0097406A"/>
    <w:rsid w:val="009742B3"/>
    <w:rsid w:val="00974AAC"/>
    <w:rsid w:val="0097570F"/>
    <w:rsid w:val="00975C03"/>
    <w:rsid w:val="00975C05"/>
    <w:rsid w:val="00975E79"/>
    <w:rsid w:val="00975F59"/>
    <w:rsid w:val="009762ED"/>
    <w:rsid w:val="00976AC6"/>
    <w:rsid w:val="00976DAD"/>
    <w:rsid w:val="009774EE"/>
    <w:rsid w:val="009775E1"/>
    <w:rsid w:val="00977672"/>
    <w:rsid w:val="009778DA"/>
    <w:rsid w:val="00977F20"/>
    <w:rsid w:val="0098064B"/>
    <w:rsid w:val="00980F6A"/>
    <w:rsid w:val="00981354"/>
    <w:rsid w:val="00981D75"/>
    <w:rsid w:val="00982036"/>
    <w:rsid w:val="009821AA"/>
    <w:rsid w:val="00982520"/>
    <w:rsid w:val="00982693"/>
    <w:rsid w:val="009827E4"/>
    <w:rsid w:val="00982896"/>
    <w:rsid w:val="00982B90"/>
    <w:rsid w:val="009831DD"/>
    <w:rsid w:val="00983A1E"/>
    <w:rsid w:val="00983ACF"/>
    <w:rsid w:val="00983C7F"/>
    <w:rsid w:val="00983FB8"/>
    <w:rsid w:val="009841BC"/>
    <w:rsid w:val="0098424B"/>
    <w:rsid w:val="00984383"/>
    <w:rsid w:val="0098458A"/>
    <w:rsid w:val="00984CE9"/>
    <w:rsid w:val="00984F19"/>
    <w:rsid w:val="0098503D"/>
    <w:rsid w:val="0098555A"/>
    <w:rsid w:val="00985F84"/>
    <w:rsid w:val="0098637D"/>
    <w:rsid w:val="00986B5E"/>
    <w:rsid w:val="00986D5A"/>
    <w:rsid w:val="009872A5"/>
    <w:rsid w:val="00987811"/>
    <w:rsid w:val="009906FB"/>
    <w:rsid w:val="00991129"/>
    <w:rsid w:val="00991290"/>
    <w:rsid w:val="00991473"/>
    <w:rsid w:val="00991609"/>
    <w:rsid w:val="00991653"/>
    <w:rsid w:val="00991BB1"/>
    <w:rsid w:val="00991C54"/>
    <w:rsid w:val="0099208A"/>
    <w:rsid w:val="009921D0"/>
    <w:rsid w:val="00992304"/>
    <w:rsid w:val="009925CB"/>
    <w:rsid w:val="009925F8"/>
    <w:rsid w:val="00992D7D"/>
    <w:rsid w:val="00992EC5"/>
    <w:rsid w:val="009932C9"/>
    <w:rsid w:val="00993465"/>
    <w:rsid w:val="009934C6"/>
    <w:rsid w:val="0099396A"/>
    <w:rsid w:val="00993B72"/>
    <w:rsid w:val="00993B75"/>
    <w:rsid w:val="0099465E"/>
    <w:rsid w:val="0099539D"/>
    <w:rsid w:val="009959C5"/>
    <w:rsid w:val="00995EA1"/>
    <w:rsid w:val="00996419"/>
    <w:rsid w:val="00996551"/>
    <w:rsid w:val="00996982"/>
    <w:rsid w:val="00996A64"/>
    <w:rsid w:val="00996B44"/>
    <w:rsid w:val="00996B6C"/>
    <w:rsid w:val="00996B80"/>
    <w:rsid w:val="009974F5"/>
    <w:rsid w:val="009A027D"/>
    <w:rsid w:val="009A0380"/>
    <w:rsid w:val="009A0569"/>
    <w:rsid w:val="009A0959"/>
    <w:rsid w:val="009A0DDC"/>
    <w:rsid w:val="009A1361"/>
    <w:rsid w:val="009A141B"/>
    <w:rsid w:val="009A1503"/>
    <w:rsid w:val="009A155A"/>
    <w:rsid w:val="009A1674"/>
    <w:rsid w:val="009A179A"/>
    <w:rsid w:val="009A1D80"/>
    <w:rsid w:val="009A240F"/>
    <w:rsid w:val="009A2577"/>
    <w:rsid w:val="009A2EF7"/>
    <w:rsid w:val="009A3608"/>
    <w:rsid w:val="009A3F6C"/>
    <w:rsid w:val="009A41E2"/>
    <w:rsid w:val="009A4361"/>
    <w:rsid w:val="009A4665"/>
    <w:rsid w:val="009A473D"/>
    <w:rsid w:val="009A4A52"/>
    <w:rsid w:val="009A51B8"/>
    <w:rsid w:val="009A573D"/>
    <w:rsid w:val="009A5975"/>
    <w:rsid w:val="009A5A11"/>
    <w:rsid w:val="009A6255"/>
    <w:rsid w:val="009A62BA"/>
    <w:rsid w:val="009A66AC"/>
    <w:rsid w:val="009A6907"/>
    <w:rsid w:val="009A6B66"/>
    <w:rsid w:val="009A6E1A"/>
    <w:rsid w:val="009A700B"/>
    <w:rsid w:val="009B01B9"/>
    <w:rsid w:val="009B0264"/>
    <w:rsid w:val="009B0FD0"/>
    <w:rsid w:val="009B13EE"/>
    <w:rsid w:val="009B1B74"/>
    <w:rsid w:val="009B1C66"/>
    <w:rsid w:val="009B1CF8"/>
    <w:rsid w:val="009B1E15"/>
    <w:rsid w:val="009B1ED6"/>
    <w:rsid w:val="009B1F1D"/>
    <w:rsid w:val="009B2318"/>
    <w:rsid w:val="009B232F"/>
    <w:rsid w:val="009B2808"/>
    <w:rsid w:val="009B2878"/>
    <w:rsid w:val="009B28F8"/>
    <w:rsid w:val="009B2C0C"/>
    <w:rsid w:val="009B326D"/>
    <w:rsid w:val="009B33F5"/>
    <w:rsid w:val="009B36DF"/>
    <w:rsid w:val="009B3E23"/>
    <w:rsid w:val="009B4079"/>
    <w:rsid w:val="009B4197"/>
    <w:rsid w:val="009B42BD"/>
    <w:rsid w:val="009B445F"/>
    <w:rsid w:val="009B475C"/>
    <w:rsid w:val="009B4EA8"/>
    <w:rsid w:val="009B5180"/>
    <w:rsid w:val="009B5267"/>
    <w:rsid w:val="009B5353"/>
    <w:rsid w:val="009B55D9"/>
    <w:rsid w:val="009B5ADD"/>
    <w:rsid w:val="009B631B"/>
    <w:rsid w:val="009B6866"/>
    <w:rsid w:val="009B72F9"/>
    <w:rsid w:val="009B73BB"/>
    <w:rsid w:val="009B76AF"/>
    <w:rsid w:val="009B772F"/>
    <w:rsid w:val="009C001E"/>
    <w:rsid w:val="009C0405"/>
    <w:rsid w:val="009C0A3D"/>
    <w:rsid w:val="009C0FFB"/>
    <w:rsid w:val="009C1465"/>
    <w:rsid w:val="009C1467"/>
    <w:rsid w:val="009C15D2"/>
    <w:rsid w:val="009C1A2E"/>
    <w:rsid w:val="009C24AE"/>
    <w:rsid w:val="009C31CE"/>
    <w:rsid w:val="009C3490"/>
    <w:rsid w:val="009C3B2C"/>
    <w:rsid w:val="009C3BC5"/>
    <w:rsid w:val="009C3FEE"/>
    <w:rsid w:val="009C40B0"/>
    <w:rsid w:val="009C43BD"/>
    <w:rsid w:val="009C46D0"/>
    <w:rsid w:val="009C4772"/>
    <w:rsid w:val="009C4798"/>
    <w:rsid w:val="009C4F0E"/>
    <w:rsid w:val="009C5053"/>
    <w:rsid w:val="009C5339"/>
    <w:rsid w:val="009C607B"/>
    <w:rsid w:val="009C61C4"/>
    <w:rsid w:val="009C623C"/>
    <w:rsid w:val="009C62FD"/>
    <w:rsid w:val="009C6425"/>
    <w:rsid w:val="009C67CF"/>
    <w:rsid w:val="009C6BA7"/>
    <w:rsid w:val="009C70B8"/>
    <w:rsid w:val="009C7498"/>
    <w:rsid w:val="009C7551"/>
    <w:rsid w:val="009C7C1E"/>
    <w:rsid w:val="009C7FBE"/>
    <w:rsid w:val="009D0496"/>
    <w:rsid w:val="009D051C"/>
    <w:rsid w:val="009D065A"/>
    <w:rsid w:val="009D12FA"/>
    <w:rsid w:val="009D164F"/>
    <w:rsid w:val="009D1F45"/>
    <w:rsid w:val="009D2180"/>
    <w:rsid w:val="009D2965"/>
    <w:rsid w:val="009D2A5C"/>
    <w:rsid w:val="009D2E9D"/>
    <w:rsid w:val="009D3135"/>
    <w:rsid w:val="009D32E6"/>
    <w:rsid w:val="009D378A"/>
    <w:rsid w:val="009D3D09"/>
    <w:rsid w:val="009D40D1"/>
    <w:rsid w:val="009D4613"/>
    <w:rsid w:val="009D4986"/>
    <w:rsid w:val="009D4C22"/>
    <w:rsid w:val="009D4C24"/>
    <w:rsid w:val="009D4DA1"/>
    <w:rsid w:val="009D4EE2"/>
    <w:rsid w:val="009D5494"/>
    <w:rsid w:val="009D57FD"/>
    <w:rsid w:val="009D598D"/>
    <w:rsid w:val="009D5A6E"/>
    <w:rsid w:val="009D5BC4"/>
    <w:rsid w:val="009D5E7E"/>
    <w:rsid w:val="009D5FBF"/>
    <w:rsid w:val="009D6180"/>
    <w:rsid w:val="009D6448"/>
    <w:rsid w:val="009D70C5"/>
    <w:rsid w:val="009D7136"/>
    <w:rsid w:val="009D7626"/>
    <w:rsid w:val="009D7680"/>
    <w:rsid w:val="009E010E"/>
    <w:rsid w:val="009E0273"/>
    <w:rsid w:val="009E09F4"/>
    <w:rsid w:val="009E0A87"/>
    <w:rsid w:val="009E110F"/>
    <w:rsid w:val="009E1498"/>
    <w:rsid w:val="009E15EA"/>
    <w:rsid w:val="009E1681"/>
    <w:rsid w:val="009E1702"/>
    <w:rsid w:val="009E1E4C"/>
    <w:rsid w:val="009E282B"/>
    <w:rsid w:val="009E2BBF"/>
    <w:rsid w:val="009E322E"/>
    <w:rsid w:val="009E35E7"/>
    <w:rsid w:val="009E3873"/>
    <w:rsid w:val="009E39BF"/>
    <w:rsid w:val="009E3DDD"/>
    <w:rsid w:val="009E3E00"/>
    <w:rsid w:val="009E4568"/>
    <w:rsid w:val="009E4635"/>
    <w:rsid w:val="009E469B"/>
    <w:rsid w:val="009E4A4D"/>
    <w:rsid w:val="009E4D6E"/>
    <w:rsid w:val="009E4FA5"/>
    <w:rsid w:val="009E58BB"/>
    <w:rsid w:val="009E5A8C"/>
    <w:rsid w:val="009E5DD7"/>
    <w:rsid w:val="009E5EE2"/>
    <w:rsid w:val="009E6452"/>
    <w:rsid w:val="009E6AA3"/>
    <w:rsid w:val="009E6BD9"/>
    <w:rsid w:val="009E6F61"/>
    <w:rsid w:val="009E7DA7"/>
    <w:rsid w:val="009F0052"/>
    <w:rsid w:val="009F0C41"/>
    <w:rsid w:val="009F1178"/>
    <w:rsid w:val="009F14E0"/>
    <w:rsid w:val="009F187E"/>
    <w:rsid w:val="009F1A95"/>
    <w:rsid w:val="009F21EE"/>
    <w:rsid w:val="009F2372"/>
    <w:rsid w:val="009F2F10"/>
    <w:rsid w:val="009F305C"/>
    <w:rsid w:val="009F31E7"/>
    <w:rsid w:val="009F31EA"/>
    <w:rsid w:val="009F3397"/>
    <w:rsid w:val="009F35D8"/>
    <w:rsid w:val="009F361A"/>
    <w:rsid w:val="009F3858"/>
    <w:rsid w:val="009F3BEA"/>
    <w:rsid w:val="009F42F7"/>
    <w:rsid w:val="009F4383"/>
    <w:rsid w:val="009F48FA"/>
    <w:rsid w:val="009F49B7"/>
    <w:rsid w:val="009F4D4C"/>
    <w:rsid w:val="009F522A"/>
    <w:rsid w:val="009F56BC"/>
    <w:rsid w:val="009F5B89"/>
    <w:rsid w:val="009F5DB3"/>
    <w:rsid w:val="009F5DBD"/>
    <w:rsid w:val="009F5E85"/>
    <w:rsid w:val="009F5FB1"/>
    <w:rsid w:val="009F6179"/>
    <w:rsid w:val="009F62C2"/>
    <w:rsid w:val="009F6BE8"/>
    <w:rsid w:val="009F6D93"/>
    <w:rsid w:val="009F6E04"/>
    <w:rsid w:val="009F701B"/>
    <w:rsid w:val="009F7164"/>
    <w:rsid w:val="009F71F3"/>
    <w:rsid w:val="009F7808"/>
    <w:rsid w:val="00A00046"/>
    <w:rsid w:val="00A0058B"/>
    <w:rsid w:val="00A00AA0"/>
    <w:rsid w:val="00A00C94"/>
    <w:rsid w:val="00A00DE8"/>
    <w:rsid w:val="00A00EC1"/>
    <w:rsid w:val="00A01234"/>
    <w:rsid w:val="00A013FE"/>
    <w:rsid w:val="00A01884"/>
    <w:rsid w:val="00A01A25"/>
    <w:rsid w:val="00A01C13"/>
    <w:rsid w:val="00A01D00"/>
    <w:rsid w:val="00A026B2"/>
    <w:rsid w:val="00A029F5"/>
    <w:rsid w:val="00A033A8"/>
    <w:rsid w:val="00A03738"/>
    <w:rsid w:val="00A03DFD"/>
    <w:rsid w:val="00A0440A"/>
    <w:rsid w:val="00A04473"/>
    <w:rsid w:val="00A04BC6"/>
    <w:rsid w:val="00A04D0C"/>
    <w:rsid w:val="00A04F64"/>
    <w:rsid w:val="00A05079"/>
    <w:rsid w:val="00A051A2"/>
    <w:rsid w:val="00A051C5"/>
    <w:rsid w:val="00A05A6A"/>
    <w:rsid w:val="00A062CC"/>
    <w:rsid w:val="00A067ED"/>
    <w:rsid w:val="00A06B93"/>
    <w:rsid w:val="00A07E59"/>
    <w:rsid w:val="00A102BE"/>
    <w:rsid w:val="00A104F9"/>
    <w:rsid w:val="00A10587"/>
    <w:rsid w:val="00A105F8"/>
    <w:rsid w:val="00A109BA"/>
    <w:rsid w:val="00A10FC3"/>
    <w:rsid w:val="00A10FCF"/>
    <w:rsid w:val="00A11197"/>
    <w:rsid w:val="00A11C99"/>
    <w:rsid w:val="00A121A6"/>
    <w:rsid w:val="00A12304"/>
    <w:rsid w:val="00A1237D"/>
    <w:rsid w:val="00A124E1"/>
    <w:rsid w:val="00A12FEF"/>
    <w:rsid w:val="00A13633"/>
    <w:rsid w:val="00A13A01"/>
    <w:rsid w:val="00A1414F"/>
    <w:rsid w:val="00A14583"/>
    <w:rsid w:val="00A147E2"/>
    <w:rsid w:val="00A14818"/>
    <w:rsid w:val="00A14B0B"/>
    <w:rsid w:val="00A14E6E"/>
    <w:rsid w:val="00A1523E"/>
    <w:rsid w:val="00A15AC2"/>
    <w:rsid w:val="00A15B78"/>
    <w:rsid w:val="00A16378"/>
    <w:rsid w:val="00A16A8D"/>
    <w:rsid w:val="00A16B1D"/>
    <w:rsid w:val="00A17468"/>
    <w:rsid w:val="00A17745"/>
    <w:rsid w:val="00A17AA3"/>
    <w:rsid w:val="00A17F0C"/>
    <w:rsid w:val="00A20370"/>
    <w:rsid w:val="00A20422"/>
    <w:rsid w:val="00A2074A"/>
    <w:rsid w:val="00A20792"/>
    <w:rsid w:val="00A20B39"/>
    <w:rsid w:val="00A20D03"/>
    <w:rsid w:val="00A210D4"/>
    <w:rsid w:val="00A2179C"/>
    <w:rsid w:val="00A2187D"/>
    <w:rsid w:val="00A21E26"/>
    <w:rsid w:val="00A21E49"/>
    <w:rsid w:val="00A22098"/>
    <w:rsid w:val="00A2230D"/>
    <w:rsid w:val="00A223CE"/>
    <w:rsid w:val="00A2249B"/>
    <w:rsid w:val="00A227FD"/>
    <w:rsid w:val="00A22A4E"/>
    <w:rsid w:val="00A22B95"/>
    <w:rsid w:val="00A22E7A"/>
    <w:rsid w:val="00A237C1"/>
    <w:rsid w:val="00A23AD5"/>
    <w:rsid w:val="00A240A5"/>
    <w:rsid w:val="00A24361"/>
    <w:rsid w:val="00A24410"/>
    <w:rsid w:val="00A2446B"/>
    <w:rsid w:val="00A24485"/>
    <w:rsid w:val="00A24DAA"/>
    <w:rsid w:val="00A25694"/>
    <w:rsid w:val="00A256AA"/>
    <w:rsid w:val="00A25CDD"/>
    <w:rsid w:val="00A25D08"/>
    <w:rsid w:val="00A25E0E"/>
    <w:rsid w:val="00A2609B"/>
    <w:rsid w:val="00A26147"/>
    <w:rsid w:val="00A26AB6"/>
    <w:rsid w:val="00A26E30"/>
    <w:rsid w:val="00A27345"/>
    <w:rsid w:val="00A27BF3"/>
    <w:rsid w:val="00A27CD4"/>
    <w:rsid w:val="00A27F57"/>
    <w:rsid w:val="00A3058F"/>
    <w:rsid w:val="00A306DC"/>
    <w:rsid w:val="00A30739"/>
    <w:rsid w:val="00A308E8"/>
    <w:rsid w:val="00A30935"/>
    <w:rsid w:val="00A312EB"/>
    <w:rsid w:val="00A31789"/>
    <w:rsid w:val="00A317F3"/>
    <w:rsid w:val="00A318E8"/>
    <w:rsid w:val="00A31C34"/>
    <w:rsid w:val="00A31F01"/>
    <w:rsid w:val="00A3214A"/>
    <w:rsid w:val="00A322E1"/>
    <w:rsid w:val="00A3266A"/>
    <w:rsid w:val="00A32720"/>
    <w:rsid w:val="00A328CE"/>
    <w:rsid w:val="00A329DF"/>
    <w:rsid w:val="00A32B59"/>
    <w:rsid w:val="00A32DD3"/>
    <w:rsid w:val="00A3326A"/>
    <w:rsid w:val="00A334E7"/>
    <w:rsid w:val="00A339D2"/>
    <w:rsid w:val="00A33E58"/>
    <w:rsid w:val="00A33E75"/>
    <w:rsid w:val="00A33F62"/>
    <w:rsid w:val="00A3422F"/>
    <w:rsid w:val="00A34608"/>
    <w:rsid w:val="00A34C50"/>
    <w:rsid w:val="00A34F01"/>
    <w:rsid w:val="00A353A0"/>
    <w:rsid w:val="00A359FC"/>
    <w:rsid w:val="00A35AE2"/>
    <w:rsid w:val="00A35BCC"/>
    <w:rsid w:val="00A35C2B"/>
    <w:rsid w:val="00A35DCC"/>
    <w:rsid w:val="00A3608E"/>
    <w:rsid w:val="00A362FA"/>
    <w:rsid w:val="00A370F1"/>
    <w:rsid w:val="00A401D3"/>
    <w:rsid w:val="00A4080F"/>
    <w:rsid w:val="00A40A56"/>
    <w:rsid w:val="00A40D54"/>
    <w:rsid w:val="00A40F7B"/>
    <w:rsid w:val="00A411C6"/>
    <w:rsid w:val="00A41598"/>
    <w:rsid w:val="00A41A46"/>
    <w:rsid w:val="00A41D71"/>
    <w:rsid w:val="00A420CB"/>
    <w:rsid w:val="00A42214"/>
    <w:rsid w:val="00A4243D"/>
    <w:rsid w:val="00A424A2"/>
    <w:rsid w:val="00A42637"/>
    <w:rsid w:val="00A427EC"/>
    <w:rsid w:val="00A4297E"/>
    <w:rsid w:val="00A429BD"/>
    <w:rsid w:val="00A42A6C"/>
    <w:rsid w:val="00A42C5A"/>
    <w:rsid w:val="00A42E37"/>
    <w:rsid w:val="00A43161"/>
    <w:rsid w:val="00A43F0C"/>
    <w:rsid w:val="00A43FA4"/>
    <w:rsid w:val="00A44278"/>
    <w:rsid w:val="00A443D3"/>
    <w:rsid w:val="00A44584"/>
    <w:rsid w:val="00A4478D"/>
    <w:rsid w:val="00A44B05"/>
    <w:rsid w:val="00A44F82"/>
    <w:rsid w:val="00A45766"/>
    <w:rsid w:val="00A4589C"/>
    <w:rsid w:val="00A45ADC"/>
    <w:rsid w:val="00A45C13"/>
    <w:rsid w:val="00A45F52"/>
    <w:rsid w:val="00A45FA1"/>
    <w:rsid w:val="00A46754"/>
    <w:rsid w:val="00A46876"/>
    <w:rsid w:val="00A46B39"/>
    <w:rsid w:val="00A470A8"/>
    <w:rsid w:val="00A47425"/>
    <w:rsid w:val="00A477E8"/>
    <w:rsid w:val="00A47B72"/>
    <w:rsid w:val="00A501B6"/>
    <w:rsid w:val="00A5021B"/>
    <w:rsid w:val="00A5065F"/>
    <w:rsid w:val="00A50682"/>
    <w:rsid w:val="00A50A21"/>
    <w:rsid w:val="00A50E76"/>
    <w:rsid w:val="00A5103F"/>
    <w:rsid w:val="00A5122C"/>
    <w:rsid w:val="00A5155F"/>
    <w:rsid w:val="00A516E2"/>
    <w:rsid w:val="00A518AC"/>
    <w:rsid w:val="00A51B74"/>
    <w:rsid w:val="00A521E8"/>
    <w:rsid w:val="00A52733"/>
    <w:rsid w:val="00A53663"/>
    <w:rsid w:val="00A538EC"/>
    <w:rsid w:val="00A53965"/>
    <w:rsid w:val="00A53E6B"/>
    <w:rsid w:val="00A54354"/>
    <w:rsid w:val="00A556DF"/>
    <w:rsid w:val="00A55752"/>
    <w:rsid w:val="00A55AA6"/>
    <w:rsid w:val="00A55F59"/>
    <w:rsid w:val="00A56388"/>
    <w:rsid w:val="00A564BC"/>
    <w:rsid w:val="00A568C4"/>
    <w:rsid w:val="00A56A95"/>
    <w:rsid w:val="00A57110"/>
    <w:rsid w:val="00A575EB"/>
    <w:rsid w:val="00A57743"/>
    <w:rsid w:val="00A57811"/>
    <w:rsid w:val="00A57AD3"/>
    <w:rsid w:val="00A60633"/>
    <w:rsid w:val="00A60A02"/>
    <w:rsid w:val="00A60DC3"/>
    <w:rsid w:val="00A61537"/>
    <w:rsid w:val="00A615F2"/>
    <w:rsid w:val="00A61940"/>
    <w:rsid w:val="00A619FD"/>
    <w:rsid w:val="00A61D0C"/>
    <w:rsid w:val="00A62447"/>
    <w:rsid w:val="00A62942"/>
    <w:rsid w:val="00A630F4"/>
    <w:rsid w:val="00A63358"/>
    <w:rsid w:val="00A63591"/>
    <w:rsid w:val="00A63E11"/>
    <w:rsid w:val="00A641E6"/>
    <w:rsid w:val="00A6423C"/>
    <w:rsid w:val="00A64282"/>
    <w:rsid w:val="00A644C8"/>
    <w:rsid w:val="00A64EA9"/>
    <w:rsid w:val="00A6541E"/>
    <w:rsid w:val="00A65AA6"/>
    <w:rsid w:val="00A65E96"/>
    <w:rsid w:val="00A667FD"/>
    <w:rsid w:val="00A66C75"/>
    <w:rsid w:val="00A66FA4"/>
    <w:rsid w:val="00A6732B"/>
    <w:rsid w:val="00A67727"/>
    <w:rsid w:val="00A67B21"/>
    <w:rsid w:val="00A67E6F"/>
    <w:rsid w:val="00A70316"/>
    <w:rsid w:val="00A7055F"/>
    <w:rsid w:val="00A70983"/>
    <w:rsid w:val="00A717E3"/>
    <w:rsid w:val="00A71850"/>
    <w:rsid w:val="00A71CD9"/>
    <w:rsid w:val="00A71DEB"/>
    <w:rsid w:val="00A721AD"/>
    <w:rsid w:val="00A7238B"/>
    <w:rsid w:val="00A727A0"/>
    <w:rsid w:val="00A72E04"/>
    <w:rsid w:val="00A73A3E"/>
    <w:rsid w:val="00A73BD6"/>
    <w:rsid w:val="00A74363"/>
    <w:rsid w:val="00A74D85"/>
    <w:rsid w:val="00A75120"/>
    <w:rsid w:val="00A751CE"/>
    <w:rsid w:val="00A75487"/>
    <w:rsid w:val="00A75627"/>
    <w:rsid w:val="00A757CD"/>
    <w:rsid w:val="00A76562"/>
    <w:rsid w:val="00A76594"/>
    <w:rsid w:val="00A76D08"/>
    <w:rsid w:val="00A7738A"/>
    <w:rsid w:val="00A773D9"/>
    <w:rsid w:val="00A77454"/>
    <w:rsid w:val="00A778A2"/>
    <w:rsid w:val="00A77A00"/>
    <w:rsid w:val="00A77CB4"/>
    <w:rsid w:val="00A80E2D"/>
    <w:rsid w:val="00A80EDD"/>
    <w:rsid w:val="00A811AB"/>
    <w:rsid w:val="00A8120A"/>
    <w:rsid w:val="00A81802"/>
    <w:rsid w:val="00A81811"/>
    <w:rsid w:val="00A819C1"/>
    <w:rsid w:val="00A81BA0"/>
    <w:rsid w:val="00A81E22"/>
    <w:rsid w:val="00A81EAF"/>
    <w:rsid w:val="00A823A8"/>
    <w:rsid w:val="00A82604"/>
    <w:rsid w:val="00A8266C"/>
    <w:rsid w:val="00A8273F"/>
    <w:rsid w:val="00A8287A"/>
    <w:rsid w:val="00A82EEE"/>
    <w:rsid w:val="00A837F9"/>
    <w:rsid w:val="00A83931"/>
    <w:rsid w:val="00A84134"/>
    <w:rsid w:val="00A844CA"/>
    <w:rsid w:val="00A84AED"/>
    <w:rsid w:val="00A84FE8"/>
    <w:rsid w:val="00A85116"/>
    <w:rsid w:val="00A85B6C"/>
    <w:rsid w:val="00A85BA5"/>
    <w:rsid w:val="00A85C6F"/>
    <w:rsid w:val="00A85CA3"/>
    <w:rsid w:val="00A85DC2"/>
    <w:rsid w:val="00A86228"/>
    <w:rsid w:val="00A86251"/>
    <w:rsid w:val="00A8647C"/>
    <w:rsid w:val="00A86DEF"/>
    <w:rsid w:val="00A86E13"/>
    <w:rsid w:val="00A8755A"/>
    <w:rsid w:val="00A87712"/>
    <w:rsid w:val="00A87A96"/>
    <w:rsid w:val="00A87C77"/>
    <w:rsid w:val="00A901B4"/>
    <w:rsid w:val="00A90F3D"/>
    <w:rsid w:val="00A91070"/>
    <w:rsid w:val="00A91096"/>
    <w:rsid w:val="00A915CB"/>
    <w:rsid w:val="00A916F4"/>
    <w:rsid w:val="00A91836"/>
    <w:rsid w:val="00A919FE"/>
    <w:rsid w:val="00A92060"/>
    <w:rsid w:val="00A920F7"/>
    <w:rsid w:val="00A9260F"/>
    <w:rsid w:val="00A9312C"/>
    <w:rsid w:val="00A9389E"/>
    <w:rsid w:val="00A93FB1"/>
    <w:rsid w:val="00A9404F"/>
    <w:rsid w:val="00A94763"/>
    <w:rsid w:val="00A9551E"/>
    <w:rsid w:val="00A956BE"/>
    <w:rsid w:val="00A95742"/>
    <w:rsid w:val="00A961A1"/>
    <w:rsid w:val="00A96725"/>
    <w:rsid w:val="00A967D2"/>
    <w:rsid w:val="00A968C6"/>
    <w:rsid w:val="00A96F36"/>
    <w:rsid w:val="00A96FFF"/>
    <w:rsid w:val="00A97278"/>
    <w:rsid w:val="00A97CEC"/>
    <w:rsid w:val="00A97F9E"/>
    <w:rsid w:val="00AA017A"/>
    <w:rsid w:val="00AA0C8D"/>
    <w:rsid w:val="00AA0DDE"/>
    <w:rsid w:val="00AA1717"/>
    <w:rsid w:val="00AA1916"/>
    <w:rsid w:val="00AA1D24"/>
    <w:rsid w:val="00AA1FF1"/>
    <w:rsid w:val="00AA2155"/>
    <w:rsid w:val="00AA21EB"/>
    <w:rsid w:val="00AA227A"/>
    <w:rsid w:val="00AA23C6"/>
    <w:rsid w:val="00AA23FD"/>
    <w:rsid w:val="00AA2586"/>
    <w:rsid w:val="00AA265F"/>
    <w:rsid w:val="00AA2679"/>
    <w:rsid w:val="00AA2A18"/>
    <w:rsid w:val="00AA3313"/>
    <w:rsid w:val="00AA33B3"/>
    <w:rsid w:val="00AA351C"/>
    <w:rsid w:val="00AA39A3"/>
    <w:rsid w:val="00AA4083"/>
    <w:rsid w:val="00AA410C"/>
    <w:rsid w:val="00AA4579"/>
    <w:rsid w:val="00AA4964"/>
    <w:rsid w:val="00AA49BC"/>
    <w:rsid w:val="00AA4BCE"/>
    <w:rsid w:val="00AA4C0C"/>
    <w:rsid w:val="00AA4D7C"/>
    <w:rsid w:val="00AA5206"/>
    <w:rsid w:val="00AA5408"/>
    <w:rsid w:val="00AA543D"/>
    <w:rsid w:val="00AA5702"/>
    <w:rsid w:val="00AA5D87"/>
    <w:rsid w:val="00AA5DEF"/>
    <w:rsid w:val="00AA617A"/>
    <w:rsid w:val="00AA6339"/>
    <w:rsid w:val="00AA6C6D"/>
    <w:rsid w:val="00AA704A"/>
    <w:rsid w:val="00AA7134"/>
    <w:rsid w:val="00AA788C"/>
    <w:rsid w:val="00AA7E6A"/>
    <w:rsid w:val="00AB04EA"/>
    <w:rsid w:val="00AB0A66"/>
    <w:rsid w:val="00AB0DC8"/>
    <w:rsid w:val="00AB1128"/>
    <w:rsid w:val="00AB14F2"/>
    <w:rsid w:val="00AB179A"/>
    <w:rsid w:val="00AB18C3"/>
    <w:rsid w:val="00AB20C6"/>
    <w:rsid w:val="00AB2216"/>
    <w:rsid w:val="00AB2A3F"/>
    <w:rsid w:val="00AB2C0A"/>
    <w:rsid w:val="00AB2D38"/>
    <w:rsid w:val="00AB3405"/>
    <w:rsid w:val="00AB367E"/>
    <w:rsid w:val="00AB3ABE"/>
    <w:rsid w:val="00AB3FB7"/>
    <w:rsid w:val="00AB42BE"/>
    <w:rsid w:val="00AB4890"/>
    <w:rsid w:val="00AB4DA1"/>
    <w:rsid w:val="00AB5123"/>
    <w:rsid w:val="00AB537A"/>
    <w:rsid w:val="00AB5BB6"/>
    <w:rsid w:val="00AB5F39"/>
    <w:rsid w:val="00AB6668"/>
    <w:rsid w:val="00AB6D2C"/>
    <w:rsid w:val="00AB6E45"/>
    <w:rsid w:val="00AB6ED4"/>
    <w:rsid w:val="00AB7768"/>
    <w:rsid w:val="00AB7910"/>
    <w:rsid w:val="00AB7C9A"/>
    <w:rsid w:val="00AB7F65"/>
    <w:rsid w:val="00AC0649"/>
    <w:rsid w:val="00AC0BC8"/>
    <w:rsid w:val="00AC170B"/>
    <w:rsid w:val="00AC236C"/>
    <w:rsid w:val="00AC294A"/>
    <w:rsid w:val="00AC2993"/>
    <w:rsid w:val="00AC3394"/>
    <w:rsid w:val="00AC360E"/>
    <w:rsid w:val="00AC3EB0"/>
    <w:rsid w:val="00AC40C0"/>
    <w:rsid w:val="00AC4141"/>
    <w:rsid w:val="00AC4588"/>
    <w:rsid w:val="00AC4F49"/>
    <w:rsid w:val="00AC5243"/>
    <w:rsid w:val="00AC55D4"/>
    <w:rsid w:val="00AC5721"/>
    <w:rsid w:val="00AC594C"/>
    <w:rsid w:val="00AC5CC9"/>
    <w:rsid w:val="00AC6CB5"/>
    <w:rsid w:val="00AC6E4D"/>
    <w:rsid w:val="00AC6FC2"/>
    <w:rsid w:val="00AC7244"/>
    <w:rsid w:val="00AC73C3"/>
    <w:rsid w:val="00AC7721"/>
    <w:rsid w:val="00AC7A53"/>
    <w:rsid w:val="00AC7AF4"/>
    <w:rsid w:val="00AC7B88"/>
    <w:rsid w:val="00AD0213"/>
    <w:rsid w:val="00AD047D"/>
    <w:rsid w:val="00AD0619"/>
    <w:rsid w:val="00AD071F"/>
    <w:rsid w:val="00AD07B5"/>
    <w:rsid w:val="00AD0A2C"/>
    <w:rsid w:val="00AD0D5F"/>
    <w:rsid w:val="00AD0E06"/>
    <w:rsid w:val="00AD102E"/>
    <w:rsid w:val="00AD10EB"/>
    <w:rsid w:val="00AD1630"/>
    <w:rsid w:val="00AD1850"/>
    <w:rsid w:val="00AD19FF"/>
    <w:rsid w:val="00AD1D7E"/>
    <w:rsid w:val="00AD1DE4"/>
    <w:rsid w:val="00AD1F1E"/>
    <w:rsid w:val="00AD208A"/>
    <w:rsid w:val="00AD2100"/>
    <w:rsid w:val="00AD241D"/>
    <w:rsid w:val="00AD2C61"/>
    <w:rsid w:val="00AD2DB8"/>
    <w:rsid w:val="00AD301D"/>
    <w:rsid w:val="00AD32A2"/>
    <w:rsid w:val="00AD350B"/>
    <w:rsid w:val="00AD3AD5"/>
    <w:rsid w:val="00AD3B40"/>
    <w:rsid w:val="00AD3B9A"/>
    <w:rsid w:val="00AD3EFB"/>
    <w:rsid w:val="00AD4291"/>
    <w:rsid w:val="00AD42FE"/>
    <w:rsid w:val="00AD44F6"/>
    <w:rsid w:val="00AD4CC9"/>
    <w:rsid w:val="00AD51AA"/>
    <w:rsid w:val="00AD5345"/>
    <w:rsid w:val="00AD56F5"/>
    <w:rsid w:val="00AD5712"/>
    <w:rsid w:val="00AD5B63"/>
    <w:rsid w:val="00AD5C78"/>
    <w:rsid w:val="00AD5D0A"/>
    <w:rsid w:val="00AD5D4F"/>
    <w:rsid w:val="00AD5D8F"/>
    <w:rsid w:val="00AD5E21"/>
    <w:rsid w:val="00AD636E"/>
    <w:rsid w:val="00AD66EC"/>
    <w:rsid w:val="00AD68C0"/>
    <w:rsid w:val="00AD6BB7"/>
    <w:rsid w:val="00AD6C00"/>
    <w:rsid w:val="00AD776B"/>
    <w:rsid w:val="00AD799D"/>
    <w:rsid w:val="00AD79E6"/>
    <w:rsid w:val="00AE0274"/>
    <w:rsid w:val="00AE02C3"/>
    <w:rsid w:val="00AE02EF"/>
    <w:rsid w:val="00AE09A2"/>
    <w:rsid w:val="00AE0B86"/>
    <w:rsid w:val="00AE0DE3"/>
    <w:rsid w:val="00AE10B4"/>
    <w:rsid w:val="00AE130D"/>
    <w:rsid w:val="00AE16C3"/>
    <w:rsid w:val="00AE176B"/>
    <w:rsid w:val="00AE1C5A"/>
    <w:rsid w:val="00AE1D9A"/>
    <w:rsid w:val="00AE1DE9"/>
    <w:rsid w:val="00AE2136"/>
    <w:rsid w:val="00AE22CB"/>
    <w:rsid w:val="00AE25CB"/>
    <w:rsid w:val="00AE29F2"/>
    <w:rsid w:val="00AE29FE"/>
    <w:rsid w:val="00AE2DFD"/>
    <w:rsid w:val="00AE2E9D"/>
    <w:rsid w:val="00AE2F3A"/>
    <w:rsid w:val="00AE30A4"/>
    <w:rsid w:val="00AE33DE"/>
    <w:rsid w:val="00AE3661"/>
    <w:rsid w:val="00AE36F6"/>
    <w:rsid w:val="00AE3B8D"/>
    <w:rsid w:val="00AE3BEC"/>
    <w:rsid w:val="00AE4515"/>
    <w:rsid w:val="00AE469B"/>
    <w:rsid w:val="00AE47AF"/>
    <w:rsid w:val="00AE486D"/>
    <w:rsid w:val="00AE4928"/>
    <w:rsid w:val="00AE5A8A"/>
    <w:rsid w:val="00AE5CC0"/>
    <w:rsid w:val="00AE5EB3"/>
    <w:rsid w:val="00AE5F2F"/>
    <w:rsid w:val="00AE63C0"/>
    <w:rsid w:val="00AE6405"/>
    <w:rsid w:val="00AE6FAB"/>
    <w:rsid w:val="00AE7384"/>
    <w:rsid w:val="00AE7398"/>
    <w:rsid w:val="00AE7B8A"/>
    <w:rsid w:val="00AF0D9F"/>
    <w:rsid w:val="00AF1056"/>
    <w:rsid w:val="00AF14DE"/>
    <w:rsid w:val="00AF1C9C"/>
    <w:rsid w:val="00AF1DDE"/>
    <w:rsid w:val="00AF1E89"/>
    <w:rsid w:val="00AF1EB4"/>
    <w:rsid w:val="00AF1FBE"/>
    <w:rsid w:val="00AF236E"/>
    <w:rsid w:val="00AF2759"/>
    <w:rsid w:val="00AF28AA"/>
    <w:rsid w:val="00AF294B"/>
    <w:rsid w:val="00AF2B09"/>
    <w:rsid w:val="00AF2C55"/>
    <w:rsid w:val="00AF3165"/>
    <w:rsid w:val="00AF39F3"/>
    <w:rsid w:val="00AF408B"/>
    <w:rsid w:val="00AF4512"/>
    <w:rsid w:val="00AF4DF6"/>
    <w:rsid w:val="00AF4E20"/>
    <w:rsid w:val="00AF4F1F"/>
    <w:rsid w:val="00AF4FD3"/>
    <w:rsid w:val="00AF5836"/>
    <w:rsid w:val="00AF5F33"/>
    <w:rsid w:val="00AF60F9"/>
    <w:rsid w:val="00AF683E"/>
    <w:rsid w:val="00AF6895"/>
    <w:rsid w:val="00AF6BF3"/>
    <w:rsid w:val="00AF6C2F"/>
    <w:rsid w:val="00AF782B"/>
    <w:rsid w:val="00AF7B9A"/>
    <w:rsid w:val="00AF7F2F"/>
    <w:rsid w:val="00B000D0"/>
    <w:rsid w:val="00B0050F"/>
    <w:rsid w:val="00B009E9"/>
    <w:rsid w:val="00B00A06"/>
    <w:rsid w:val="00B00C5E"/>
    <w:rsid w:val="00B00C9B"/>
    <w:rsid w:val="00B00EE7"/>
    <w:rsid w:val="00B01394"/>
    <w:rsid w:val="00B01997"/>
    <w:rsid w:val="00B01B71"/>
    <w:rsid w:val="00B01BB5"/>
    <w:rsid w:val="00B01C4D"/>
    <w:rsid w:val="00B01D5B"/>
    <w:rsid w:val="00B02141"/>
    <w:rsid w:val="00B024CC"/>
    <w:rsid w:val="00B02519"/>
    <w:rsid w:val="00B029D9"/>
    <w:rsid w:val="00B02A65"/>
    <w:rsid w:val="00B038D9"/>
    <w:rsid w:val="00B03A16"/>
    <w:rsid w:val="00B0400B"/>
    <w:rsid w:val="00B04919"/>
    <w:rsid w:val="00B04CFA"/>
    <w:rsid w:val="00B04D85"/>
    <w:rsid w:val="00B04DB3"/>
    <w:rsid w:val="00B04E6F"/>
    <w:rsid w:val="00B06098"/>
    <w:rsid w:val="00B062CF"/>
    <w:rsid w:val="00B06A0E"/>
    <w:rsid w:val="00B06A5B"/>
    <w:rsid w:val="00B070B4"/>
    <w:rsid w:val="00B070F5"/>
    <w:rsid w:val="00B077E9"/>
    <w:rsid w:val="00B0784B"/>
    <w:rsid w:val="00B078E9"/>
    <w:rsid w:val="00B10587"/>
    <w:rsid w:val="00B10F31"/>
    <w:rsid w:val="00B1132D"/>
    <w:rsid w:val="00B1133B"/>
    <w:rsid w:val="00B113AF"/>
    <w:rsid w:val="00B114C9"/>
    <w:rsid w:val="00B11E48"/>
    <w:rsid w:val="00B12063"/>
    <w:rsid w:val="00B12F01"/>
    <w:rsid w:val="00B134D2"/>
    <w:rsid w:val="00B13983"/>
    <w:rsid w:val="00B13F59"/>
    <w:rsid w:val="00B14370"/>
    <w:rsid w:val="00B149BB"/>
    <w:rsid w:val="00B14C74"/>
    <w:rsid w:val="00B15707"/>
    <w:rsid w:val="00B1589F"/>
    <w:rsid w:val="00B15DC6"/>
    <w:rsid w:val="00B161AF"/>
    <w:rsid w:val="00B16398"/>
    <w:rsid w:val="00B16428"/>
    <w:rsid w:val="00B16483"/>
    <w:rsid w:val="00B16AF2"/>
    <w:rsid w:val="00B17672"/>
    <w:rsid w:val="00B17AA6"/>
    <w:rsid w:val="00B17F3A"/>
    <w:rsid w:val="00B20145"/>
    <w:rsid w:val="00B20158"/>
    <w:rsid w:val="00B201A3"/>
    <w:rsid w:val="00B208CE"/>
    <w:rsid w:val="00B209CF"/>
    <w:rsid w:val="00B21266"/>
    <w:rsid w:val="00B214AE"/>
    <w:rsid w:val="00B218D4"/>
    <w:rsid w:val="00B21B98"/>
    <w:rsid w:val="00B21E20"/>
    <w:rsid w:val="00B22198"/>
    <w:rsid w:val="00B2285E"/>
    <w:rsid w:val="00B22D6A"/>
    <w:rsid w:val="00B22DBF"/>
    <w:rsid w:val="00B2326E"/>
    <w:rsid w:val="00B233A5"/>
    <w:rsid w:val="00B234C9"/>
    <w:rsid w:val="00B23CAB"/>
    <w:rsid w:val="00B2449D"/>
    <w:rsid w:val="00B250CB"/>
    <w:rsid w:val="00B25128"/>
    <w:rsid w:val="00B2564F"/>
    <w:rsid w:val="00B2592A"/>
    <w:rsid w:val="00B25AAC"/>
    <w:rsid w:val="00B263D9"/>
    <w:rsid w:val="00B26466"/>
    <w:rsid w:val="00B264B4"/>
    <w:rsid w:val="00B26581"/>
    <w:rsid w:val="00B26771"/>
    <w:rsid w:val="00B26AEA"/>
    <w:rsid w:val="00B26BF6"/>
    <w:rsid w:val="00B26EEC"/>
    <w:rsid w:val="00B27428"/>
    <w:rsid w:val="00B2768D"/>
    <w:rsid w:val="00B27EC7"/>
    <w:rsid w:val="00B27FA6"/>
    <w:rsid w:val="00B302D0"/>
    <w:rsid w:val="00B30458"/>
    <w:rsid w:val="00B30AEC"/>
    <w:rsid w:val="00B30C7C"/>
    <w:rsid w:val="00B31027"/>
    <w:rsid w:val="00B3111B"/>
    <w:rsid w:val="00B315FE"/>
    <w:rsid w:val="00B31622"/>
    <w:rsid w:val="00B31779"/>
    <w:rsid w:val="00B31800"/>
    <w:rsid w:val="00B31A4C"/>
    <w:rsid w:val="00B31AFD"/>
    <w:rsid w:val="00B31C34"/>
    <w:rsid w:val="00B31E9E"/>
    <w:rsid w:val="00B3231C"/>
    <w:rsid w:val="00B32982"/>
    <w:rsid w:val="00B32F83"/>
    <w:rsid w:val="00B330B9"/>
    <w:rsid w:val="00B33222"/>
    <w:rsid w:val="00B3341D"/>
    <w:rsid w:val="00B336CE"/>
    <w:rsid w:val="00B33722"/>
    <w:rsid w:val="00B33D21"/>
    <w:rsid w:val="00B33F7D"/>
    <w:rsid w:val="00B3405F"/>
    <w:rsid w:val="00B3413C"/>
    <w:rsid w:val="00B34655"/>
    <w:rsid w:val="00B34CA1"/>
    <w:rsid w:val="00B34D2D"/>
    <w:rsid w:val="00B34D31"/>
    <w:rsid w:val="00B34DFD"/>
    <w:rsid w:val="00B34F92"/>
    <w:rsid w:val="00B35021"/>
    <w:rsid w:val="00B35204"/>
    <w:rsid w:val="00B3591C"/>
    <w:rsid w:val="00B35E8D"/>
    <w:rsid w:val="00B363D0"/>
    <w:rsid w:val="00B36D5F"/>
    <w:rsid w:val="00B36F82"/>
    <w:rsid w:val="00B37A33"/>
    <w:rsid w:val="00B37C13"/>
    <w:rsid w:val="00B409EC"/>
    <w:rsid w:val="00B41851"/>
    <w:rsid w:val="00B41CB2"/>
    <w:rsid w:val="00B41CE1"/>
    <w:rsid w:val="00B41F19"/>
    <w:rsid w:val="00B420F7"/>
    <w:rsid w:val="00B422AA"/>
    <w:rsid w:val="00B4309A"/>
    <w:rsid w:val="00B43250"/>
    <w:rsid w:val="00B43580"/>
    <w:rsid w:val="00B435A9"/>
    <w:rsid w:val="00B4372C"/>
    <w:rsid w:val="00B43C70"/>
    <w:rsid w:val="00B43DE9"/>
    <w:rsid w:val="00B444A5"/>
    <w:rsid w:val="00B445E7"/>
    <w:rsid w:val="00B44A4D"/>
    <w:rsid w:val="00B44A92"/>
    <w:rsid w:val="00B450F2"/>
    <w:rsid w:val="00B45576"/>
    <w:rsid w:val="00B45AF6"/>
    <w:rsid w:val="00B45CD9"/>
    <w:rsid w:val="00B45E2F"/>
    <w:rsid w:val="00B464EE"/>
    <w:rsid w:val="00B46AD4"/>
    <w:rsid w:val="00B46CB9"/>
    <w:rsid w:val="00B46E22"/>
    <w:rsid w:val="00B46E56"/>
    <w:rsid w:val="00B47409"/>
    <w:rsid w:val="00B47DB0"/>
    <w:rsid w:val="00B5008A"/>
    <w:rsid w:val="00B503FB"/>
    <w:rsid w:val="00B50D47"/>
    <w:rsid w:val="00B51522"/>
    <w:rsid w:val="00B51F99"/>
    <w:rsid w:val="00B52251"/>
    <w:rsid w:val="00B52C30"/>
    <w:rsid w:val="00B5345D"/>
    <w:rsid w:val="00B53874"/>
    <w:rsid w:val="00B53914"/>
    <w:rsid w:val="00B53DEC"/>
    <w:rsid w:val="00B53EFF"/>
    <w:rsid w:val="00B542AF"/>
    <w:rsid w:val="00B544DA"/>
    <w:rsid w:val="00B5466B"/>
    <w:rsid w:val="00B54D1A"/>
    <w:rsid w:val="00B5537E"/>
    <w:rsid w:val="00B55D73"/>
    <w:rsid w:val="00B55F98"/>
    <w:rsid w:val="00B565FD"/>
    <w:rsid w:val="00B56C00"/>
    <w:rsid w:val="00B571B8"/>
    <w:rsid w:val="00B575D7"/>
    <w:rsid w:val="00B57895"/>
    <w:rsid w:val="00B57A80"/>
    <w:rsid w:val="00B57FAE"/>
    <w:rsid w:val="00B60665"/>
    <w:rsid w:val="00B606D0"/>
    <w:rsid w:val="00B60969"/>
    <w:rsid w:val="00B60CF2"/>
    <w:rsid w:val="00B6159A"/>
    <w:rsid w:val="00B618FB"/>
    <w:rsid w:val="00B61B35"/>
    <w:rsid w:val="00B61CA6"/>
    <w:rsid w:val="00B61E85"/>
    <w:rsid w:val="00B62242"/>
    <w:rsid w:val="00B6236B"/>
    <w:rsid w:val="00B62874"/>
    <w:rsid w:val="00B62FDE"/>
    <w:rsid w:val="00B63013"/>
    <w:rsid w:val="00B630F1"/>
    <w:rsid w:val="00B635B7"/>
    <w:rsid w:val="00B6386D"/>
    <w:rsid w:val="00B63E30"/>
    <w:rsid w:val="00B6420D"/>
    <w:rsid w:val="00B645C6"/>
    <w:rsid w:val="00B64CCB"/>
    <w:rsid w:val="00B64DCE"/>
    <w:rsid w:val="00B64F42"/>
    <w:rsid w:val="00B65083"/>
    <w:rsid w:val="00B654BF"/>
    <w:rsid w:val="00B655C8"/>
    <w:rsid w:val="00B65983"/>
    <w:rsid w:val="00B65C35"/>
    <w:rsid w:val="00B66FA4"/>
    <w:rsid w:val="00B672F3"/>
    <w:rsid w:val="00B6795A"/>
    <w:rsid w:val="00B67BA8"/>
    <w:rsid w:val="00B67FE2"/>
    <w:rsid w:val="00B702A2"/>
    <w:rsid w:val="00B71280"/>
    <w:rsid w:val="00B7149F"/>
    <w:rsid w:val="00B716B5"/>
    <w:rsid w:val="00B71745"/>
    <w:rsid w:val="00B71855"/>
    <w:rsid w:val="00B71B55"/>
    <w:rsid w:val="00B71B69"/>
    <w:rsid w:val="00B71B76"/>
    <w:rsid w:val="00B71CEA"/>
    <w:rsid w:val="00B71DEA"/>
    <w:rsid w:val="00B71F62"/>
    <w:rsid w:val="00B7208A"/>
    <w:rsid w:val="00B721E6"/>
    <w:rsid w:val="00B722CC"/>
    <w:rsid w:val="00B72492"/>
    <w:rsid w:val="00B7292C"/>
    <w:rsid w:val="00B72EB6"/>
    <w:rsid w:val="00B733C8"/>
    <w:rsid w:val="00B73DF1"/>
    <w:rsid w:val="00B7403D"/>
    <w:rsid w:val="00B74AA2"/>
    <w:rsid w:val="00B74E2C"/>
    <w:rsid w:val="00B75958"/>
    <w:rsid w:val="00B7614E"/>
    <w:rsid w:val="00B76267"/>
    <w:rsid w:val="00B76E4D"/>
    <w:rsid w:val="00B77012"/>
    <w:rsid w:val="00B77129"/>
    <w:rsid w:val="00B802E0"/>
    <w:rsid w:val="00B808EA"/>
    <w:rsid w:val="00B80D0C"/>
    <w:rsid w:val="00B811AA"/>
    <w:rsid w:val="00B814DC"/>
    <w:rsid w:val="00B81769"/>
    <w:rsid w:val="00B8191C"/>
    <w:rsid w:val="00B81B00"/>
    <w:rsid w:val="00B81DEB"/>
    <w:rsid w:val="00B826CB"/>
    <w:rsid w:val="00B829F7"/>
    <w:rsid w:val="00B82B39"/>
    <w:rsid w:val="00B82C15"/>
    <w:rsid w:val="00B82F40"/>
    <w:rsid w:val="00B832C7"/>
    <w:rsid w:val="00B834E5"/>
    <w:rsid w:val="00B83562"/>
    <w:rsid w:val="00B83BF7"/>
    <w:rsid w:val="00B83C1A"/>
    <w:rsid w:val="00B83FB0"/>
    <w:rsid w:val="00B8427E"/>
    <w:rsid w:val="00B845AF"/>
    <w:rsid w:val="00B84885"/>
    <w:rsid w:val="00B8537A"/>
    <w:rsid w:val="00B8584B"/>
    <w:rsid w:val="00B86320"/>
    <w:rsid w:val="00B86478"/>
    <w:rsid w:val="00B8654E"/>
    <w:rsid w:val="00B86F95"/>
    <w:rsid w:val="00B87742"/>
    <w:rsid w:val="00B877F1"/>
    <w:rsid w:val="00B90090"/>
    <w:rsid w:val="00B90356"/>
    <w:rsid w:val="00B90495"/>
    <w:rsid w:val="00B904F9"/>
    <w:rsid w:val="00B90891"/>
    <w:rsid w:val="00B90B07"/>
    <w:rsid w:val="00B90E6C"/>
    <w:rsid w:val="00B90F6A"/>
    <w:rsid w:val="00B910F3"/>
    <w:rsid w:val="00B91CA6"/>
    <w:rsid w:val="00B9220C"/>
    <w:rsid w:val="00B9240E"/>
    <w:rsid w:val="00B92514"/>
    <w:rsid w:val="00B92937"/>
    <w:rsid w:val="00B92D32"/>
    <w:rsid w:val="00B92D6B"/>
    <w:rsid w:val="00B92D99"/>
    <w:rsid w:val="00B932A6"/>
    <w:rsid w:val="00B934A0"/>
    <w:rsid w:val="00B9377C"/>
    <w:rsid w:val="00B944BC"/>
    <w:rsid w:val="00B9466A"/>
    <w:rsid w:val="00B948FD"/>
    <w:rsid w:val="00B951B2"/>
    <w:rsid w:val="00B95AC4"/>
    <w:rsid w:val="00B95D7C"/>
    <w:rsid w:val="00B960D0"/>
    <w:rsid w:val="00B961ED"/>
    <w:rsid w:val="00B9625F"/>
    <w:rsid w:val="00B96C0E"/>
    <w:rsid w:val="00B973F5"/>
    <w:rsid w:val="00B97701"/>
    <w:rsid w:val="00B97E2B"/>
    <w:rsid w:val="00B97FE6"/>
    <w:rsid w:val="00BA0066"/>
    <w:rsid w:val="00BA09DF"/>
    <w:rsid w:val="00BA15DE"/>
    <w:rsid w:val="00BA1A6F"/>
    <w:rsid w:val="00BA263A"/>
    <w:rsid w:val="00BA2D11"/>
    <w:rsid w:val="00BA2E21"/>
    <w:rsid w:val="00BA2E91"/>
    <w:rsid w:val="00BA2FEA"/>
    <w:rsid w:val="00BA3135"/>
    <w:rsid w:val="00BA41BA"/>
    <w:rsid w:val="00BA4855"/>
    <w:rsid w:val="00BA4EB9"/>
    <w:rsid w:val="00BA50C1"/>
    <w:rsid w:val="00BA55B9"/>
    <w:rsid w:val="00BA5825"/>
    <w:rsid w:val="00BA5970"/>
    <w:rsid w:val="00BA5EFE"/>
    <w:rsid w:val="00BA5F51"/>
    <w:rsid w:val="00BA5F94"/>
    <w:rsid w:val="00BA652D"/>
    <w:rsid w:val="00BA65CD"/>
    <w:rsid w:val="00BA6758"/>
    <w:rsid w:val="00BA695A"/>
    <w:rsid w:val="00BA6C6B"/>
    <w:rsid w:val="00BA6DED"/>
    <w:rsid w:val="00BA70F4"/>
    <w:rsid w:val="00BA71D7"/>
    <w:rsid w:val="00BA768F"/>
    <w:rsid w:val="00BA7803"/>
    <w:rsid w:val="00BA7ABF"/>
    <w:rsid w:val="00BA7DF9"/>
    <w:rsid w:val="00BB0024"/>
    <w:rsid w:val="00BB0403"/>
    <w:rsid w:val="00BB0492"/>
    <w:rsid w:val="00BB0941"/>
    <w:rsid w:val="00BB0C69"/>
    <w:rsid w:val="00BB1750"/>
    <w:rsid w:val="00BB1DFD"/>
    <w:rsid w:val="00BB310B"/>
    <w:rsid w:val="00BB3136"/>
    <w:rsid w:val="00BB35D7"/>
    <w:rsid w:val="00BB3727"/>
    <w:rsid w:val="00BB37A0"/>
    <w:rsid w:val="00BB38CD"/>
    <w:rsid w:val="00BB3B25"/>
    <w:rsid w:val="00BB40D3"/>
    <w:rsid w:val="00BB42C7"/>
    <w:rsid w:val="00BB46D3"/>
    <w:rsid w:val="00BB4C30"/>
    <w:rsid w:val="00BB4D93"/>
    <w:rsid w:val="00BB4EE1"/>
    <w:rsid w:val="00BB5084"/>
    <w:rsid w:val="00BB5239"/>
    <w:rsid w:val="00BB5685"/>
    <w:rsid w:val="00BB5AC9"/>
    <w:rsid w:val="00BB5ACD"/>
    <w:rsid w:val="00BB6A82"/>
    <w:rsid w:val="00BB6E52"/>
    <w:rsid w:val="00BB7935"/>
    <w:rsid w:val="00BB7CB5"/>
    <w:rsid w:val="00BC03E8"/>
    <w:rsid w:val="00BC041C"/>
    <w:rsid w:val="00BC05B2"/>
    <w:rsid w:val="00BC08FE"/>
    <w:rsid w:val="00BC09E3"/>
    <w:rsid w:val="00BC0AC7"/>
    <w:rsid w:val="00BC13D1"/>
    <w:rsid w:val="00BC161F"/>
    <w:rsid w:val="00BC1B71"/>
    <w:rsid w:val="00BC297A"/>
    <w:rsid w:val="00BC3160"/>
    <w:rsid w:val="00BC3446"/>
    <w:rsid w:val="00BC3671"/>
    <w:rsid w:val="00BC3B72"/>
    <w:rsid w:val="00BC3D5C"/>
    <w:rsid w:val="00BC447A"/>
    <w:rsid w:val="00BC4502"/>
    <w:rsid w:val="00BC4D68"/>
    <w:rsid w:val="00BC5282"/>
    <w:rsid w:val="00BC53E8"/>
    <w:rsid w:val="00BC572C"/>
    <w:rsid w:val="00BC5E20"/>
    <w:rsid w:val="00BC60EE"/>
    <w:rsid w:val="00BC656A"/>
    <w:rsid w:val="00BC6B5E"/>
    <w:rsid w:val="00BC761C"/>
    <w:rsid w:val="00BC77D2"/>
    <w:rsid w:val="00BC7950"/>
    <w:rsid w:val="00BC7A25"/>
    <w:rsid w:val="00BC7DF9"/>
    <w:rsid w:val="00BC7F89"/>
    <w:rsid w:val="00BD011D"/>
    <w:rsid w:val="00BD0624"/>
    <w:rsid w:val="00BD0D8A"/>
    <w:rsid w:val="00BD0F57"/>
    <w:rsid w:val="00BD190D"/>
    <w:rsid w:val="00BD196F"/>
    <w:rsid w:val="00BD1CCA"/>
    <w:rsid w:val="00BD215B"/>
    <w:rsid w:val="00BD2346"/>
    <w:rsid w:val="00BD2784"/>
    <w:rsid w:val="00BD282C"/>
    <w:rsid w:val="00BD29D9"/>
    <w:rsid w:val="00BD2B60"/>
    <w:rsid w:val="00BD2FF2"/>
    <w:rsid w:val="00BD3202"/>
    <w:rsid w:val="00BD38F6"/>
    <w:rsid w:val="00BD3946"/>
    <w:rsid w:val="00BD4002"/>
    <w:rsid w:val="00BD432F"/>
    <w:rsid w:val="00BD445F"/>
    <w:rsid w:val="00BD4913"/>
    <w:rsid w:val="00BD4930"/>
    <w:rsid w:val="00BD49FD"/>
    <w:rsid w:val="00BD4D00"/>
    <w:rsid w:val="00BD4F7B"/>
    <w:rsid w:val="00BD5794"/>
    <w:rsid w:val="00BD57A2"/>
    <w:rsid w:val="00BD5CDF"/>
    <w:rsid w:val="00BD67DD"/>
    <w:rsid w:val="00BD6AE1"/>
    <w:rsid w:val="00BD6D55"/>
    <w:rsid w:val="00BD7927"/>
    <w:rsid w:val="00BD797A"/>
    <w:rsid w:val="00BD7E49"/>
    <w:rsid w:val="00BE03F9"/>
    <w:rsid w:val="00BE04B7"/>
    <w:rsid w:val="00BE1688"/>
    <w:rsid w:val="00BE1795"/>
    <w:rsid w:val="00BE1AA3"/>
    <w:rsid w:val="00BE1E5A"/>
    <w:rsid w:val="00BE216A"/>
    <w:rsid w:val="00BE2849"/>
    <w:rsid w:val="00BE2940"/>
    <w:rsid w:val="00BE2D10"/>
    <w:rsid w:val="00BE3687"/>
    <w:rsid w:val="00BE3704"/>
    <w:rsid w:val="00BE3BD2"/>
    <w:rsid w:val="00BE3BF4"/>
    <w:rsid w:val="00BE4111"/>
    <w:rsid w:val="00BE41CF"/>
    <w:rsid w:val="00BE438D"/>
    <w:rsid w:val="00BE4726"/>
    <w:rsid w:val="00BE4B93"/>
    <w:rsid w:val="00BE4BFC"/>
    <w:rsid w:val="00BE4E4F"/>
    <w:rsid w:val="00BE50D0"/>
    <w:rsid w:val="00BE5240"/>
    <w:rsid w:val="00BE5259"/>
    <w:rsid w:val="00BE53C7"/>
    <w:rsid w:val="00BE5591"/>
    <w:rsid w:val="00BE5964"/>
    <w:rsid w:val="00BE5A4B"/>
    <w:rsid w:val="00BE5A82"/>
    <w:rsid w:val="00BE5EB4"/>
    <w:rsid w:val="00BE613E"/>
    <w:rsid w:val="00BE63D2"/>
    <w:rsid w:val="00BE6658"/>
    <w:rsid w:val="00BE6A62"/>
    <w:rsid w:val="00BE7090"/>
    <w:rsid w:val="00BE7E17"/>
    <w:rsid w:val="00BF014D"/>
    <w:rsid w:val="00BF035B"/>
    <w:rsid w:val="00BF03DD"/>
    <w:rsid w:val="00BF064A"/>
    <w:rsid w:val="00BF097A"/>
    <w:rsid w:val="00BF09ED"/>
    <w:rsid w:val="00BF0C48"/>
    <w:rsid w:val="00BF0F9D"/>
    <w:rsid w:val="00BF1D40"/>
    <w:rsid w:val="00BF1D43"/>
    <w:rsid w:val="00BF221A"/>
    <w:rsid w:val="00BF2C9E"/>
    <w:rsid w:val="00BF2F12"/>
    <w:rsid w:val="00BF316D"/>
    <w:rsid w:val="00BF3249"/>
    <w:rsid w:val="00BF324B"/>
    <w:rsid w:val="00BF356B"/>
    <w:rsid w:val="00BF40C2"/>
    <w:rsid w:val="00BF40F1"/>
    <w:rsid w:val="00BF4318"/>
    <w:rsid w:val="00BF55CA"/>
    <w:rsid w:val="00BF55FC"/>
    <w:rsid w:val="00BF5C8E"/>
    <w:rsid w:val="00BF75AD"/>
    <w:rsid w:val="00BF76E5"/>
    <w:rsid w:val="00BF7922"/>
    <w:rsid w:val="00BF793A"/>
    <w:rsid w:val="00C00171"/>
    <w:rsid w:val="00C001A7"/>
    <w:rsid w:val="00C0027E"/>
    <w:rsid w:val="00C005AA"/>
    <w:rsid w:val="00C00651"/>
    <w:rsid w:val="00C007BA"/>
    <w:rsid w:val="00C00996"/>
    <w:rsid w:val="00C01804"/>
    <w:rsid w:val="00C02439"/>
    <w:rsid w:val="00C025E5"/>
    <w:rsid w:val="00C0277D"/>
    <w:rsid w:val="00C02D52"/>
    <w:rsid w:val="00C02F3A"/>
    <w:rsid w:val="00C030A0"/>
    <w:rsid w:val="00C03103"/>
    <w:rsid w:val="00C03299"/>
    <w:rsid w:val="00C038B3"/>
    <w:rsid w:val="00C03B13"/>
    <w:rsid w:val="00C03D14"/>
    <w:rsid w:val="00C040F8"/>
    <w:rsid w:val="00C0413A"/>
    <w:rsid w:val="00C043B0"/>
    <w:rsid w:val="00C04B06"/>
    <w:rsid w:val="00C054EF"/>
    <w:rsid w:val="00C05A22"/>
    <w:rsid w:val="00C0605D"/>
    <w:rsid w:val="00C063FD"/>
    <w:rsid w:val="00C065C2"/>
    <w:rsid w:val="00C06F58"/>
    <w:rsid w:val="00C073B5"/>
    <w:rsid w:val="00C07F4A"/>
    <w:rsid w:val="00C10382"/>
    <w:rsid w:val="00C104C5"/>
    <w:rsid w:val="00C1111E"/>
    <w:rsid w:val="00C11143"/>
    <w:rsid w:val="00C11779"/>
    <w:rsid w:val="00C1195D"/>
    <w:rsid w:val="00C11B85"/>
    <w:rsid w:val="00C11C9C"/>
    <w:rsid w:val="00C1214F"/>
    <w:rsid w:val="00C12597"/>
    <w:rsid w:val="00C1272C"/>
    <w:rsid w:val="00C12798"/>
    <w:rsid w:val="00C134D2"/>
    <w:rsid w:val="00C136EA"/>
    <w:rsid w:val="00C13BB6"/>
    <w:rsid w:val="00C13C6C"/>
    <w:rsid w:val="00C13D23"/>
    <w:rsid w:val="00C14011"/>
    <w:rsid w:val="00C14160"/>
    <w:rsid w:val="00C144E8"/>
    <w:rsid w:val="00C14FF1"/>
    <w:rsid w:val="00C15560"/>
    <w:rsid w:val="00C1590D"/>
    <w:rsid w:val="00C15D33"/>
    <w:rsid w:val="00C15E4F"/>
    <w:rsid w:val="00C15F8A"/>
    <w:rsid w:val="00C16084"/>
    <w:rsid w:val="00C1629C"/>
    <w:rsid w:val="00C16516"/>
    <w:rsid w:val="00C17097"/>
    <w:rsid w:val="00C171D6"/>
    <w:rsid w:val="00C1743B"/>
    <w:rsid w:val="00C1754B"/>
    <w:rsid w:val="00C17D4D"/>
    <w:rsid w:val="00C17F35"/>
    <w:rsid w:val="00C204F3"/>
    <w:rsid w:val="00C207E6"/>
    <w:rsid w:val="00C20947"/>
    <w:rsid w:val="00C20DFA"/>
    <w:rsid w:val="00C212E3"/>
    <w:rsid w:val="00C2167F"/>
    <w:rsid w:val="00C21896"/>
    <w:rsid w:val="00C21B26"/>
    <w:rsid w:val="00C2210D"/>
    <w:rsid w:val="00C2231B"/>
    <w:rsid w:val="00C226E5"/>
    <w:rsid w:val="00C22805"/>
    <w:rsid w:val="00C22AF6"/>
    <w:rsid w:val="00C22C73"/>
    <w:rsid w:val="00C23379"/>
    <w:rsid w:val="00C248B9"/>
    <w:rsid w:val="00C249BA"/>
    <w:rsid w:val="00C24C02"/>
    <w:rsid w:val="00C24E3E"/>
    <w:rsid w:val="00C25009"/>
    <w:rsid w:val="00C251F3"/>
    <w:rsid w:val="00C258FE"/>
    <w:rsid w:val="00C25917"/>
    <w:rsid w:val="00C25A00"/>
    <w:rsid w:val="00C25A55"/>
    <w:rsid w:val="00C25B44"/>
    <w:rsid w:val="00C25D9D"/>
    <w:rsid w:val="00C26039"/>
    <w:rsid w:val="00C2628C"/>
    <w:rsid w:val="00C265ED"/>
    <w:rsid w:val="00C2663F"/>
    <w:rsid w:val="00C26B3C"/>
    <w:rsid w:val="00C26D7A"/>
    <w:rsid w:val="00C26E0C"/>
    <w:rsid w:val="00C272F2"/>
    <w:rsid w:val="00C279EE"/>
    <w:rsid w:val="00C27EDF"/>
    <w:rsid w:val="00C27F2E"/>
    <w:rsid w:val="00C30189"/>
    <w:rsid w:val="00C305AF"/>
    <w:rsid w:val="00C306DC"/>
    <w:rsid w:val="00C30D04"/>
    <w:rsid w:val="00C30E56"/>
    <w:rsid w:val="00C30F7D"/>
    <w:rsid w:val="00C3129F"/>
    <w:rsid w:val="00C3187C"/>
    <w:rsid w:val="00C31E76"/>
    <w:rsid w:val="00C32221"/>
    <w:rsid w:val="00C3224D"/>
    <w:rsid w:val="00C329FE"/>
    <w:rsid w:val="00C33740"/>
    <w:rsid w:val="00C33912"/>
    <w:rsid w:val="00C3393C"/>
    <w:rsid w:val="00C339BE"/>
    <w:rsid w:val="00C33DF6"/>
    <w:rsid w:val="00C33E3E"/>
    <w:rsid w:val="00C33F19"/>
    <w:rsid w:val="00C3412E"/>
    <w:rsid w:val="00C3475A"/>
    <w:rsid w:val="00C35002"/>
    <w:rsid w:val="00C35040"/>
    <w:rsid w:val="00C351DD"/>
    <w:rsid w:val="00C35809"/>
    <w:rsid w:val="00C35A10"/>
    <w:rsid w:val="00C361AC"/>
    <w:rsid w:val="00C36560"/>
    <w:rsid w:val="00C36A2F"/>
    <w:rsid w:val="00C36E07"/>
    <w:rsid w:val="00C37703"/>
    <w:rsid w:val="00C379BD"/>
    <w:rsid w:val="00C37E89"/>
    <w:rsid w:val="00C4029D"/>
    <w:rsid w:val="00C407E2"/>
    <w:rsid w:val="00C40AE2"/>
    <w:rsid w:val="00C40BC6"/>
    <w:rsid w:val="00C40C01"/>
    <w:rsid w:val="00C4140C"/>
    <w:rsid w:val="00C415DE"/>
    <w:rsid w:val="00C41690"/>
    <w:rsid w:val="00C41E2D"/>
    <w:rsid w:val="00C42CDC"/>
    <w:rsid w:val="00C432DF"/>
    <w:rsid w:val="00C43586"/>
    <w:rsid w:val="00C438DF"/>
    <w:rsid w:val="00C44293"/>
    <w:rsid w:val="00C44301"/>
    <w:rsid w:val="00C44CCC"/>
    <w:rsid w:val="00C44D0B"/>
    <w:rsid w:val="00C44FE1"/>
    <w:rsid w:val="00C4500B"/>
    <w:rsid w:val="00C4555C"/>
    <w:rsid w:val="00C4576F"/>
    <w:rsid w:val="00C458E9"/>
    <w:rsid w:val="00C45DD4"/>
    <w:rsid w:val="00C45F60"/>
    <w:rsid w:val="00C46344"/>
    <w:rsid w:val="00C468AA"/>
    <w:rsid w:val="00C46D9F"/>
    <w:rsid w:val="00C46F89"/>
    <w:rsid w:val="00C4708D"/>
    <w:rsid w:val="00C470BF"/>
    <w:rsid w:val="00C476C3"/>
    <w:rsid w:val="00C47703"/>
    <w:rsid w:val="00C47756"/>
    <w:rsid w:val="00C47A84"/>
    <w:rsid w:val="00C5020C"/>
    <w:rsid w:val="00C50264"/>
    <w:rsid w:val="00C50A91"/>
    <w:rsid w:val="00C51080"/>
    <w:rsid w:val="00C51086"/>
    <w:rsid w:val="00C51490"/>
    <w:rsid w:val="00C51693"/>
    <w:rsid w:val="00C518DD"/>
    <w:rsid w:val="00C51D2B"/>
    <w:rsid w:val="00C51D6A"/>
    <w:rsid w:val="00C5237F"/>
    <w:rsid w:val="00C523EC"/>
    <w:rsid w:val="00C53331"/>
    <w:rsid w:val="00C53497"/>
    <w:rsid w:val="00C538C8"/>
    <w:rsid w:val="00C53B8D"/>
    <w:rsid w:val="00C53F7A"/>
    <w:rsid w:val="00C542C7"/>
    <w:rsid w:val="00C54B19"/>
    <w:rsid w:val="00C54BAF"/>
    <w:rsid w:val="00C54F75"/>
    <w:rsid w:val="00C55C2C"/>
    <w:rsid w:val="00C569BB"/>
    <w:rsid w:val="00C56CD4"/>
    <w:rsid w:val="00C56D36"/>
    <w:rsid w:val="00C57202"/>
    <w:rsid w:val="00C572AD"/>
    <w:rsid w:val="00C576B4"/>
    <w:rsid w:val="00C57B72"/>
    <w:rsid w:val="00C60103"/>
    <w:rsid w:val="00C60B24"/>
    <w:rsid w:val="00C60B2E"/>
    <w:rsid w:val="00C60BC4"/>
    <w:rsid w:val="00C61264"/>
    <w:rsid w:val="00C6164E"/>
    <w:rsid w:val="00C618CD"/>
    <w:rsid w:val="00C61EAA"/>
    <w:rsid w:val="00C626F3"/>
    <w:rsid w:val="00C62C27"/>
    <w:rsid w:val="00C62C70"/>
    <w:rsid w:val="00C6376F"/>
    <w:rsid w:val="00C637DB"/>
    <w:rsid w:val="00C637EC"/>
    <w:rsid w:val="00C6404B"/>
    <w:rsid w:val="00C64089"/>
    <w:rsid w:val="00C64211"/>
    <w:rsid w:val="00C644BC"/>
    <w:rsid w:val="00C6458B"/>
    <w:rsid w:val="00C64662"/>
    <w:rsid w:val="00C64B47"/>
    <w:rsid w:val="00C64BDF"/>
    <w:rsid w:val="00C64D32"/>
    <w:rsid w:val="00C64EA8"/>
    <w:rsid w:val="00C64F83"/>
    <w:rsid w:val="00C65863"/>
    <w:rsid w:val="00C65D01"/>
    <w:rsid w:val="00C660E0"/>
    <w:rsid w:val="00C66460"/>
    <w:rsid w:val="00C6649A"/>
    <w:rsid w:val="00C665C4"/>
    <w:rsid w:val="00C669AC"/>
    <w:rsid w:val="00C66CE2"/>
    <w:rsid w:val="00C671C6"/>
    <w:rsid w:val="00C67551"/>
    <w:rsid w:val="00C678B2"/>
    <w:rsid w:val="00C67A3F"/>
    <w:rsid w:val="00C67B5E"/>
    <w:rsid w:val="00C67FCA"/>
    <w:rsid w:val="00C701D4"/>
    <w:rsid w:val="00C7062D"/>
    <w:rsid w:val="00C70754"/>
    <w:rsid w:val="00C7081D"/>
    <w:rsid w:val="00C70C5B"/>
    <w:rsid w:val="00C70D1D"/>
    <w:rsid w:val="00C70FC6"/>
    <w:rsid w:val="00C7101F"/>
    <w:rsid w:val="00C71132"/>
    <w:rsid w:val="00C7126C"/>
    <w:rsid w:val="00C7127F"/>
    <w:rsid w:val="00C71757"/>
    <w:rsid w:val="00C71944"/>
    <w:rsid w:val="00C7198D"/>
    <w:rsid w:val="00C719AA"/>
    <w:rsid w:val="00C71B14"/>
    <w:rsid w:val="00C71B17"/>
    <w:rsid w:val="00C71D6A"/>
    <w:rsid w:val="00C71D9D"/>
    <w:rsid w:val="00C72087"/>
    <w:rsid w:val="00C720F1"/>
    <w:rsid w:val="00C721C8"/>
    <w:rsid w:val="00C721D5"/>
    <w:rsid w:val="00C72459"/>
    <w:rsid w:val="00C72656"/>
    <w:rsid w:val="00C72BC3"/>
    <w:rsid w:val="00C72FA9"/>
    <w:rsid w:val="00C72FB9"/>
    <w:rsid w:val="00C739D3"/>
    <w:rsid w:val="00C73E17"/>
    <w:rsid w:val="00C740ED"/>
    <w:rsid w:val="00C74230"/>
    <w:rsid w:val="00C744C1"/>
    <w:rsid w:val="00C7455F"/>
    <w:rsid w:val="00C745EA"/>
    <w:rsid w:val="00C74663"/>
    <w:rsid w:val="00C74B1F"/>
    <w:rsid w:val="00C74C82"/>
    <w:rsid w:val="00C754F2"/>
    <w:rsid w:val="00C75624"/>
    <w:rsid w:val="00C75663"/>
    <w:rsid w:val="00C75B1D"/>
    <w:rsid w:val="00C75DB8"/>
    <w:rsid w:val="00C761A2"/>
    <w:rsid w:val="00C76C48"/>
    <w:rsid w:val="00C76F06"/>
    <w:rsid w:val="00C777E2"/>
    <w:rsid w:val="00C80081"/>
    <w:rsid w:val="00C80C7F"/>
    <w:rsid w:val="00C80D28"/>
    <w:rsid w:val="00C80D76"/>
    <w:rsid w:val="00C80EF8"/>
    <w:rsid w:val="00C80FA3"/>
    <w:rsid w:val="00C81892"/>
    <w:rsid w:val="00C81FA1"/>
    <w:rsid w:val="00C82626"/>
    <w:rsid w:val="00C8274D"/>
    <w:rsid w:val="00C82D04"/>
    <w:rsid w:val="00C82F2C"/>
    <w:rsid w:val="00C82FC9"/>
    <w:rsid w:val="00C8359C"/>
    <w:rsid w:val="00C836A1"/>
    <w:rsid w:val="00C8439B"/>
    <w:rsid w:val="00C850C9"/>
    <w:rsid w:val="00C85135"/>
    <w:rsid w:val="00C851AD"/>
    <w:rsid w:val="00C851E0"/>
    <w:rsid w:val="00C85B69"/>
    <w:rsid w:val="00C85DF2"/>
    <w:rsid w:val="00C861A7"/>
    <w:rsid w:val="00C86398"/>
    <w:rsid w:val="00C86686"/>
    <w:rsid w:val="00C866C3"/>
    <w:rsid w:val="00C86A76"/>
    <w:rsid w:val="00C86B4B"/>
    <w:rsid w:val="00C86B57"/>
    <w:rsid w:val="00C87B93"/>
    <w:rsid w:val="00C905B7"/>
    <w:rsid w:val="00C906FD"/>
    <w:rsid w:val="00C90706"/>
    <w:rsid w:val="00C90832"/>
    <w:rsid w:val="00C90A03"/>
    <w:rsid w:val="00C917C8"/>
    <w:rsid w:val="00C91D83"/>
    <w:rsid w:val="00C922B7"/>
    <w:rsid w:val="00C923AD"/>
    <w:rsid w:val="00C92502"/>
    <w:rsid w:val="00C9290F"/>
    <w:rsid w:val="00C92B22"/>
    <w:rsid w:val="00C93316"/>
    <w:rsid w:val="00C93977"/>
    <w:rsid w:val="00C93A9C"/>
    <w:rsid w:val="00C93D58"/>
    <w:rsid w:val="00C93DA8"/>
    <w:rsid w:val="00C93E5F"/>
    <w:rsid w:val="00C94735"/>
    <w:rsid w:val="00C94E38"/>
    <w:rsid w:val="00C94F0E"/>
    <w:rsid w:val="00C9524C"/>
    <w:rsid w:val="00C9531E"/>
    <w:rsid w:val="00C956B3"/>
    <w:rsid w:val="00C95861"/>
    <w:rsid w:val="00C958B0"/>
    <w:rsid w:val="00C958B4"/>
    <w:rsid w:val="00C9676E"/>
    <w:rsid w:val="00C9707E"/>
    <w:rsid w:val="00C971B0"/>
    <w:rsid w:val="00C979E3"/>
    <w:rsid w:val="00C97A20"/>
    <w:rsid w:val="00C97BAC"/>
    <w:rsid w:val="00C97CF0"/>
    <w:rsid w:val="00CA0BFE"/>
    <w:rsid w:val="00CA14BF"/>
    <w:rsid w:val="00CA1788"/>
    <w:rsid w:val="00CA1E66"/>
    <w:rsid w:val="00CA238B"/>
    <w:rsid w:val="00CA248C"/>
    <w:rsid w:val="00CA2572"/>
    <w:rsid w:val="00CA2E1A"/>
    <w:rsid w:val="00CA2F6F"/>
    <w:rsid w:val="00CA2F77"/>
    <w:rsid w:val="00CA3451"/>
    <w:rsid w:val="00CA3489"/>
    <w:rsid w:val="00CA3741"/>
    <w:rsid w:val="00CA409E"/>
    <w:rsid w:val="00CA4282"/>
    <w:rsid w:val="00CA473B"/>
    <w:rsid w:val="00CA47A8"/>
    <w:rsid w:val="00CA4ABF"/>
    <w:rsid w:val="00CA4F59"/>
    <w:rsid w:val="00CA4F89"/>
    <w:rsid w:val="00CA54B2"/>
    <w:rsid w:val="00CA59CE"/>
    <w:rsid w:val="00CA5C6D"/>
    <w:rsid w:val="00CA5C7D"/>
    <w:rsid w:val="00CA65A5"/>
    <w:rsid w:val="00CA6ACB"/>
    <w:rsid w:val="00CA6BD4"/>
    <w:rsid w:val="00CA6CC4"/>
    <w:rsid w:val="00CA7549"/>
    <w:rsid w:val="00CA78CC"/>
    <w:rsid w:val="00CA79FC"/>
    <w:rsid w:val="00CA7A5C"/>
    <w:rsid w:val="00CA7C9F"/>
    <w:rsid w:val="00CB0100"/>
    <w:rsid w:val="00CB02A9"/>
    <w:rsid w:val="00CB04EC"/>
    <w:rsid w:val="00CB131C"/>
    <w:rsid w:val="00CB141B"/>
    <w:rsid w:val="00CB1895"/>
    <w:rsid w:val="00CB1C4F"/>
    <w:rsid w:val="00CB1E1D"/>
    <w:rsid w:val="00CB1E52"/>
    <w:rsid w:val="00CB22FE"/>
    <w:rsid w:val="00CB26CE"/>
    <w:rsid w:val="00CB2BC3"/>
    <w:rsid w:val="00CB3007"/>
    <w:rsid w:val="00CB3298"/>
    <w:rsid w:val="00CB3558"/>
    <w:rsid w:val="00CB3724"/>
    <w:rsid w:val="00CB407D"/>
    <w:rsid w:val="00CB4474"/>
    <w:rsid w:val="00CB45DF"/>
    <w:rsid w:val="00CB470E"/>
    <w:rsid w:val="00CB483B"/>
    <w:rsid w:val="00CB4C09"/>
    <w:rsid w:val="00CB53E4"/>
    <w:rsid w:val="00CB5661"/>
    <w:rsid w:val="00CB582E"/>
    <w:rsid w:val="00CB68AB"/>
    <w:rsid w:val="00CB68FF"/>
    <w:rsid w:val="00CB6EAC"/>
    <w:rsid w:val="00CB6ECB"/>
    <w:rsid w:val="00CB7401"/>
    <w:rsid w:val="00CB7A5F"/>
    <w:rsid w:val="00CB7AD4"/>
    <w:rsid w:val="00CB7FEA"/>
    <w:rsid w:val="00CC092E"/>
    <w:rsid w:val="00CC0933"/>
    <w:rsid w:val="00CC098A"/>
    <w:rsid w:val="00CC0BAD"/>
    <w:rsid w:val="00CC0CB4"/>
    <w:rsid w:val="00CC0E15"/>
    <w:rsid w:val="00CC104E"/>
    <w:rsid w:val="00CC128D"/>
    <w:rsid w:val="00CC1510"/>
    <w:rsid w:val="00CC2641"/>
    <w:rsid w:val="00CC2788"/>
    <w:rsid w:val="00CC2C47"/>
    <w:rsid w:val="00CC3003"/>
    <w:rsid w:val="00CC30A8"/>
    <w:rsid w:val="00CC353A"/>
    <w:rsid w:val="00CC35EC"/>
    <w:rsid w:val="00CC38BA"/>
    <w:rsid w:val="00CC3A31"/>
    <w:rsid w:val="00CC3F1F"/>
    <w:rsid w:val="00CC41E8"/>
    <w:rsid w:val="00CC4302"/>
    <w:rsid w:val="00CC44B8"/>
    <w:rsid w:val="00CC45FE"/>
    <w:rsid w:val="00CC4A93"/>
    <w:rsid w:val="00CC579D"/>
    <w:rsid w:val="00CC6226"/>
    <w:rsid w:val="00CC6704"/>
    <w:rsid w:val="00CC697D"/>
    <w:rsid w:val="00CC724F"/>
    <w:rsid w:val="00CC751C"/>
    <w:rsid w:val="00CC78BD"/>
    <w:rsid w:val="00CC7CE7"/>
    <w:rsid w:val="00CC7ECF"/>
    <w:rsid w:val="00CC7ED0"/>
    <w:rsid w:val="00CC7F0E"/>
    <w:rsid w:val="00CD08FD"/>
    <w:rsid w:val="00CD0942"/>
    <w:rsid w:val="00CD0952"/>
    <w:rsid w:val="00CD0DA3"/>
    <w:rsid w:val="00CD0E91"/>
    <w:rsid w:val="00CD118A"/>
    <w:rsid w:val="00CD12BE"/>
    <w:rsid w:val="00CD1348"/>
    <w:rsid w:val="00CD1424"/>
    <w:rsid w:val="00CD14D8"/>
    <w:rsid w:val="00CD1678"/>
    <w:rsid w:val="00CD1EAE"/>
    <w:rsid w:val="00CD2194"/>
    <w:rsid w:val="00CD21F2"/>
    <w:rsid w:val="00CD28C0"/>
    <w:rsid w:val="00CD2A93"/>
    <w:rsid w:val="00CD3526"/>
    <w:rsid w:val="00CD355E"/>
    <w:rsid w:val="00CD363A"/>
    <w:rsid w:val="00CD37F6"/>
    <w:rsid w:val="00CD3BC3"/>
    <w:rsid w:val="00CD3E57"/>
    <w:rsid w:val="00CD3F0D"/>
    <w:rsid w:val="00CD3F5F"/>
    <w:rsid w:val="00CD3F7A"/>
    <w:rsid w:val="00CD3FD5"/>
    <w:rsid w:val="00CD44B8"/>
    <w:rsid w:val="00CD4645"/>
    <w:rsid w:val="00CD48E8"/>
    <w:rsid w:val="00CD495D"/>
    <w:rsid w:val="00CD498C"/>
    <w:rsid w:val="00CD4D57"/>
    <w:rsid w:val="00CD51EB"/>
    <w:rsid w:val="00CD52C9"/>
    <w:rsid w:val="00CD5310"/>
    <w:rsid w:val="00CD54B3"/>
    <w:rsid w:val="00CD55C0"/>
    <w:rsid w:val="00CD5D69"/>
    <w:rsid w:val="00CD5F85"/>
    <w:rsid w:val="00CD600F"/>
    <w:rsid w:val="00CD632D"/>
    <w:rsid w:val="00CD69FE"/>
    <w:rsid w:val="00CD72C0"/>
    <w:rsid w:val="00CD7884"/>
    <w:rsid w:val="00CD7F77"/>
    <w:rsid w:val="00CE0038"/>
    <w:rsid w:val="00CE024B"/>
    <w:rsid w:val="00CE0747"/>
    <w:rsid w:val="00CE07BA"/>
    <w:rsid w:val="00CE0912"/>
    <w:rsid w:val="00CE0998"/>
    <w:rsid w:val="00CE0B34"/>
    <w:rsid w:val="00CE0BF4"/>
    <w:rsid w:val="00CE0D51"/>
    <w:rsid w:val="00CE0E69"/>
    <w:rsid w:val="00CE12F8"/>
    <w:rsid w:val="00CE1664"/>
    <w:rsid w:val="00CE1CB0"/>
    <w:rsid w:val="00CE1DD9"/>
    <w:rsid w:val="00CE1E1E"/>
    <w:rsid w:val="00CE20D4"/>
    <w:rsid w:val="00CE21A7"/>
    <w:rsid w:val="00CE21DA"/>
    <w:rsid w:val="00CE26C0"/>
    <w:rsid w:val="00CE2A48"/>
    <w:rsid w:val="00CE2F7E"/>
    <w:rsid w:val="00CE36AC"/>
    <w:rsid w:val="00CE39C4"/>
    <w:rsid w:val="00CE3B26"/>
    <w:rsid w:val="00CE3ED6"/>
    <w:rsid w:val="00CE4367"/>
    <w:rsid w:val="00CE441C"/>
    <w:rsid w:val="00CE45B5"/>
    <w:rsid w:val="00CE4946"/>
    <w:rsid w:val="00CE50C1"/>
    <w:rsid w:val="00CE5203"/>
    <w:rsid w:val="00CE573F"/>
    <w:rsid w:val="00CE5D39"/>
    <w:rsid w:val="00CE63DB"/>
    <w:rsid w:val="00CE6909"/>
    <w:rsid w:val="00CE6915"/>
    <w:rsid w:val="00CE6E66"/>
    <w:rsid w:val="00CE7067"/>
    <w:rsid w:val="00CE7C5C"/>
    <w:rsid w:val="00CF00A3"/>
    <w:rsid w:val="00CF04B2"/>
    <w:rsid w:val="00CF12CA"/>
    <w:rsid w:val="00CF13CE"/>
    <w:rsid w:val="00CF13F5"/>
    <w:rsid w:val="00CF140F"/>
    <w:rsid w:val="00CF14C4"/>
    <w:rsid w:val="00CF1CA3"/>
    <w:rsid w:val="00CF2110"/>
    <w:rsid w:val="00CF21D8"/>
    <w:rsid w:val="00CF227A"/>
    <w:rsid w:val="00CF22D6"/>
    <w:rsid w:val="00CF22E5"/>
    <w:rsid w:val="00CF251F"/>
    <w:rsid w:val="00CF2968"/>
    <w:rsid w:val="00CF2A89"/>
    <w:rsid w:val="00CF2D7F"/>
    <w:rsid w:val="00CF2FE3"/>
    <w:rsid w:val="00CF30CF"/>
    <w:rsid w:val="00CF36BA"/>
    <w:rsid w:val="00CF3F15"/>
    <w:rsid w:val="00CF3F42"/>
    <w:rsid w:val="00CF4595"/>
    <w:rsid w:val="00CF45BD"/>
    <w:rsid w:val="00CF4704"/>
    <w:rsid w:val="00CF4BBF"/>
    <w:rsid w:val="00CF4CA2"/>
    <w:rsid w:val="00CF5046"/>
    <w:rsid w:val="00CF557F"/>
    <w:rsid w:val="00CF5807"/>
    <w:rsid w:val="00CF5C29"/>
    <w:rsid w:val="00CF610F"/>
    <w:rsid w:val="00CF61A5"/>
    <w:rsid w:val="00CF639B"/>
    <w:rsid w:val="00CF67E6"/>
    <w:rsid w:val="00CF6F5D"/>
    <w:rsid w:val="00CF75D8"/>
    <w:rsid w:val="00CF78D7"/>
    <w:rsid w:val="00CF7940"/>
    <w:rsid w:val="00D006AD"/>
    <w:rsid w:val="00D00951"/>
    <w:rsid w:val="00D00A7E"/>
    <w:rsid w:val="00D00C2C"/>
    <w:rsid w:val="00D00DC9"/>
    <w:rsid w:val="00D0131D"/>
    <w:rsid w:val="00D013AA"/>
    <w:rsid w:val="00D01771"/>
    <w:rsid w:val="00D01F28"/>
    <w:rsid w:val="00D01F3D"/>
    <w:rsid w:val="00D0202D"/>
    <w:rsid w:val="00D02A06"/>
    <w:rsid w:val="00D04074"/>
    <w:rsid w:val="00D0419E"/>
    <w:rsid w:val="00D0423F"/>
    <w:rsid w:val="00D049FA"/>
    <w:rsid w:val="00D04CAA"/>
    <w:rsid w:val="00D04D26"/>
    <w:rsid w:val="00D05A3D"/>
    <w:rsid w:val="00D05D60"/>
    <w:rsid w:val="00D05D69"/>
    <w:rsid w:val="00D0622F"/>
    <w:rsid w:val="00D06276"/>
    <w:rsid w:val="00D062A7"/>
    <w:rsid w:val="00D065DC"/>
    <w:rsid w:val="00D06656"/>
    <w:rsid w:val="00D066C4"/>
    <w:rsid w:val="00D06B5C"/>
    <w:rsid w:val="00D07722"/>
    <w:rsid w:val="00D0779E"/>
    <w:rsid w:val="00D07B45"/>
    <w:rsid w:val="00D07C0D"/>
    <w:rsid w:val="00D07C15"/>
    <w:rsid w:val="00D1039E"/>
    <w:rsid w:val="00D10773"/>
    <w:rsid w:val="00D107FB"/>
    <w:rsid w:val="00D1088A"/>
    <w:rsid w:val="00D115A9"/>
    <w:rsid w:val="00D117A7"/>
    <w:rsid w:val="00D118BD"/>
    <w:rsid w:val="00D11988"/>
    <w:rsid w:val="00D11FF5"/>
    <w:rsid w:val="00D1221B"/>
    <w:rsid w:val="00D124A4"/>
    <w:rsid w:val="00D1253B"/>
    <w:rsid w:val="00D12C43"/>
    <w:rsid w:val="00D12DD8"/>
    <w:rsid w:val="00D134FD"/>
    <w:rsid w:val="00D13905"/>
    <w:rsid w:val="00D13CF1"/>
    <w:rsid w:val="00D14080"/>
    <w:rsid w:val="00D142C9"/>
    <w:rsid w:val="00D14789"/>
    <w:rsid w:val="00D15058"/>
    <w:rsid w:val="00D15082"/>
    <w:rsid w:val="00D15168"/>
    <w:rsid w:val="00D153AD"/>
    <w:rsid w:val="00D1576E"/>
    <w:rsid w:val="00D15C6C"/>
    <w:rsid w:val="00D15F4D"/>
    <w:rsid w:val="00D1619D"/>
    <w:rsid w:val="00D161A6"/>
    <w:rsid w:val="00D16669"/>
    <w:rsid w:val="00D167A9"/>
    <w:rsid w:val="00D16934"/>
    <w:rsid w:val="00D16A47"/>
    <w:rsid w:val="00D16E99"/>
    <w:rsid w:val="00D16FDE"/>
    <w:rsid w:val="00D17417"/>
    <w:rsid w:val="00D1758B"/>
    <w:rsid w:val="00D1799B"/>
    <w:rsid w:val="00D17D75"/>
    <w:rsid w:val="00D200BD"/>
    <w:rsid w:val="00D20B05"/>
    <w:rsid w:val="00D20D55"/>
    <w:rsid w:val="00D2101D"/>
    <w:rsid w:val="00D21277"/>
    <w:rsid w:val="00D216DE"/>
    <w:rsid w:val="00D21B22"/>
    <w:rsid w:val="00D21BDD"/>
    <w:rsid w:val="00D2218A"/>
    <w:rsid w:val="00D22837"/>
    <w:rsid w:val="00D22FF0"/>
    <w:rsid w:val="00D231AB"/>
    <w:rsid w:val="00D234D2"/>
    <w:rsid w:val="00D23C68"/>
    <w:rsid w:val="00D23CA2"/>
    <w:rsid w:val="00D23DFB"/>
    <w:rsid w:val="00D23F1A"/>
    <w:rsid w:val="00D24016"/>
    <w:rsid w:val="00D240CC"/>
    <w:rsid w:val="00D24304"/>
    <w:rsid w:val="00D24889"/>
    <w:rsid w:val="00D248AA"/>
    <w:rsid w:val="00D24C22"/>
    <w:rsid w:val="00D25282"/>
    <w:rsid w:val="00D2658B"/>
    <w:rsid w:val="00D268C9"/>
    <w:rsid w:val="00D268D6"/>
    <w:rsid w:val="00D268FE"/>
    <w:rsid w:val="00D26B91"/>
    <w:rsid w:val="00D26BD2"/>
    <w:rsid w:val="00D26C03"/>
    <w:rsid w:val="00D26DD9"/>
    <w:rsid w:val="00D26E49"/>
    <w:rsid w:val="00D26E7C"/>
    <w:rsid w:val="00D2712B"/>
    <w:rsid w:val="00D272E9"/>
    <w:rsid w:val="00D27338"/>
    <w:rsid w:val="00D27ADB"/>
    <w:rsid w:val="00D27F2C"/>
    <w:rsid w:val="00D30100"/>
    <w:rsid w:val="00D30706"/>
    <w:rsid w:val="00D307DD"/>
    <w:rsid w:val="00D307EE"/>
    <w:rsid w:val="00D30E43"/>
    <w:rsid w:val="00D30F88"/>
    <w:rsid w:val="00D30FA2"/>
    <w:rsid w:val="00D31BCC"/>
    <w:rsid w:val="00D31BEF"/>
    <w:rsid w:val="00D31C65"/>
    <w:rsid w:val="00D31D8D"/>
    <w:rsid w:val="00D32244"/>
    <w:rsid w:val="00D32273"/>
    <w:rsid w:val="00D32574"/>
    <w:rsid w:val="00D326A6"/>
    <w:rsid w:val="00D3274A"/>
    <w:rsid w:val="00D327BF"/>
    <w:rsid w:val="00D32BA5"/>
    <w:rsid w:val="00D32E2A"/>
    <w:rsid w:val="00D3336E"/>
    <w:rsid w:val="00D33483"/>
    <w:rsid w:val="00D33674"/>
    <w:rsid w:val="00D33CDD"/>
    <w:rsid w:val="00D33E37"/>
    <w:rsid w:val="00D344A2"/>
    <w:rsid w:val="00D346DA"/>
    <w:rsid w:val="00D34A56"/>
    <w:rsid w:val="00D34E78"/>
    <w:rsid w:val="00D34E84"/>
    <w:rsid w:val="00D35C4E"/>
    <w:rsid w:val="00D35DBC"/>
    <w:rsid w:val="00D3638C"/>
    <w:rsid w:val="00D36709"/>
    <w:rsid w:val="00D36D68"/>
    <w:rsid w:val="00D36E7F"/>
    <w:rsid w:val="00D36FE2"/>
    <w:rsid w:val="00D370CC"/>
    <w:rsid w:val="00D3787F"/>
    <w:rsid w:val="00D401A3"/>
    <w:rsid w:val="00D40913"/>
    <w:rsid w:val="00D40EEC"/>
    <w:rsid w:val="00D40F3C"/>
    <w:rsid w:val="00D41266"/>
    <w:rsid w:val="00D4137A"/>
    <w:rsid w:val="00D413FE"/>
    <w:rsid w:val="00D416F0"/>
    <w:rsid w:val="00D419A8"/>
    <w:rsid w:val="00D41D9D"/>
    <w:rsid w:val="00D421CD"/>
    <w:rsid w:val="00D42486"/>
    <w:rsid w:val="00D42E37"/>
    <w:rsid w:val="00D433C2"/>
    <w:rsid w:val="00D43B33"/>
    <w:rsid w:val="00D43D0B"/>
    <w:rsid w:val="00D441B6"/>
    <w:rsid w:val="00D444EA"/>
    <w:rsid w:val="00D44518"/>
    <w:rsid w:val="00D44661"/>
    <w:rsid w:val="00D448AF"/>
    <w:rsid w:val="00D449E5"/>
    <w:rsid w:val="00D44BE7"/>
    <w:rsid w:val="00D44E1C"/>
    <w:rsid w:val="00D44F90"/>
    <w:rsid w:val="00D44FBD"/>
    <w:rsid w:val="00D4507A"/>
    <w:rsid w:val="00D451A6"/>
    <w:rsid w:val="00D4533B"/>
    <w:rsid w:val="00D453AB"/>
    <w:rsid w:val="00D45F0B"/>
    <w:rsid w:val="00D46204"/>
    <w:rsid w:val="00D46374"/>
    <w:rsid w:val="00D46A74"/>
    <w:rsid w:val="00D46E0E"/>
    <w:rsid w:val="00D46E94"/>
    <w:rsid w:val="00D4736B"/>
    <w:rsid w:val="00D4741E"/>
    <w:rsid w:val="00D477B5"/>
    <w:rsid w:val="00D479AF"/>
    <w:rsid w:val="00D47B84"/>
    <w:rsid w:val="00D47BED"/>
    <w:rsid w:val="00D47F97"/>
    <w:rsid w:val="00D5019C"/>
    <w:rsid w:val="00D50487"/>
    <w:rsid w:val="00D505CF"/>
    <w:rsid w:val="00D5086E"/>
    <w:rsid w:val="00D508A3"/>
    <w:rsid w:val="00D508CD"/>
    <w:rsid w:val="00D51880"/>
    <w:rsid w:val="00D51B5E"/>
    <w:rsid w:val="00D51E88"/>
    <w:rsid w:val="00D51F4B"/>
    <w:rsid w:val="00D51F7E"/>
    <w:rsid w:val="00D52446"/>
    <w:rsid w:val="00D5257A"/>
    <w:rsid w:val="00D525BD"/>
    <w:rsid w:val="00D527CA"/>
    <w:rsid w:val="00D52C1E"/>
    <w:rsid w:val="00D52ED1"/>
    <w:rsid w:val="00D535C2"/>
    <w:rsid w:val="00D53928"/>
    <w:rsid w:val="00D539D6"/>
    <w:rsid w:val="00D53C87"/>
    <w:rsid w:val="00D53EE0"/>
    <w:rsid w:val="00D54233"/>
    <w:rsid w:val="00D54316"/>
    <w:rsid w:val="00D546CC"/>
    <w:rsid w:val="00D547C6"/>
    <w:rsid w:val="00D54DC6"/>
    <w:rsid w:val="00D55D62"/>
    <w:rsid w:val="00D564BC"/>
    <w:rsid w:val="00D568CA"/>
    <w:rsid w:val="00D56999"/>
    <w:rsid w:val="00D56A5B"/>
    <w:rsid w:val="00D56F52"/>
    <w:rsid w:val="00D570F8"/>
    <w:rsid w:val="00D575EF"/>
    <w:rsid w:val="00D57745"/>
    <w:rsid w:val="00D5784E"/>
    <w:rsid w:val="00D578F0"/>
    <w:rsid w:val="00D57B66"/>
    <w:rsid w:val="00D57E66"/>
    <w:rsid w:val="00D60BCE"/>
    <w:rsid w:val="00D60C98"/>
    <w:rsid w:val="00D60FBC"/>
    <w:rsid w:val="00D610DB"/>
    <w:rsid w:val="00D61238"/>
    <w:rsid w:val="00D61640"/>
    <w:rsid w:val="00D61A3E"/>
    <w:rsid w:val="00D620C5"/>
    <w:rsid w:val="00D62CFD"/>
    <w:rsid w:val="00D630C3"/>
    <w:rsid w:val="00D633DF"/>
    <w:rsid w:val="00D63916"/>
    <w:rsid w:val="00D63933"/>
    <w:rsid w:val="00D63D57"/>
    <w:rsid w:val="00D63E99"/>
    <w:rsid w:val="00D63FEB"/>
    <w:rsid w:val="00D64375"/>
    <w:rsid w:val="00D6499E"/>
    <w:rsid w:val="00D64CCB"/>
    <w:rsid w:val="00D657AC"/>
    <w:rsid w:val="00D658A2"/>
    <w:rsid w:val="00D65A0C"/>
    <w:rsid w:val="00D66756"/>
    <w:rsid w:val="00D668C6"/>
    <w:rsid w:val="00D66A48"/>
    <w:rsid w:val="00D67210"/>
    <w:rsid w:val="00D6749E"/>
    <w:rsid w:val="00D67A3B"/>
    <w:rsid w:val="00D67BC8"/>
    <w:rsid w:val="00D7009F"/>
    <w:rsid w:val="00D70277"/>
    <w:rsid w:val="00D703C6"/>
    <w:rsid w:val="00D705CE"/>
    <w:rsid w:val="00D70F69"/>
    <w:rsid w:val="00D715D2"/>
    <w:rsid w:val="00D715E6"/>
    <w:rsid w:val="00D716D2"/>
    <w:rsid w:val="00D71B38"/>
    <w:rsid w:val="00D71C73"/>
    <w:rsid w:val="00D71F28"/>
    <w:rsid w:val="00D71F60"/>
    <w:rsid w:val="00D7221E"/>
    <w:rsid w:val="00D723A8"/>
    <w:rsid w:val="00D7243D"/>
    <w:rsid w:val="00D72D50"/>
    <w:rsid w:val="00D72E84"/>
    <w:rsid w:val="00D73186"/>
    <w:rsid w:val="00D73209"/>
    <w:rsid w:val="00D732FE"/>
    <w:rsid w:val="00D7336D"/>
    <w:rsid w:val="00D73982"/>
    <w:rsid w:val="00D73A43"/>
    <w:rsid w:val="00D73A7D"/>
    <w:rsid w:val="00D73B9D"/>
    <w:rsid w:val="00D73BBB"/>
    <w:rsid w:val="00D73C06"/>
    <w:rsid w:val="00D73D38"/>
    <w:rsid w:val="00D741C2"/>
    <w:rsid w:val="00D74A7A"/>
    <w:rsid w:val="00D74AC1"/>
    <w:rsid w:val="00D74BC9"/>
    <w:rsid w:val="00D75821"/>
    <w:rsid w:val="00D761A9"/>
    <w:rsid w:val="00D762A0"/>
    <w:rsid w:val="00D76507"/>
    <w:rsid w:val="00D769E2"/>
    <w:rsid w:val="00D76ABF"/>
    <w:rsid w:val="00D77171"/>
    <w:rsid w:val="00D77834"/>
    <w:rsid w:val="00D80356"/>
    <w:rsid w:val="00D80A14"/>
    <w:rsid w:val="00D81045"/>
    <w:rsid w:val="00D813DF"/>
    <w:rsid w:val="00D8188C"/>
    <w:rsid w:val="00D82119"/>
    <w:rsid w:val="00D829B0"/>
    <w:rsid w:val="00D82C3B"/>
    <w:rsid w:val="00D83045"/>
    <w:rsid w:val="00D83BEA"/>
    <w:rsid w:val="00D83C80"/>
    <w:rsid w:val="00D83D34"/>
    <w:rsid w:val="00D848FC"/>
    <w:rsid w:val="00D8498F"/>
    <w:rsid w:val="00D84C28"/>
    <w:rsid w:val="00D8627F"/>
    <w:rsid w:val="00D86534"/>
    <w:rsid w:val="00D86853"/>
    <w:rsid w:val="00D86FC9"/>
    <w:rsid w:val="00D87092"/>
    <w:rsid w:val="00D87094"/>
    <w:rsid w:val="00D873A5"/>
    <w:rsid w:val="00D87642"/>
    <w:rsid w:val="00D879FE"/>
    <w:rsid w:val="00D90009"/>
    <w:rsid w:val="00D90296"/>
    <w:rsid w:val="00D90372"/>
    <w:rsid w:val="00D906C1"/>
    <w:rsid w:val="00D9147B"/>
    <w:rsid w:val="00D9171E"/>
    <w:rsid w:val="00D9200E"/>
    <w:rsid w:val="00D92280"/>
    <w:rsid w:val="00D923D3"/>
    <w:rsid w:val="00D92777"/>
    <w:rsid w:val="00D92938"/>
    <w:rsid w:val="00D92A22"/>
    <w:rsid w:val="00D92D15"/>
    <w:rsid w:val="00D92D26"/>
    <w:rsid w:val="00D92EAF"/>
    <w:rsid w:val="00D9344D"/>
    <w:rsid w:val="00D934F7"/>
    <w:rsid w:val="00D93782"/>
    <w:rsid w:val="00D93E83"/>
    <w:rsid w:val="00D93F8E"/>
    <w:rsid w:val="00D94BFB"/>
    <w:rsid w:val="00D94CD8"/>
    <w:rsid w:val="00D94D6F"/>
    <w:rsid w:val="00D94DA1"/>
    <w:rsid w:val="00D94DCA"/>
    <w:rsid w:val="00D9508D"/>
    <w:rsid w:val="00D95442"/>
    <w:rsid w:val="00D95716"/>
    <w:rsid w:val="00D973EF"/>
    <w:rsid w:val="00D97DAF"/>
    <w:rsid w:val="00DA02B4"/>
    <w:rsid w:val="00DA038E"/>
    <w:rsid w:val="00DA047D"/>
    <w:rsid w:val="00DA0A13"/>
    <w:rsid w:val="00DA0B53"/>
    <w:rsid w:val="00DA0D86"/>
    <w:rsid w:val="00DA110F"/>
    <w:rsid w:val="00DA1881"/>
    <w:rsid w:val="00DA18CA"/>
    <w:rsid w:val="00DA2328"/>
    <w:rsid w:val="00DA26DF"/>
    <w:rsid w:val="00DA277E"/>
    <w:rsid w:val="00DA28B0"/>
    <w:rsid w:val="00DA2972"/>
    <w:rsid w:val="00DA2BA2"/>
    <w:rsid w:val="00DA2D15"/>
    <w:rsid w:val="00DA2EEC"/>
    <w:rsid w:val="00DA3088"/>
    <w:rsid w:val="00DA3362"/>
    <w:rsid w:val="00DA37FE"/>
    <w:rsid w:val="00DA39D5"/>
    <w:rsid w:val="00DA3AC7"/>
    <w:rsid w:val="00DA3AE7"/>
    <w:rsid w:val="00DA3C07"/>
    <w:rsid w:val="00DA3CF7"/>
    <w:rsid w:val="00DA4B36"/>
    <w:rsid w:val="00DA4CFF"/>
    <w:rsid w:val="00DA4D0A"/>
    <w:rsid w:val="00DA5170"/>
    <w:rsid w:val="00DA5248"/>
    <w:rsid w:val="00DA55C6"/>
    <w:rsid w:val="00DA56A5"/>
    <w:rsid w:val="00DA5736"/>
    <w:rsid w:val="00DA59FB"/>
    <w:rsid w:val="00DA5CB4"/>
    <w:rsid w:val="00DA5FFA"/>
    <w:rsid w:val="00DA7D43"/>
    <w:rsid w:val="00DA7ECC"/>
    <w:rsid w:val="00DA7EF0"/>
    <w:rsid w:val="00DB0021"/>
    <w:rsid w:val="00DB0341"/>
    <w:rsid w:val="00DB053C"/>
    <w:rsid w:val="00DB09F3"/>
    <w:rsid w:val="00DB0F87"/>
    <w:rsid w:val="00DB1308"/>
    <w:rsid w:val="00DB149C"/>
    <w:rsid w:val="00DB1707"/>
    <w:rsid w:val="00DB18CF"/>
    <w:rsid w:val="00DB1E8A"/>
    <w:rsid w:val="00DB2143"/>
    <w:rsid w:val="00DB219F"/>
    <w:rsid w:val="00DB2461"/>
    <w:rsid w:val="00DB2B33"/>
    <w:rsid w:val="00DB2E7B"/>
    <w:rsid w:val="00DB30A7"/>
    <w:rsid w:val="00DB3174"/>
    <w:rsid w:val="00DB38A8"/>
    <w:rsid w:val="00DB3D2A"/>
    <w:rsid w:val="00DB3D79"/>
    <w:rsid w:val="00DB48E0"/>
    <w:rsid w:val="00DB4ECD"/>
    <w:rsid w:val="00DB5020"/>
    <w:rsid w:val="00DB50E7"/>
    <w:rsid w:val="00DB523A"/>
    <w:rsid w:val="00DB5282"/>
    <w:rsid w:val="00DB58F7"/>
    <w:rsid w:val="00DB5FB9"/>
    <w:rsid w:val="00DB61E9"/>
    <w:rsid w:val="00DB63C4"/>
    <w:rsid w:val="00DB6530"/>
    <w:rsid w:val="00DB6B09"/>
    <w:rsid w:val="00DB6E18"/>
    <w:rsid w:val="00DB6F09"/>
    <w:rsid w:val="00DB723C"/>
    <w:rsid w:val="00DB76B8"/>
    <w:rsid w:val="00DB7953"/>
    <w:rsid w:val="00DB7D96"/>
    <w:rsid w:val="00DB7E5E"/>
    <w:rsid w:val="00DB7ECD"/>
    <w:rsid w:val="00DC0235"/>
    <w:rsid w:val="00DC174C"/>
    <w:rsid w:val="00DC1980"/>
    <w:rsid w:val="00DC1D28"/>
    <w:rsid w:val="00DC1F9D"/>
    <w:rsid w:val="00DC214E"/>
    <w:rsid w:val="00DC24A3"/>
    <w:rsid w:val="00DC287A"/>
    <w:rsid w:val="00DC28A7"/>
    <w:rsid w:val="00DC290D"/>
    <w:rsid w:val="00DC30D8"/>
    <w:rsid w:val="00DC3193"/>
    <w:rsid w:val="00DC4380"/>
    <w:rsid w:val="00DC44F9"/>
    <w:rsid w:val="00DC4505"/>
    <w:rsid w:val="00DC45EC"/>
    <w:rsid w:val="00DC480F"/>
    <w:rsid w:val="00DC4856"/>
    <w:rsid w:val="00DC4CDE"/>
    <w:rsid w:val="00DC4D6E"/>
    <w:rsid w:val="00DC4F06"/>
    <w:rsid w:val="00DC585C"/>
    <w:rsid w:val="00DC5AF3"/>
    <w:rsid w:val="00DC5C7C"/>
    <w:rsid w:val="00DC5E80"/>
    <w:rsid w:val="00DC601D"/>
    <w:rsid w:val="00DC6066"/>
    <w:rsid w:val="00DC63F5"/>
    <w:rsid w:val="00DC64F4"/>
    <w:rsid w:val="00DC652E"/>
    <w:rsid w:val="00DC726A"/>
    <w:rsid w:val="00DC7DEB"/>
    <w:rsid w:val="00DD0326"/>
    <w:rsid w:val="00DD060A"/>
    <w:rsid w:val="00DD0A6A"/>
    <w:rsid w:val="00DD1410"/>
    <w:rsid w:val="00DD14E7"/>
    <w:rsid w:val="00DD1BB4"/>
    <w:rsid w:val="00DD20F8"/>
    <w:rsid w:val="00DD23DC"/>
    <w:rsid w:val="00DD2843"/>
    <w:rsid w:val="00DD28A1"/>
    <w:rsid w:val="00DD2D46"/>
    <w:rsid w:val="00DD2EBB"/>
    <w:rsid w:val="00DD3059"/>
    <w:rsid w:val="00DD337E"/>
    <w:rsid w:val="00DD3504"/>
    <w:rsid w:val="00DD36ED"/>
    <w:rsid w:val="00DD3880"/>
    <w:rsid w:val="00DD3AEE"/>
    <w:rsid w:val="00DD4E29"/>
    <w:rsid w:val="00DD51D0"/>
    <w:rsid w:val="00DD57B7"/>
    <w:rsid w:val="00DD602D"/>
    <w:rsid w:val="00DD60FD"/>
    <w:rsid w:val="00DD6224"/>
    <w:rsid w:val="00DD6661"/>
    <w:rsid w:val="00DD6BE0"/>
    <w:rsid w:val="00DD6CAE"/>
    <w:rsid w:val="00DD723D"/>
    <w:rsid w:val="00DD7350"/>
    <w:rsid w:val="00DD794F"/>
    <w:rsid w:val="00DD7DFB"/>
    <w:rsid w:val="00DE07AC"/>
    <w:rsid w:val="00DE154A"/>
    <w:rsid w:val="00DE1648"/>
    <w:rsid w:val="00DE1672"/>
    <w:rsid w:val="00DE19A2"/>
    <w:rsid w:val="00DE22CC"/>
    <w:rsid w:val="00DE26EA"/>
    <w:rsid w:val="00DE2EFD"/>
    <w:rsid w:val="00DE35ED"/>
    <w:rsid w:val="00DE3652"/>
    <w:rsid w:val="00DE3666"/>
    <w:rsid w:val="00DE3A0F"/>
    <w:rsid w:val="00DE3B6D"/>
    <w:rsid w:val="00DE3CA3"/>
    <w:rsid w:val="00DE478C"/>
    <w:rsid w:val="00DE4ECD"/>
    <w:rsid w:val="00DE53FA"/>
    <w:rsid w:val="00DE557C"/>
    <w:rsid w:val="00DE5737"/>
    <w:rsid w:val="00DE5748"/>
    <w:rsid w:val="00DE6560"/>
    <w:rsid w:val="00DE6971"/>
    <w:rsid w:val="00DE6B2E"/>
    <w:rsid w:val="00DE6BB5"/>
    <w:rsid w:val="00DE6D7C"/>
    <w:rsid w:val="00DE6EE7"/>
    <w:rsid w:val="00DE7227"/>
    <w:rsid w:val="00DE75BA"/>
    <w:rsid w:val="00DE7877"/>
    <w:rsid w:val="00DE795E"/>
    <w:rsid w:val="00DE7B7C"/>
    <w:rsid w:val="00DF0157"/>
    <w:rsid w:val="00DF0334"/>
    <w:rsid w:val="00DF0466"/>
    <w:rsid w:val="00DF0812"/>
    <w:rsid w:val="00DF0BFE"/>
    <w:rsid w:val="00DF0C1D"/>
    <w:rsid w:val="00DF0CE8"/>
    <w:rsid w:val="00DF0FAC"/>
    <w:rsid w:val="00DF13C3"/>
    <w:rsid w:val="00DF18EB"/>
    <w:rsid w:val="00DF1FE6"/>
    <w:rsid w:val="00DF1FEB"/>
    <w:rsid w:val="00DF206C"/>
    <w:rsid w:val="00DF238D"/>
    <w:rsid w:val="00DF296E"/>
    <w:rsid w:val="00DF2E2E"/>
    <w:rsid w:val="00DF2E4A"/>
    <w:rsid w:val="00DF2FA8"/>
    <w:rsid w:val="00DF324D"/>
    <w:rsid w:val="00DF3926"/>
    <w:rsid w:val="00DF3C42"/>
    <w:rsid w:val="00DF3FDA"/>
    <w:rsid w:val="00DF4090"/>
    <w:rsid w:val="00DF42AB"/>
    <w:rsid w:val="00DF4A0B"/>
    <w:rsid w:val="00DF4D9E"/>
    <w:rsid w:val="00DF4EA6"/>
    <w:rsid w:val="00DF51B9"/>
    <w:rsid w:val="00DF5557"/>
    <w:rsid w:val="00DF6549"/>
    <w:rsid w:val="00DF6692"/>
    <w:rsid w:val="00DF67A5"/>
    <w:rsid w:val="00DF6EA9"/>
    <w:rsid w:val="00DF6FE1"/>
    <w:rsid w:val="00DF7068"/>
    <w:rsid w:val="00DF75E3"/>
    <w:rsid w:val="00DF7651"/>
    <w:rsid w:val="00DF77DA"/>
    <w:rsid w:val="00DF787B"/>
    <w:rsid w:val="00DF79F6"/>
    <w:rsid w:val="00DF7B8F"/>
    <w:rsid w:val="00DF7F81"/>
    <w:rsid w:val="00E00029"/>
    <w:rsid w:val="00E0004F"/>
    <w:rsid w:val="00E00E91"/>
    <w:rsid w:val="00E012B2"/>
    <w:rsid w:val="00E021D7"/>
    <w:rsid w:val="00E021E0"/>
    <w:rsid w:val="00E0234F"/>
    <w:rsid w:val="00E02B7C"/>
    <w:rsid w:val="00E02EE2"/>
    <w:rsid w:val="00E030A6"/>
    <w:rsid w:val="00E031F0"/>
    <w:rsid w:val="00E036CB"/>
    <w:rsid w:val="00E039F9"/>
    <w:rsid w:val="00E03B3A"/>
    <w:rsid w:val="00E047D4"/>
    <w:rsid w:val="00E04D6F"/>
    <w:rsid w:val="00E05274"/>
    <w:rsid w:val="00E05A1F"/>
    <w:rsid w:val="00E060AB"/>
    <w:rsid w:val="00E06662"/>
    <w:rsid w:val="00E06669"/>
    <w:rsid w:val="00E06A16"/>
    <w:rsid w:val="00E06ADD"/>
    <w:rsid w:val="00E06CAB"/>
    <w:rsid w:val="00E070D2"/>
    <w:rsid w:val="00E070E2"/>
    <w:rsid w:val="00E0740C"/>
    <w:rsid w:val="00E07DEF"/>
    <w:rsid w:val="00E07F43"/>
    <w:rsid w:val="00E10045"/>
    <w:rsid w:val="00E10570"/>
    <w:rsid w:val="00E10642"/>
    <w:rsid w:val="00E10926"/>
    <w:rsid w:val="00E10E64"/>
    <w:rsid w:val="00E11091"/>
    <w:rsid w:val="00E110A0"/>
    <w:rsid w:val="00E11953"/>
    <w:rsid w:val="00E11D08"/>
    <w:rsid w:val="00E11FDB"/>
    <w:rsid w:val="00E12049"/>
    <w:rsid w:val="00E125B5"/>
    <w:rsid w:val="00E12726"/>
    <w:rsid w:val="00E12922"/>
    <w:rsid w:val="00E12FF3"/>
    <w:rsid w:val="00E13355"/>
    <w:rsid w:val="00E133DA"/>
    <w:rsid w:val="00E135AD"/>
    <w:rsid w:val="00E13620"/>
    <w:rsid w:val="00E13783"/>
    <w:rsid w:val="00E13B28"/>
    <w:rsid w:val="00E143E6"/>
    <w:rsid w:val="00E14490"/>
    <w:rsid w:val="00E14620"/>
    <w:rsid w:val="00E149E9"/>
    <w:rsid w:val="00E14D9E"/>
    <w:rsid w:val="00E150BA"/>
    <w:rsid w:val="00E154E9"/>
    <w:rsid w:val="00E157D2"/>
    <w:rsid w:val="00E15FE9"/>
    <w:rsid w:val="00E160D5"/>
    <w:rsid w:val="00E16329"/>
    <w:rsid w:val="00E1727A"/>
    <w:rsid w:val="00E173AD"/>
    <w:rsid w:val="00E17655"/>
    <w:rsid w:val="00E17700"/>
    <w:rsid w:val="00E17A0F"/>
    <w:rsid w:val="00E17B58"/>
    <w:rsid w:val="00E17CA5"/>
    <w:rsid w:val="00E17EC3"/>
    <w:rsid w:val="00E20564"/>
    <w:rsid w:val="00E205A7"/>
    <w:rsid w:val="00E20EAC"/>
    <w:rsid w:val="00E21117"/>
    <w:rsid w:val="00E212F9"/>
    <w:rsid w:val="00E2149E"/>
    <w:rsid w:val="00E217A6"/>
    <w:rsid w:val="00E21D1D"/>
    <w:rsid w:val="00E22054"/>
    <w:rsid w:val="00E2232A"/>
    <w:rsid w:val="00E22490"/>
    <w:rsid w:val="00E227FF"/>
    <w:rsid w:val="00E2298F"/>
    <w:rsid w:val="00E23289"/>
    <w:rsid w:val="00E23520"/>
    <w:rsid w:val="00E23747"/>
    <w:rsid w:val="00E2394B"/>
    <w:rsid w:val="00E23990"/>
    <w:rsid w:val="00E24018"/>
    <w:rsid w:val="00E24043"/>
    <w:rsid w:val="00E2448C"/>
    <w:rsid w:val="00E24867"/>
    <w:rsid w:val="00E2492F"/>
    <w:rsid w:val="00E24ADF"/>
    <w:rsid w:val="00E24D74"/>
    <w:rsid w:val="00E24FE3"/>
    <w:rsid w:val="00E2596D"/>
    <w:rsid w:val="00E26AFA"/>
    <w:rsid w:val="00E26F59"/>
    <w:rsid w:val="00E2706F"/>
    <w:rsid w:val="00E2763C"/>
    <w:rsid w:val="00E27B92"/>
    <w:rsid w:val="00E27DFC"/>
    <w:rsid w:val="00E27EA8"/>
    <w:rsid w:val="00E302DF"/>
    <w:rsid w:val="00E3032A"/>
    <w:rsid w:val="00E30472"/>
    <w:rsid w:val="00E30618"/>
    <w:rsid w:val="00E30C81"/>
    <w:rsid w:val="00E3163E"/>
    <w:rsid w:val="00E31770"/>
    <w:rsid w:val="00E31D21"/>
    <w:rsid w:val="00E323FE"/>
    <w:rsid w:val="00E32603"/>
    <w:rsid w:val="00E326A3"/>
    <w:rsid w:val="00E3280C"/>
    <w:rsid w:val="00E32F9E"/>
    <w:rsid w:val="00E331B3"/>
    <w:rsid w:val="00E332BB"/>
    <w:rsid w:val="00E334A6"/>
    <w:rsid w:val="00E33867"/>
    <w:rsid w:val="00E35EC6"/>
    <w:rsid w:val="00E36694"/>
    <w:rsid w:val="00E367BD"/>
    <w:rsid w:val="00E36A11"/>
    <w:rsid w:val="00E37193"/>
    <w:rsid w:val="00E37520"/>
    <w:rsid w:val="00E37DEC"/>
    <w:rsid w:val="00E403B2"/>
    <w:rsid w:val="00E408EC"/>
    <w:rsid w:val="00E41428"/>
    <w:rsid w:val="00E41848"/>
    <w:rsid w:val="00E4197C"/>
    <w:rsid w:val="00E41BA7"/>
    <w:rsid w:val="00E41C24"/>
    <w:rsid w:val="00E41D25"/>
    <w:rsid w:val="00E42117"/>
    <w:rsid w:val="00E42191"/>
    <w:rsid w:val="00E4231C"/>
    <w:rsid w:val="00E426EA"/>
    <w:rsid w:val="00E42CF1"/>
    <w:rsid w:val="00E43377"/>
    <w:rsid w:val="00E43D3F"/>
    <w:rsid w:val="00E43E7D"/>
    <w:rsid w:val="00E4403B"/>
    <w:rsid w:val="00E44610"/>
    <w:rsid w:val="00E44CD5"/>
    <w:rsid w:val="00E44E87"/>
    <w:rsid w:val="00E453F7"/>
    <w:rsid w:val="00E4546C"/>
    <w:rsid w:val="00E467B8"/>
    <w:rsid w:val="00E46842"/>
    <w:rsid w:val="00E46B98"/>
    <w:rsid w:val="00E46CF3"/>
    <w:rsid w:val="00E47066"/>
    <w:rsid w:val="00E47131"/>
    <w:rsid w:val="00E4724A"/>
    <w:rsid w:val="00E4730C"/>
    <w:rsid w:val="00E47510"/>
    <w:rsid w:val="00E479E4"/>
    <w:rsid w:val="00E47C3E"/>
    <w:rsid w:val="00E47DCE"/>
    <w:rsid w:val="00E47E2D"/>
    <w:rsid w:val="00E5002C"/>
    <w:rsid w:val="00E508F1"/>
    <w:rsid w:val="00E50EAA"/>
    <w:rsid w:val="00E510A4"/>
    <w:rsid w:val="00E5124C"/>
    <w:rsid w:val="00E51B69"/>
    <w:rsid w:val="00E51C8A"/>
    <w:rsid w:val="00E51D82"/>
    <w:rsid w:val="00E521FC"/>
    <w:rsid w:val="00E524A7"/>
    <w:rsid w:val="00E52567"/>
    <w:rsid w:val="00E52862"/>
    <w:rsid w:val="00E52A96"/>
    <w:rsid w:val="00E52AF3"/>
    <w:rsid w:val="00E52E70"/>
    <w:rsid w:val="00E52F0E"/>
    <w:rsid w:val="00E52F36"/>
    <w:rsid w:val="00E52FF1"/>
    <w:rsid w:val="00E53093"/>
    <w:rsid w:val="00E533AA"/>
    <w:rsid w:val="00E534C7"/>
    <w:rsid w:val="00E53648"/>
    <w:rsid w:val="00E5378B"/>
    <w:rsid w:val="00E5394D"/>
    <w:rsid w:val="00E53A12"/>
    <w:rsid w:val="00E53BE3"/>
    <w:rsid w:val="00E540D0"/>
    <w:rsid w:val="00E545E3"/>
    <w:rsid w:val="00E54606"/>
    <w:rsid w:val="00E54A20"/>
    <w:rsid w:val="00E54BFA"/>
    <w:rsid w:val="00E54F66"/>
    <w:rsid w:val="00E551BF"/>
    <w:rsid w:val="00E55912"/>
    <w:rsid w:val="00E55B16"/>
    <w:rsid w:val="00E56006"/>
    <w:rsid w:val="00E561B8"/>
    <w:rsid w:val="00E561C3"/>
    <w:rsid w:val="00E561E4"/>
    <w:rsid w:val="00E565CE"/>
    <w:rsid w:val="00E56729"/>
    <w:rsid w:val="00E56844"/>
    <w:rsid w:val="00E56C33"/>
    <w:rsid w:val="00E56ECA"/>
    <w:rsid w:val="00E574EA"/>
    <w:rsid w:val="00E57892"/>
    <w:rsid w:val="00E578BF"/>
    <w:rsid w:val="00E57A44"/>
    <w:rsid w:val="00E57A69"/>
    <w:rsid w:val="00E57B45"/>
    <w:rsid w:val="00E601B7"/>
    <w:rsid w:val="00E608FC"/>
    <w:rsid w:val="00E60A78"/>
    <w:rsid w:val="00E60B94"/>
    <w:rsid w:val="00E60C31"/>
    <w:rsid w:val="00E60D34"/>
    <w:rsid w:val="00E60E36"/>
    <w:rsid w:val="00E6198D"/>
    <w:rsid w:val="00E61EA6"/>
    <w:rsid w:val="00E61F98"/>
    <w:rsid w:val="00E6249E"/>
    <w:rsid w:val="00E626DF"/>
    <w:rsid w:val="00E62EF8"/>
    <w:rsid w:val="00E63329"/>
    <w:rsid w:val="00E638AF"/>
    <w:rsid w:val="00E64407"/>
    <w:rsid w:val="00E644CF"/>
    <w:rsid w:val="00E64B3F"/>
    <w:rsid w:val="00E64F20"/>
    <w:rsid w:val="00E6539C"/>
    <w:rsid w:val="00E654E1"/>
    <w:rsid w:val="00E65C4B"/>
    <w:rsid w:val="00E65C96"/>
    <w:rsid w:val="00E6602B"/>
    <w:rsid w:val="00E660C3"/>
    <w:rsid w:val="00E660CD"/>
    <w:rsid w:val="00E66203"/>
    <w:rsid w:val="00E662BF"/>
    <w:rsid w:val="00E6669E"/>
    <w:rsid w:val="00E66B06"/>
    <w:rsid w:val="00E66C5E"/>
    <w:rsid w:val="00E66D51"/>
    <w:rsid w:val="00E66FFB"/>
    <w:rsid w:val="00E6728E"/>
    <w:rsid w:val="00E67EC5"/>
    <w:rsid w:val="00E67F2B"/>
    <w:rsid w:val="00E709D1"/>
    <w:rsid w:val="00E70A2D"/>
    <w:rsid w:val="00E70EFD"/>
    <w:rsid w:val="00E710C0"/>
    <w:rsid w:val="00E71172"/>
    <w:rsid w:val="00E7124A"/>
    <w:rsid w:val="00E7134B"/>
    <w:rsid w:val="00E714D5"/>
    <w:rsid w:val="00E71531"/>
    <w:rsid w:val="00E715A5"/>
    <w:rsid w:val="00E719A2"/>
    <w:rsid w:val="00E71EFD"/>
    <w:rsid w:val="00E722B7"/>
    <w:rsid w:val="00E723E7"/>
    <w:rsid w:val="00E725D0"/>
    <w:rsid w:val="00E72ED7"/>
    <w:rsid w:val="00E73539"/>
    <w:rsid w:val="00E7379D"/>
    <w:rsid w:val="00E73DE7"/>
    <w:rsid w:val="00E73F01"/>
    <w:rsid w:val="00E74488"/>
    <w:rsid w:val="00E7456C"/>
    <w:rsid w:val="00E74C46"/>
    <w:rsid w:val="00E74CE0"/>
    <w:rsid w:val="00E74DA7"/>
    <w:rsid w:val="00E750AE"/>
    <w:rsid w:val="00E753F8"/>
    <w:rsid w:val="00E757ED"/>
    <w:rsid w:val="00E75B46"/>
    <w:rsid w:val="00E762AB"/>
    <w:rsid w:val="00E766B2"/>
    <w:rsid w:val="00E777B8"/>
    <w:rsid w:val="00E77EB0"/>
    <w:rsid w:val="00E77F96"/>
    <w:rsid w:val="00E801EB"/>
    <w:rsid w:val="00E8023A"/>
    <w:rsid w:val="00E804B4"/>
    <w:rsid w:val="00E80668"/>
    <w:rsid w:val="00E80A22"/>
    <w:rsid w:val="00E80BC2"/>
    <w:rsid w:val="00E81162"/>
    <w:rsid w:val="00E814E8"/>
    <w:rsid w:val="00E81601"/>
    <w:rsid w:val="00E81815"/>
    <w:rsid w:val="00E82141"/>
    <w:rsid w:val="00E82D22"/>
    <w:rsid w:val="00E82FE4"/>
    <w:rsid w:val="00E83246"/>
    <w:rsid w:val="00E83253"/>
    <w:rsid w:val="00E83D0C"/>
    <w:rsid w:val="00E83FA8"/>
    <w:rsid w:val="00E841AD"/>
    <w:rsid w:val="00E84AFE"/>
    <w:rsid w:val="00E84F14"/>
    <w:rsid w:val="00E84F24"/>
    <w:rsid w:val="00E85100"/>
    <w:rsid w:val="00E8527C"/>
    <w:rsid w:val="00E853D5"/>
    <w:rsid w:val="00E8547C"/>
    <w:rsid w:val="00E859A3"/>
    <w:rsid w:val="00E85BEF"/>
    <w:rsid w:val="00E85C22"/>
    <w:rsid w:val="00E85E3B"/>
    <w:rsid w:val="00E85FE2"/>
    <w:rsid w:val="00E8623F"/>
    <w:rsid w:val="00E864E4"/>
    <w:rsid w:val="00E867D5"/>
    <w:rsid w:val="00E869AA"/>
    <w:rsid w:val="00E86EAD"/>
    <w:rsid w:val="00E86F25"/>
    <w:rsid w:val="00E86F74"/>
    <w:rsid w:val="00E87161"/>
    <w:rsid w:val="00E873E7"/>
    <w:rsid w:val="00E8770D"/>
    <w:rsid w:val="00E87C09"/>
    <w:rsid w:val="00E87F62"/>
    <w:rsid w:val="00E90016"/>
    <w:rsid w:val="00E903B6"/>
    <w:rsid w:val="00E90FC9"/>
    <w:rsid w:val="00E9279F"/>
    <w:rsid w:val="00E927FA"/>
    <w:rsid w:val="00E92AA0"/>
    <w:rsid w:val="00E93149"/>
    <w:rsid w:val="00E93498"/>
    <w:rsid w:val="00E94842"/>
    <w:rsid w:val="00E94A28"/>
    <w:rsid w:val="00E94F11"/>
    <w:rsid w:val="00E950DF"/>
    <w:rsid w:val="00E9575C"/>
    <w:rsid w:val="00E9593B"/>
    <w:rsid w:val="00E95951"/>
    <w:rsid w:val="00E95E29"/>
    <w:rsid w:val="00E96090"/>
    <w:rsid w:val="00E9740D"/>
    <w:rsid w:val="00E97593"/>
    <w:rsid w:val="00E977F3"/>
    <w:rsid w:val="00E97A58"/>
    <w:rsid w:val="00EA0B61"/>
    <w:rsid w:val="00EA0F6E"/>
    <w:rsid w:val="00EA11DF"/>
    <w:rsid w:val="00EA15A2"/>
    <w:rsid w:val="00EA1647"/>
    <w:rsid w:val="00EA192C"/>
    <w:rsid w:val="00EA2381"/>
    <w:rsid w:val="00EA2986"/>
    <w:rsid w:val="00EA2A56"/>
    <w:rsid w:val="00EA2D7F"/>
    <w:rsid w:val="00EA2DAF"/>
    <w:rsid w:val="00EA2E7C"/>
    <w:rsid w:val="00EA2FB0"/>
    <w:rsid w:val="00EA3269"/>
    <w:rsid w:val="00EA370E"/>
    <w:rsid w:val="00EA3C27"/>
    <w:rsid w:val="00EA3D3D"/>
    <w:rsid w:val="00EA4126"/>
    <w:rsid w:val="00EA42CF"/>
    <w:rsid w:val="00EA47C4"/>
    <w:rsid w:val="00EA4C5F"/>
    <w:rsid w:val="00EA52AD"/>
    <w:rsid w:val="00EA5A8D"/>
    <w:rsid w:val="00EA5B3F"/>
    <w:rsid w:val="00EA5D8B"/>
    <w:rsid w:val="00EA5F12"/>
    <w:rsid w:val="00EA5FD3"/>
    <w:rsid w:val="00EA6219"/>
    <w:rsid w:val="00EA62C5"/>
    <w:rsid w:val="00EA6556"/>
    <w:rsid w:val="00EA673D"/>
    <w:rsid w:val="00EA67C1"/>
    <w:rsid w:val="00EA6A3D"/>
    <w:rsid w:val="00EA7E28"/>
    <w:rsid w:val="00EB06F3"/>
    <w:rsid w:val="00EB07EE"/>
    <w:rsid w:val="00EB0DF7"/>
    <w:rsid w:val="00EB130F"/>
    <w:rsid w:val="00EB134E"/>
    <w:rsid w:val="00EB1F30"/>
    <w:rsid w:val="00EB2000"/>
    <w:rsid w:val="00EB202D"/>
    <w:rsid w:val="00EB24B6"/>
    <w:rsid w:val="00EB2560"/>
    <w:rsid w:val="00EB2C09"/>
    <w:rsid w:val="00EB358F"/>
    <w:rsid w:val="00EB38FB"/>
    <w:rsid w:val="00EB3F2A"/>
    <w:rsid w:val="00EB3F90"/>
    <w:rsid w:val="00EB4399"/>
    <w:rsid w:val="00EB46B0"/>
    <w:rsid w:val="00EB47E0"/>
    <w:rsid w:val="00EB4C67"/>
    <w:rsid w:val="00EB4D81"/>
    <w:rsid w:val="00EB5737"/>
    <w:rsid w:val="00EB5860"/>
    <w:rsid w:val="00EB596D"/>
    <w:rsid w:val="00EB5B02"/>
    <w:rsid w:val="00EB5D47"/>
    <w:rsid w:val="00EB6846"/>
    <w:rsid w:val="00EB6ECC"/>
    <w:rsid w:val="00EB71ED"/>
    <w:rsid w:val="00EB7836"/>
    <w:rsid w:val="00EB7CEC"/>
    <w:rsid w:val="00EC01D4"/>
    <w:rsid w:val="00EC02A5"/>
    <w:rsid w:val="00EC03A2"/>
    <w:rsid w:val="00EC07F2"/>
    <w:rsid w:val="00EC08DE"/>
    <w:rsid w:val="00EC0989"/>
    <w:rsid w:val="00EC115D"/>
    <w:rsid w:val="00EC166E"/>
    <w:rsid w:val="00EC18BE"/>
    <w:rsid w:val="00EC1D3C"/>
    <w:rsid w:val="00EC229E"/>
    <w:rsid w:val="00EC2FC2"/>
    <w:rsid w:val="00EC2FDD"/>
    <w:rsid w:val="00EC3888"/>
    <w:rsid w:val="00EC38A6"/>
    <w:rsid w:val="00EC3959"/>
    <w:rsid w:val="00EC3FCE"/>
    <w:rsid w:val="00EC3FF3"/>
    <w:rsid w:val="00EC41E7"/>
    <w:rsid w:val="00EC439D"/>
    <w:rsid w:val="00EC459C"/>
    <w:rsid w:val="00EC4603"/>
    <w:rsid w:val="00EC4813"/>
    <w:rsid w:val="00EC4A6F"/>
    <w:rsid w:val="00EC4F53"/>
    <w:rsid w:val="00EC53D2"/>
    <w:rsid w:val="00EC54FA"/>
    <w:rsid w:val="00EC5540"/>
    <w:rsid w:val="00EC6009"/>
    <w:rsid w:val="00EC62A8"/>
    <w:rsid w:val="00EC6360"/>
    <w:rsid w:val="00EC66F5"/>
    <w:rsid w:val="00EC67EA"/>
    <w:rsid w:val="00EC73A9"/>
    <w:rsid w:val="00ED03F2"/>
    <w:rsid w:val="00ED0782"/>
    <w:rsid w:val="00ED0830"/>
    <w:rsid w:val="00ED08A9"/>
    <w:rsid w:val="00ED0CDB"/>
    <w:rsid w:val="00ED0DE4"/>
    <w:rsid w:val="00ED14BC"/>
    <w:rsid w:val="00ED1BE1"/>
    <w:rsid w:val="00ED2282"/>
    <w:rsid w:val="00ED2CF4"/>
    <w:rsid w:val="00ED2E2F"/>
    <w:rsid w:val="00ED2EC7"/>
    <w:rsid w:val="00ED2F86"/>
    <w:rsid w:val="00ED3394"/>
    <w:rsid w:val="00ED3455"/>
    <w:rsid w:val="00ED39DC"/>
    <w:rsid w:val="00ED3E81"/>
    <w:rsid w:val="00ED455C"/>
    <w:rsid w:val="00ED56A1"/>
    <w:rsid w:val="00ED5E8F"/>
    <w:rsid w:val="00ED69F6"/>
    <w:rsid w:val="00ED6AED"/>
    <w:rsid w:val="00ED6C3D"/>
    <w:rsid w:val="00ED7A2F"/>
    <w:rsid w:val="00ED7CA8"/>
    <w:rsid w:val="00EE00FA"/>
    <w:rsid w:val="00EE0ADE"/>
    <w:rsid w:val="00EE0B35"/>
    <w:rsid w:val="00EE0DB8"/>
    <w:rsid w:val="00EE14C1"/>
    <w:rsid w:val="00EE14F3"/>
    <w:rsid w:val="00EE20C1"/>
    <w:rsid w:val="00EE2607"/>
    <w:rsid w:val="00EE3229"/>
    <w:rsid w:val="00EE36D9"/>
    <w:rsid w:val="00EE3B6A"/>
    <w:rsid w:val="00EE3F2B"/>
    <w:rsid w:val="00EE4197"/>
    <w:rsid w:val="00EE4468"/>
    <w:rsid w:val="00EE4AD9"/>
    <w:rsid w:val="00EE4B38"/>
    <w:rsid w:val="00EE4BF6"/>
    <w:rsid w:val="00EE4DF9"/>
    <w:rsid w:val="00EE4FB3"/>
    <w:rsid w:val="00EE540E"/>
    <w:rsid w:val="00EE541D"/>
    <w:rsid w:val="00EE548D"/>
    <w:rsid w:val="00EE5BD8"/>
    <w:rsid w:val="00EE5C6D"/>
    <w:rsid w:val="00EE66AA"/>
    <w:rsid w:val="00EE6B9D"/>
    <w:rsid w:val="00EE6C52"/>
    <w:rsid w:val="00EE7CB5"/>
    <w:rsid w:val="00EF01D6"/>
    <w:rsid w:val="00EF081F"/>
    <w:rsid w:val="00EF0D63"/>
    <w:rsid w:val="00EF1314"/>
    <w:rsid w:val="00EF19C2"/>
    <w:rsid w:val="00EF1ABF"/>
    <w:rsid w:val="00EF1DF6"/>
    <w:rsid w:val="00EF2665"/>
    <w:rsid w:val="00EF3795"/>
    <w:rsid w:val="00EF3BB1"/>
    <w:rsid w:val="00EF4124"/>
    <w:rsid w:val="00EF4636"/>
    <w:rsid w:val="00EF475F"/>
    <w:rsid w:val="00EF495E"/>
    <w:rsid w:val="00EF4A97"/>
    <w:rsid w:val="00EF4B3F"/>
    <w:rsid w:val="00EF4E9D"/>
    <w:rsid w:val="00EF53F0"/>
    <w:rsid w:val="00EF5A24"/>
    <w:rsid w:val="00EF5D35"/>
    <w:rsid w:val="00EF652B"/>
    <w:rsid w:val="00EF693F"/>
    <w:rsid w:val="00EF699D"/>
    <w:rsid w:val="00EF74DB"/>
    <w:rsid w:val="00EF759F"/>
    <w:rsid w:val="00EF7AFF"/>
    <w:rsid w:val="00F0025E"/>
    <w:rsid w:val="00F00CCC"/>
    <w:rsid w:val="00F00CE8"/>
    <w:rsid w:val="00F0103A"/>
    <w:rsid w:val="00F011E8"/>
    <w:rsid w:val="00F013D7"/>
    <w:rsid w:val="00F01601"/>
    <w:rsid w:val="00F01914"/>
    <w:rsid w:val="00F01F93"/>
    <w:rsid w:val="00F02882"/>
    <w:rsid w:val="00F02E53"/>
    <w:rsid w:val="00F0381E"/>
    <w:rsid w:val="00F03905"/>
    <w:rsid w:val="00F03E1E"/>
    <w:rsid w:val="00F04506"/>
    <w:rsid w:val="00F04684"/>
    <w:rsid w:val="00F04AEB"/>
    <w:rsid w:val="00F04E07"/>
    <w:rsid w:val="00F052DB"/>
    <w:rsid w:val="00F056D8"/>
    <w:rsid w:val="00F05736"/>
    <w:rsid w:val="00F05803"/>
    <w:rsid w:val="00F05C1B"/>
    <w:rsid w:val="00F06099"/>
    <w:rsid w:val="00F06499"/>
    <w:rsid w:val="00F065E4"/>
    <w:rsid w:val="00F06CA1"/>
    <w:rsid w:val="00F06F6B"/>
    <w:rsid w:val="00F06FE0"/>
    <w:rsid w:val="00F0759A"/>
    <w:rsid w:val="00F07649"/>
    <w:rsid w:val="00F076E4"/>
    <w:rsid w:val="00F0770A"/>
    <w:rsid w:val="00F07801"/>
    <w:rsid w:val="00F1031C"/>
    <w:rsid w:val="00F10A62"/>
    <w:rsid w:val="00F10BF9"/>
    <w:rsid w:val="00F119BB"/>
    <w:rsid w:val="00F11A38"/>
    <w:rsid w:val="00F11B26"/>
    <w:rsid w:val="00F12003"/>
    <w:rsid w:val="00F12327"/>
    <w:rsid w:val="00F12372"/>
    <w:rsid w:val="00F12F53"/>
    <w:rsid w:val="00F13046"/>
    <w:rsid w:val="00F131E0"/>
    <w:rsid w:val="00F13C19"/>
    <w:rsid w:val="00F13C3B"/>
    <w:rsid w:val="00F13CC5"/>
    <w:rsid w:val="00F13F3E"/>
    <w:rsid w:val="00F141E6"/>
    <w:rsid w:val="00F14268"/>
    <w:rsid w:val="00F144EF"/>
    <w:rsid w:val="00F14894"/>
    <w:rsid w:val="00F14C7A"/>
    <w:rsid w:val="00F14E21"/>
    <w:rsid w:val="00F14E8A"/>
    <w:rsid w:val="00F1520D"/>
    <w:rsid w:val="00F1543F"/>
    <w:rsid w:val="00F156B8"/>
    <w:rsid w:val="00F16466"/>
    <w:rsid w:val="00F16B36"/>
    <w:rsid w:val="00F16D0E"/>
    <w:rsid w:val="00F17227"/>
    <w:rsid w:val="00F172E1"/>
    <w:rsid w:val="00F1731F"/>
    <w:rsid w:val="00F177AC"/>
    <w:rsid w:val="00F1782B"/>
    <w:rsid w:val="00F17FE7"/>
    <w:rsid w:val="00F2017A"/>
    <w:rsid w:val="00F202BE"/>
    <w:rsid w:val="00F203C4"/>
    <w:rsid w:val="00F20D67"/>
    <w:rsid w:val="00F219E1"/>
    <w:rsid w:val="00F21AEC"/>
    <w:rsid w:val="00F22383"/>
    <w:rsid w:val="00F2242A"/>
    <w:rsid w:val="00F22968"/>
    <w:rsid w:val="00F22DBF"/>
    <w:rsid w:val="00F22EB7"/>
    <w:rsid w:val="00F23BDB"/>
    <w:rsid w:val="00F2476B"/>
    <w:rsid w:val="00F24ABF"/>
    <w:rsid w:val="00F24FA2"/>
    <w:rsid w:val="00F25071"/>
    <w:rsid w:val="00F252F9"/>
    <w:rsid w:val="00F26241"/>
    <w:rsid w:val="00F26700"/>
    <w:rsid w:val="00F2672B"/>
    <w:rsid w:val="00F26740"/>
    <w:rsid w:val="00F26EB0"/>
    <w:rsid w:val="00F2702D"/>
    <w:rsid w:val="00F272F7"/>
    <w:rsid w:val="00F27481"/>
    <w:rsid w:val="00F279DA"/>
    <w:rsid w:val="00F27FCE"/>
    <w:rsid w:val="00F30354"/>
    <w:rsid w:val="00F30415"/>
    <w:rsid w:val="00F30536"/>
    <w:rsid w:val="00F30750"/>
    <w:rsid w:val="00F30E6B"/>
    <w:rsid w:val="00F30EDC"/>
    <w:rsid w:val="00F311E9"/>
    <w:rsid w:val="00F31697"/>
    <w:rsid w:val="00F316AF"/>
    <w:rsid w:val="00F32395"/>
    <w:rsid w:val="00F3270C"/>
    <w:rsid w:val="00F32ADE"/>
    <w:rsid w:val="00F32D54"/>
    <w:rsid w:val="00F3315C"/>
    <w:rsid w:val="00F3325C"/>
    <w:rsid w:val="00F3336B"/>
    <w:rsid w:val="00F34066"/>
    <w:rsid w:val="00F3462D"/>
    <w:rsid w:val="00F349C9"/>
    <w:rsid w:val="00F35336"/>
    <w:rsid w:val="00F35CD2"/>
    <w:rsid w:val="00F3709C"/>
    <w:rsid w:val="00F40300"/>
    <w:rsid w:val="00F403C4"/>
    <w:rsid w:val="00F4064D"/>
    <w:rsid w:val="00F406FD"/>
    <w:rsid w:val="00F40842"/>
    <w:rsid w:val="00F4088C"/>
    <w:rsid w:val="00F408BD"/>
    <w:rsid w:val="00F40DAA"/>
    <w:rsid w:val="00F40F04"/>
    <w:rsid w:val="00F41394"/>
    <w:rsid w:val="00F41951"/>
    <w:rsid w:val="00F42229"/>
    <w:rsid w:val="00F422C9"/>
    <w:rsid w:val="00F42DD9"/>
    <w:rsid w:val="00F431BD"/>
    <w:rsid w:val="00F4323E"/>
    <w:rsid w:val="00F43699"/>
    <w:rsid w:val="00F43B37"/>
    <w:rsid w:val="00F43E04"/>
    <w:rsid w:val="00F44138"/>
    <w:rsid w:val="00F4422C"/>
    <w:rsid w:val="00F44CD6"/>
    <w:rsid w:val="00F4524D"/>
    <w:rsid w:val="00F45468"/>
    <w:rsid w:val="00F454B6"/>
    <w:rsid w:val="00F45752"/>
    <w:rsid w:val="00F45A49"/>
    <w:rsid w:val="00F45CD0"/>
    <w:rsid w:val="00F45EDD"/>
    <w:rsid w:val="00F462CC"/>
    <w:rsid w:val="00F4662E"/>
    <w:rsid w:val="00F46975"/>
    <w:rsid w:val="00F46E51"/>
    <w:rsid w:val="00F470B8"/>
    <w:rsid w:val="00F47135"/>
    <w:rsid w:val="00F47485"/>
    <w:rsid w:val="00F477B3"/>
    <w:rsid w:val="00F478A5"/>
    <w:rsid w:val="00F479A2"/>
    <w:rsid w:val="00F47D50"/>
    <w:rsid w:val="00F47FD2"/>
    <w:rsid w:val="00F500F4"/>
    <w:rsid w:val="00F50525"/>
    <w:rsid w:val="00F50BAD"/>
    <w:rsid w:val="00F51318"/>
    <w:rsid w:val="00F5148B"/>
    <w:rsid w:val="00F51561"/>
    <w:rsid w:val="00F519B8"/>
    <w:rsid w:val="00F51A82"/>
    <w:rsid w:val="00F51C98"/>
    <w:rsid w:val="00F521A7"/>
    <w:rsid w:val="00F52445"/>
    <w:rsid w:val="00F52738"/>
    <w:rsid w:val="00F52FC1"/>
    <w:rsid w:val="00F535EF"/>
    <w:rsid w:val="00F54010"/>
    <w:rsid w:val="00F54AEF"/>
    <w:rsid w:val="00F54E69"/>
    <w:rsid w:val="00F55020"/>
    <w:rsid w:val="00F5545C"/>
    <w:rsid w:val="00F5564F"/>
    <w:rsid w:val="00F55AA1"/>
    <w:rsid w:val="00F56028"/>
    <w:rsid w:val="00F562CE"/>
    <w:rsid w:val="00F56C18"/>
    <w:rsid w:val="00F56D58"/>
    <w:rsid w:val="00F56EDA"/>
    <w:rsid w:val="00F56FEC"/>
    <w:rsid w:val="00F5720C"/>
    <w:rsid w:val="00F572B2"/>
    <w:rsid w:val="00F575D5"/>
    <w:rsid w:val="00F57B85"/>
    <w:rsid w:val="00F600EA"/>
    <w:rsid w:val="00F60219"/>
    <w:rsid w:val="00F60A30"/>
    <w:rsid w:val="00F61711"/>
    <w:rsid w:val="00F61EF1"/>
    <w:rsid w:val="00F62703"/>
    <w:rsid w:val="00F62A03"/>
    <w:rsid w:val="00F62A99"/>
    <w:rsid w:val="00F62C1B"/>
    <w:rsid w:val="00F6304B"/>
    <w:rsid w:val="00F63103"/>
    <w:rsid w:val="00F63424"/>
    <w:rsid w:val="00F63469"/>
    <w:rsid w:val="00F6396A"/>
    <w:rsid w:val="00F639AE"/>
    <w:rsid w:val="00F63A56"/>
    <w:rsid w:val="00F63D29"/>
    <w:rsid w:val="00F63DB1"/>
    <w:rsid w:val="00F63DDD"/>
    <w:rsid w:val="00F64165"/>
    <w:rsid w:val="00F642CD"/>
    <w:rsid w:val="00F6432E"/>
    <w:rsid w:val="00F651FF"/>
    <w:rsid w:val="00F658F2"/>
    <w:rsid w:val="00F65A0A"/>
    <w:rsid w:val="00F6603D"/>
    <w:rsid w:val="00F662C5"/>
    <w:rsid w:val="00F66605"/>
    <w:rsid w:val="00F669DE"/>
    <w:rsid w:val="00F66CDF"/>
    <w:rsid w:val="00F671B9"/>
    <w:rsid w:val="00F67296"/>
    <w:rsid w:val="00F678D9"/>
    <w:rsid w:val="00F70864"/>
    <w:rsid w:val="00F7110F"/>
    <w:rsid w:val="00F712DC"/>
    <w:rsid w:val="00F7177E"/>
    <w:rsid w:val="00F71A0B"/>
    <w:rsid w:val="00F71A70"/>
    <w:rsid w:val="00F723D0"/>
    <w:rsid w:val="00F72631"/>
    <w:rsid w:val="00F72921"/>
    <w:rsid w:val="00F72D46"/>
    <w:rsid w:val="00F7300C"/>
    <w:rsid w:val="00F73135"/>
    <w:rsid w:val="00F73798"/>
    <w:rsid w:val="00F73A8B"/>
    <w:rsid w:val="00F73AE5"/>
    <w:rsid w:val="00F73CEF"/>
    <w:rsid w:val="00F73DC5"/>
    <w:rsid w:val="00F7464F"/>
    <w:rsid w:val="00F74667"/>
    <w:rsid w:val="00F74BA5"/>
    <w:rsid w:val="00F7514F"/>
    <w:rsid w:val="00F75DA1"/>
    <w:rsid w:val="00F76208"/>
    <w:rsid w:val="00F76A2E"/>
    <w:rsid w:val="00F76EBB"/>
    <w:rsid w:val="00F76F97"/>
    <w:rsid w:val="00F77281"/>
    <w:rsid w:val="00F77CC4"/>
    <w:rsid w:val="00F77E57"/>
    <w:rsid w:val="00F77ED3"/>
    <w:rsid w:val="00F77F71"/>
    <w:rsid w:val="00F80268"/>
    <w:rsid w:val="00F80E7E"/>
    <w:rsid w:val="00F80EB5"/>
    <w:rsid w:val="00F81085"/>
    <w:rsid w:val="00F81565"/>
    <w:rsid w:val="00F81895"/>
    <w:rsid w:val="00F81D0B"/>
    <w:rsid w:val="00F8213A"/>
    <w:rsid w:val="00F829EC"/>
    <w:rsid w:val="00F82EB1"/>
    <w:rsid w:val="00F83934"/>
    <w:rsid w:val="00F83A68"/>
    <w:rsid w:val="00F840D4"/>
    <w:rsid w:val="00F84CB8"/>
    <w:rsid w:val="00F84E84"/>
    <w:rsid w:val="00F850E3"/>
    <w:rsid w:val="00F859C0"/>
    <w:rsid w:val="00F85A49"/>
    <w:rsid w:val="00F85A9F"/>
    <w:rsid w:val="00F85AAD"/>
    <w:rsid w:val="00F85AAF"/>
    <w:rsid w:val="00F867EB"/>
    <w:rsid w:val="00F869E9"/>
    <w:rsid w:val="00F86A29"/>
    <w:rsid w:val="00F86AE4"/>
    <w:rsid w:val="00F86B72"/>
    <w:rsid w:val="00F86C55"/>
    <w:rsid w:val="00F86D96"/>
    <w:rsid w:val="00F86F28"/>
    <w:rsid w:val="00F86FC7"/>
    <w:rsid w:val="00F87063"/>
    <w:rsid w:val="00F872A8"/>
    <w:rsid w:val="00F87433"/>
    <w:rsid w:val="00F8759F"/>
    <w:rsid w:val="00F8761D"/>
    <w:rsid w:val="00F87702"/>
    <w:rsid w:val="00F90268"/>
    <w:rsid w:val="00F913D6"/>
    <w:rsid w:val="00F915A2"/>
    <w:rsid w:val="00F91AA3"/>
    <w:rsid w:val="00F91AD3"/>
    <w:rsid w:val="00F91B63"/>
    <w:rsid w:val="00F91B9D"/>
    <w:rsid w:val="00F91E91"/>
    <w:rsid w:val="00F9216A"/>
    <w:rsid w:val="00F926C1"/>
    <w:rsid w:val="00F92A07"/>
    <w:rsid w:val="00F92FD2"/>
    <w:rsid w:val="00F944BA"/>
    <w:rsid w:val="00F94A7D"/>
    <w:rsid w:val="00F94EC6"/>
    <w:rsid w:val="00F953CB"/>
    <w:rsid w:val="00F957ED"/>
    <w:rsid w:val="00F962B5"/>
    <w:rsid w:val="00F96E3A"/>
    <w:rsid w:val="00F96ED1"/>
    <w:rsid w:val="00F9743B"/>
    <w:rsid w:val="00F979FB"/>
    <w:rsid w:val="00F97F5A"/>
    <w:rsid w:val="00F97FA9"/>
    <w:rsid w:val="00FA006E"/>
    <w:rsid w:val="00FA02B0"/>
    <w:rsid w:val="00FA0B6A"/>
    <w:rsid w:val="00FA0BB7"/>
    <w:rsid w:val="00FA0CF3"/>
    <w:rsid w:val="00FA10D5"/>
    <w:rsid w:val="00FA1749"/>
    <w:rsid w:val="00FA204C"/>
    <w:rsid w:val="00FA20CB"/>
    <w:rsid w:val="00FA243E"/>
    <w:rsid w:val="00FA32CC"/>
    <w:rsid w:val="00FA3355"/>
    <w:rsid w:val="00FA35B3"/>
    <w:rsid w:val="00FA369E"/>
    <w:rsid w:val="00FA374B"/>
    <w:rsid w:val="00FA3B22"/>
    <w:rsid w:val="00FA3DB4"/>
    <w:rsid w:val="00FA3DC8"/>
    <w:rsid w:val="00FA4366"/>
    <w:rsid w:val="00FA4AF5"/>
    <w:rsid w:val="00FA5145"/>
    <w:rsid w:val="00FA53B4"/>
    <w:rsid w:val="00FA54D2"/>
    <w:rsid w:val="00FA5748"/>
    <w:rsid w:val="00FA57EE"/>
    <w:rsid w:val="00FA5FAD"/>
    <w:rsid w:val="00FA6B17"/>
    <w:rsid w:val="00FA6C6E"/>
    <w:rsid w:val="00FA6EA4"/>
    <w:rsid w:val="00FA6F60"/>
    <w:rsid w:val="00FA7452"/>
    <w:rsid w:val="00FA749D"/>
    <w:rsid w:val="00FA7792"/>
    <w:rsid w:val="00FA7A57"/>
    <w:rsid w:val="00FA7C2F"/>
    <w:rsid w:val="00FB0007"/>
    <w:rsid w:val="00FB0073"/>
    <w:rsid w:val="00FB02DC"/>
    <w:rsid w:val="00FB051B"/>
    <w:rsid w:val="00FB0AE9"/>
    <w:rsid w:val="00FB12A5"/>
    <w:rsid w:val="00FB130A"/>
    <w:rsid w:val="00FB17B4"/>
    <w:rsid w:val="00FB19C3"/>
    <w:rsid w:val="00FB1AD3"/>
    <w:rsid w:val="00FB1B37"/>
    <w:rsid w:val="00FB21BE"/>
    <w:rsid w:val="00FB241F"/>
    <w:rsid w:val="00FB2ED4"/>
    <w:rsid w:val="00FB2FC4"/>
    <w:rsid w:val="00FB31D8"/>
    <w:rsid w:val="00FB37A5"/>
    <w:rsid w:val="00FB39EF"/>
    <w:rsid w:val="00FB3C5E"/>
    <w:rsid w:val="00FB3F1A"/>
    <w:rsid w:val="00FB3FBF"/>
    <w:rsid w:val="00FB400D"/>
    <w:rsid w:val="00FB43FD"/>
    <w:rsid w:val="00FB4761"/>
    <w:rsid w:val="00FB4C43"/>
    <w:rsid w:val="00FB4F20"/>
    <w:rsid w:val="00FB51BC"/>
    <w:rsid w:val="00FB5226"/>
    <w:rsid w:val="00FB52F2"/>
    <w:rsid w:val="00FB552A"/>
    <w:rsid w:val="00FB5645"/>
    <w:rsid w:val="00FB5685"/>
    <w:rsid w:val="00FB6605"/>
    <w:rsid w:val="00FB669D"/>
    <w:rsid w:val="00FB76C6"/>
    <w:rsid w:val="00FB7915"/>
    <w:rsid w:val="00FB7FE2"/>
    <w:rsid w:val="00FC009A"/>
    <w:rsid w:val="00FC0162"/>
    <w:rsid w:val="00FC026B"/>
    <w:rsid w:val="00FC029C"/>
    <w:rsid w:val="00FC0449"/>
    <w:rsid w:val="00FC0504"/>
    <w:rsid w:val="00FC075B"/>
    <w:rsid w:val="00FC0822"/>
    <w:rsid w:val="00FC1056"/>
    <w:rsid w:val="00FC1379"/>
    <w:rsid w:val="00FC13BE"/>
    <w:rsid w:val="00FC15D7"/>
    <w:rsid w:val="00FC1CEB"/>
    <w:rsid w:val="00FC1F86"/>
    <w:rsid w:val="00FC213A"/>
    <w:rsid w:val="00FC21AB"/>
    <w:rsid w:val="00FC2715"/>
    <w:rsid w:val="00FC2930"/>
    <w:rsid w:val="00FC2F4E"/>
    <w:rsid w:val="00FC3247"/>
    <w:rsid w:val="00FC32F0"/>
    <w:rsid w:val="00FC3919"/>
    <w:rsid w:val="00FC3B3A"/>
    <w:rsid w:val="00FC3DAD"/>
    <w:rsid w:val="00FC3FC6"/>
    <w:rsid w:val="00FC4492"/>
    <w:rsid w:val="00FC44D1"/>
    <w:rsid w:val="00FC488F"/>
    <w:rsid w:val="00FC49CC"/>
    <w:rsid w:val="00FC4AA7"/>
    <w:rsid w:val="00FC4B01"/>
    <w:rsid w:val="00FC4C76"/>
    <w:rsid w:val="00FC505F"/>
    <w:rsid w:val="00FC5354"/>
    <w:rsid w:val="00FC56E4"/>
    <w:rsid w:val="00FC5775"/>
    <w:rsid w:val="00FC6A03"/>
    <w:rsid w:val="00FC7212"/>
    <w:rsid w:val="00FC72F2"/>
    <w:rsid w:val="00FC7772"/>
    <w:rsid w:val="00FD01D7"/>
    <w:rsid w:val="00FD0BD7"/>
    <w:rsid w:val="00FD16DD"/>
    <w:rsid w:val="00FD1F7B"/>
    <w:rsid w:val="00FD20AB"/>
    <w:rsid w:val="00FD2596"/>
    <w:rsid w:val="00FD269B"/>
    <w:rsid w:val="00FD2F7E"/>
    <w:rsid w:val="00FD2FAD"/>
    <w:rsid w:val="00FD2FB4"/>
    <w:rsid w:val="00FD3178"/>
    <w:rsid w:val="00FD337A"/>
    <w:rsid w:val="00FD35EA"/>
    <w:rsid w:val="00FD41AF"/>
    <w:rsid w:val="00FD4570"/>
    <w:rsid w:val="00FD46AF"/>
    <w:rsid w:val="00FD4888"/>
    <w:rsid w:val="00FD4919"/>
    <w:rsid w:val="00FD4B7A"/>
    <w:rsid w:val="00FD5108"/>
    <w:rsid w:val="00FD530C"/>
    <w:rsid w:val="00FD54A6"/>
    <w:rsid w:val="00FD56CA"/>
    <w:rsid w:val="00FD58ED"/>
    <w:rsid w:val="00FD5958"/>
    <w:rsid w:val="00FD6691"/>
    <w:rsid w:val="00FD66C8"/>
    <w:rsid w:val="00FD6E8B"/>
    <w:rsid w:val="00FD7035"/>
    <w:rsid w:val="00FD719E"/>
    <w:rsid w:val="00FD71E8"/>
    <w:rsid w:val="00FD74C7"/>
    <w:rsid w:val="00FD7533"/>
    <w:rsid w:val="00FD7E5E"/>
    <w:rsid w:val="00FE073C"/>
    <w:rsid w:val="00FE0956"/>
    <w:rsid w:val="00FE0D26"/>
    <w:rsid w:val="00FE0F99"/>
    <w:rsid w:val="00FE1006"/>
    <w:rsid w:val="00FE1322"/>
    <w:rsid w:val="00FE1C37"/>
    <w:rsid w:val="00FE2890"/>
    <w:rsid w:val="00FE2C1A"/>
    <w:rsid w:val="00FE3377"/>
    <w:rsid w:val="00FE33AF"/>
    <w:rsid w:val="00FE3524"/>
    <w:rsid w:val="00FE3F93"/>
    <w:rsid w:val="00FE4162"/>
    <w:rsid w:val="00FE4475"/>
    <w:rsid w:val="00FE4895"/>
    <w:rsid w:val="00FE5EBB"/>
    <w:rsid w:val="00FE646D"/>
    <w:rsid w:val="00FE6F40"/>
    <w:rsid w:val="00FE707C"/>
    <w:rsid w:val="00FE7A38"/>
    <w:rsid w:val="00FE7DB2"/>
    <w:rsid w:val="00FE7E2F"/>
    <w:rsid w:val="00FF0380"/>
    <w:rsid w:val="00FF0647"/>
    <w:rsid w:val="00FF0869"/>
    <w:rsid w:val="00FF106A"/>
    <w:rsid w:val="00FF11BB"/>
    <w:rsid w:val="00FF14D7"/>
    <w:rsid w:val="00FF1A84"/>
    <w:rsid w:val="00FF1F95"/>
    <w:rsid w:val="00FF20BC"/>
    <w:rsid w:val="00FF219B"/>
    <w:rsid w:val="00FF24CD"/>
    <w:rsid w:val="00FF2DD9"/>
    <w:rsid w:val="00FF2ECF"/>
    <w:rsid w:val="00FF3096"/>
    <w:rsid w:val="00FF35F2"/>
    <w:rsid w:val="00FF3D5B"/>
    <w:rsid w:val="00FF414F"/>
    <w:rsid w:val="00FF4879"/>
    <w:rsid w:val="00FF4F75"/>
    <w:rsid w:val="00FF5401"/>
    <w:rsid w:val="00FF5557"/>
    <w:rsid w:val="00FF5CB1"/>
    <w:rsid w:val="00FF619D"/>
    <w:rsid w:val="00FF64B4"/>
    <w:rsid w:val="00FF6D4D"/>
    <w:rsid w:val="00FF72F1"/>
    <w:rsid w:val="00FF7407"/>
    <w:rsid w:val="00FF78FA"/>
    <w:rsid w:val="00FF7C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11F93664"/>
  <w15:docId w15:val="{036EFF9A-C114-46EB-A668-64EBBF1B0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AR" w:eastAsia="es-A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3A44"/>
    <w:rPr>
      <w:sz w:val="24"/>
      <w:szCs w:val="24"/>
      <w:lang w:eastAsia="en-US"/>
    </w:rPr>
  </w:style>
  <w:style w:type="paragraph" w:styleId="Ttulo1">
    <w:name w:val="heading 1"/>
    <w:basedOn w:val="Normal"/>
    <w:next w:val="Normal"/>
    <w:link w:val="Ttulo1Car"/>
    <w:uiPriority w:val="99"/>
    <w:qFormat/>
    <w:rsid w:val="00D71C73"/>
    <w:pPr>
      <w:keepNext/>
      <w:outlineLvl w:val="0"/>
    </w:pPr>
    <w:rPr>
      <w:u w:val="single"/>
    </w:rPr>
  </w:style>
  <w:style w:type="paragraph" w:styleId="Ttulo2">
    <w:name w:val="heading 2"/>
    <w:basedOn w:val="Normal"/>
    <w:next w:val="Normal"/>
    <w:link w:val="Ttulo2Car"/>
    <w:uiPriority w:val="99"/>
    <w:qFormat/>
    <w:rsid w:val="00D71C73"/>
    <w:pPr>
      <w:keepNext/>
      <w:outlineLvl w:val="1"/>
    </w:pPr>
    <w:rPr>
      <w:lang w:val="en-US"/>
    </w:rPr>
  </w:style>
  <w:style w:type="paragraph" w:styleId="Ttulo3">
    <w:name w:val="heading 3"/>
    <w:basedOn w:val="Normal"/>
    <w:next w:val="Normal"/>
    <w:link w:val="Ttulo3Car"/>
    <w:uiPriority w:val="99"/>
    <w:qFormat/>
    <w:rsid w:val="00D71C73"/>
    <w:pPr>
      <w:keepNext/>
      <w:outlineLvl w:val="2"/>
    </w:pPr>
    <w:rPr>
      <w:b/>
      <w:bCs/>
    </w:rPr>
  </w:style>
  <w:style w:type="paragraph" w:styleId="Ttulo4">
    <w:name w:val="heading 4"/>
    <w:basedOn w:val="Normal"/>
    <w:next w:val="Normal"/>
    <w:link w:val="Ttulo4Car"/>
    <w:uiPriority w:val="99"/>
    <w:qFormat/>
    <w:rsid w:val="00D71C73"/>
    <w:pPr>
      <w:keepNext/>
      <w:jc w:val="center"/>
      <w:outlineLvl w:val="3"/>
    </w:pPr>
    <w:rPr>
      <w:b/>
      <w:bCs/>
    </w:rPr>
  </w:style>
  <w:style w:type="paragraph" w:styleId="Ttulo5">
    <w:name w:val="heading 5"/>
    <w:basedOn w:val="Normal"/>
    <w:next w:val="Normal"/>
    <w:link w:val="Ttulo5Car"/>
    <w:uiPriority w:val="99"/>
    <w:qFormat/>
    <w:rsid w:val="00D71C73"/>
    <w:pPr>
      <w:keepNext/>
      <w:jc w:val="both"/>
      <w:outlineLvl w:val="4"/>
    </w:pPr>
    <w:rPr>
      <w:b/>
      <w:bCs/>
    </w:rPr>
  </w:style>
  <w:style w:type="paragraph" w:styleId="Ttulo6">
    <w:name w:val="heading 6"/>
    <w:basedOn w:val="Normal"/>
    <w:next w:val="Normal"/>
    <w:link w:val="Ttulo6Car"/>
    <w:uiPriority w:val="99"/>
    <w:qFormat/>
    <w:rsid w:val="00D71C73"/>
    <w:pPr>
      <w:spacing w:before="240" w:after="60"/>
      <w:outlineLvl w:val="5"/>
    </w:pPr>
    <w:rPr>
      <w:b/>
      <w:bCs/>
      <w:sz w:val="22"/>
      <w:szCs w:val="22"/>
    </w:rPr>
  </w:style>
  <w:style w:type="paragraph" w:styleId="Ttulo7">
    <w:name w:val="heading 7"/>
    <w:basedOn w:val="Normal"/>
    <w:next w:val="Normal"/>
    <w:link w:val="Ttulo7Car"/>
    <w:uiPriority w:val="99"/>
    <w:qFormat/>
    <w:rsid w:val="00D71C73"/>
    <w:pPr>
      <w:spacing w:before="240" w:after="60"/>
      <w:outlineLvl w:val="6"/>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6C068D"/>
    <w:rPr>
      <w:rFonts w:ascii="Cambria" w:eastAsia="Times New Roman" w:hAnsi="Cambria" w:cs="Times New Roman"/>
      <w:b/>
      <w:bCs/>
      <w:kern w:val="32"/>
      <w:sz w:val="32"/>
      <w:szCs w:val="32"/>
      <w:lang w:val="es-AR" w:eastAsia="en-US"/>
    </w:rPr>
  </w:style>
  <w:style w:type="character" w:customStyle="1" w:styleId="Ttulo2Car">
    <w:name w:val="Título 2 Car"/>
    <w:link w:val="Ttulo2"/>
    <w:uiPriority w:val="9"/>
    <w:semiHidden/>
    <w:rsid w:val="006C068D"/>
    <w:rPr>
      <w:rFonts w:ascii="Cambria" w:eastAsia="Times New Roman" w:hAnsi="Cambria" w:cs="Times New Roman"/>
      <w:b/>
      <w:bCs/>
      <w:i/>
      <w:iCs/>
      <w:sz w:val="28"/>
      <w:szCs w:val="28"/>
      <w:lang w:val="es-AR" w:eastAsia="en-US"/>
    </w:rPr>
  </w:style>
  <w:style w:type="character" w:customStyle="1" w:styleId="Ttulo3Car">
    <w:name w:val="Título 3 Car"/>
    <w:link w:val="Ttulo3"/>
    <w:uiPriority w:val="9"/>
    <w:semiHidden/>
    <w:rsid w:val="006C068D"/>
    <w:rPr>
      <w:rFonts w:ascii="Cambria" w:eastAsia="Times New Roman" w:hAnsi="Cambria" w:cs="Times New Roman"/>
      <w:b/>
      <w:bCs/>
      <w:sz w:val="26"/>
      <w:szCs w:val="26"/>
      <w:lang w:val="es-AR" w:eastAsia="en-US"/>
    </w:rPr>
  </w:style>
  <w:style w:type="character" w:customStyle="1" w:styleId="Ttulo4Car">
    <w:name w:val="Título 4 Car"/>
    <w:link w:val="Ttulo4"/>
    <w:uiPriority w:val="9"/>
    <w:semiHidden/>
    <w:rsid w:val="006C068D"/>
    <w:rPr>
      <w:rFonts w:ascii="Calibri" w:eastAsia="Times New Roman" w:hAnsi="Calibri" w:cs="Times New Roman"/>
      <w:b/>
      <w:bCs/>
      <w:sz w:val="28"/>
      <w:szCs w:val="28"/>
      <w:lang w:val="es-AR" w:eastAsia="en-US"/>
    </w:rPr>
  </w:style>
  <w:style w:type="character" w:customStyle="1" w:styleId="Ttulo5Car">
    <w:name w:val="Título 5 Car"/>
    <w:link w:val="Ttulo5"/>
    <w:uiPriority w:val="9"/>
    <w:semiHidden/>
    <w:rsid w:val="006C068D"/>
    <w:rPr>
      <w:rFonts w:ascii="Calibri" w:eastAsia="Times New Roman" w:hAnsi="Calibri" w:cs="Times New Roman"/>
      <w:b/>
      <w:bCs/>
      <w:i/>
      <w:iCs/>
      <w:sz w:val="26"/>
      <w:szCs w:val="26"/>
      <w:lang w:val="es-AR" w:eastAsia="en-US"/>
    </w:rPr>
  </w:style>
  <w:style w:type="character" w:customStyle="1" w:styleId="Ttulo6Car">
    <w:name w:val="Título 6 Car"/>
    <w:link w:val="Ttulo6"/>
    <w:uiPriority w:val="9"/>
    <w:semiHidden/>
    <w:rsid w:val="006C068D"/>
    <w:rPr>
      <w:rFonts w:ascii="Calibri" w:eastAsia="Times New Roman" w:hAnsi="Calibri" w:cs="Times New Roman"/>
      <w:b/>
      <w:bCs/>
      <w:lang w:val="es-AR" w:eastAsia="en-US"/>
    </w:rPr>
  </w:style>
  <w:style w:type="character" w:customStyle="1" w:styleId="Ttulo7Car">
    <w:name w:val="Título 7 Car"/>
    <w:link w:val="Ttulo7"/>
    <w:uiPriority w:val="9"/>
    <w:semiHidden/>
    <w:rsid w:val="006C068D"/>
    <w:rPr>
      <w:rFonts w:ascii="Calibri" w:eastAsia="Times New Roman" w:hAnsi="Calibri" w:cs="Times New Roman"/>
      <w:sz w:val="24"/>
      <w:szCs w:val="24"/>
      <w:lang w:val="es-AR" w:eastAsia="en-US"/>
    </w:rPr>
  </w:style>
  <w:style w:type="character" w:styleId="Hipervnculo">
    <w:name w:val="Hyperlink"/>
    <w:uiPriority w:val="99"/>
    <w:rsid w:val="00D71C73"/>
    <w:rPr>
      <w:rFonts w:cs="Times New Roman"/>
      <w:color w:val="0000FF"/>
      <w:u w:val="single"/>
    </w:rPr>
  </w:style>
  <w:style w:type="character" w:styleId="Hipervnculovisitado">
    <w:name w:val="FollowedHyperlink"/>
    <w:uiPriority w:val="99"/>
    <w:rsid w:val="00D71C73"/>
    <w:rPr>
      <w:rFonts w:cs="Times New Roman"/>
      <w:color w:val="800080"/>
      <w:u w:val="single"/>
    </w:rPr>
  </w:style>
  <w:style w:type="paragraph" w:styleId="Textoindependiente">
    <w:name w:val="Body Text"/>
    <w:basedOn w:val="Normal"/>
    <w:link w:val="TextoindependienteCar"/>
    <w:uiPriority w:val="99"/>
    <w:rsid w:val="00D71C73"/>
    <w:rPr>
      <w:b/>
      <w:bCs/>
    </w:rPr>
  </w:style>
  <w:style w:type="character" w:customStyle="1" w:styleId="TextoindependienteCar">
    <w:name w:val="Texto independiente Car"/>
    <w:link w:val="Textoindependiente"/>
    <w:uiPriority w:val="99"/>
    <w:semiHidden/>
    <w:rsid w:val="006C068D"/>
    <w:rPr>
      <w:sz w:val="24"/>
      <w:szCs w:val="24"/>
      <w:lang w:val="es-AR" w:eastAsia="en-US"/>
    </w:rPr>
  </w:style>
  <w:style w:type="paragraph" w:styleId="Textoindependiente2">
    <w:name w:val="Body Text 2"/>
    <w:basedOn w:val="Normal"/>
    <w:link w:val="Textoindependiente2Car"/>
    <w:rsid w:val="00D71C73"/>
    <w:pPr>
      <w:jc w:val="both"/>
    </w:pPr>
  </w:style>
  <w:style w:type="character" w:customStyle="1" w:styleId="Textoindependiente2Car">
    <w:name w:val="Texto independiente 2 Car"/>
    <w:link w:val="Textoindependiente2"/>
    <w:uiPriority w:val="99"/>
    <w:semiHidden/>
    <w:rsid w:val="006C068D"/>
    <w:rPr>
      <w:sz w:val="24"/>
      <w:szCs w:val="24"/>
      <w:lang w:val="es-AR" w:eastAsia="en-US"/>
    </w:rPr>
  </w:style>
  <w:style w:type="paragraph" w:styleId="Textosinformato">
    <w:name w:val="Plain Text"/>
    <w:basedOn w:val="Normal"/>
    <w:link w:val="TextosinformatoCar"/>
    <w:uiPriority w:val="99"/>
    <w:rsid w:val="00D71C73"/>
    <w:rPr>
      <w:rFonts w:ascii="Courier New" w:hAnsi="Courier New" w:cs="Courier New"/>
      <w:sz w:val="20"/>
      <w:szCs w:val="20"/>
    </w:rPr>
  </w:style>
  <w:style w:type="character" w:customStyle="1" w:styleId="TextosinformatoCar">
    <w:name w:val="Texto sin formato Car"/>
    <w:link w:val="Textosinformato"/>
    <w:uiPriority w:val="99"/>
    <w:semiHidden/>
    <w:locked/>
    <w:rsid w:val="00E74CE0"/>
    <w:rPr>
      <w:rFonts w:ascii="Courier New" w:hAnsi="Courier New"/>
      <w:lang w:val="es-AR" w:eastAsia="en-US"/>
    </w:rPr>
  </w:style>
  <w:style w:type="paragraph" w:styleId="NormalWeb">
    <w:name w:val="Normal (Web)"/>
    <w:basedOn w:val="Normal"/>
    <w:rsid w:val="00D71C73"/>
    <w:pPr>
      <w:spacing w:before="100" w:beforeAutospacing="1" w:after="100" w:afterAutospacing="1"/>
    </w:pPr>
    <w:rPr>
      <w:rFonts w:ascii="Arial Unicode MS" w:eastAsia="Arial Unicode MS" w:hAnsi="Arial Unicode MS" w:cs="Arial Unicode MS"/>
      <w:lang w:val="en-US"/>
    </w:rPr>
  </w:style>
  <w:style w:type="character" w:customStyle="1" w:styleId="mytext">
    <w:name w:val="mytext"/>
    <w:uiPriority w:val="99"/>
    <w:rsid w:val="00D71C73"/>
    <w:rPr>
      <w:rFonts w:cs="Times New Roman"/>
    </w:rPr>
  </w:style>
  <w:style w:type="character" w:customStyle="1" w:styleId="style1">
    <w:name w:val="style1"/>
    <w:uiPriority w:val="99"/>
    <w:rsid w:val="00D71C73"/>
    <w:rPr>
      <w:rFonts w:cs="Times New Roman"/>
    </w:rPr>
  </w:style>
  <w:style w:type="character" w:styleId="Textoennegrita">
    <w:name w:val="Strong"/>
    <w:uiPriority w:val="99"/>
    <w:qFormat/>
    <w:rsid w:val="00D71C73"/>
    <w:rPr>
      <w:rFonts w:cs="Times New Roman"/>
      <w:b/>
    </w:rPr>
  </w:style>
  <w:style w:type="character" w:customStyle="1" w:styleId="i">
    <w:name w:val="i"/>
    <w:uiPriority w:val="99"/>
    <w:rsid w:val="00D71C73"/>
    <w:rPr>
      <w:color w:val="003399"/>
    </w:rPr>
  </w:style>
  <w:style w:type="paragraph" w:styleId="Encabezado">
    <w:name w:val="header"/>
    <w:basedOn w:val="Normal"/>
    <w:link w:val="EncabezadoCar"/>
    <w:uiPriority w:val="99"/>
    <w:rsid w:val="00D71C73"/>
    <w:pPr>
      <w:tabs>
        <w:tab w:val="center" w:pos="4320"/>
        <w:tab w:val="right" w:pos="8640"/>
      </w:tabs>
    </w:pPr>
  </w:style>
  <w:style w:type="character" w:customStyle="1" w:styleId="EncabezadoCar">
    <w:name w:val="Encabezado Car"/>
    <w:link w:val="Encabezado"/>
    <w:uiPriority w:val="99"/>
    <w:semiHidden/>
    <w:rsid w:val="006C068D"/>
    <w:rPr>
      <w:sz w:val="24"/>
      <w:szCs w:val="24"/>
      <w:lang w:val="es-AR" w:eastAsia="en-US"/>
    </w:rPr>
  </w:style>
  <w:style w:type="paragraph" w:styleId="Piedepgina">
    <w:name w:val="footer"/>
    <w:basedOn w:val="Normal"/>
    <w:link w:val="PiedepginaCar"/>
    <w:uiPriority w:val="99"/>
    <w:rsid w:val="00D71C73"/>
    <w:pPr>
      <w:tabs>
        <w:tab w:val="center" w:pos="4320"/>
        <w:tab w:val="right" w:pos="8640"/>
      </w:tabs>
    </w:pPr>
  </w:style>
  <w:style w:type="character" w:customStyle="1" w:styleId="PiedepginaCar">
    <w:name w:val="Pie de página Car"/>
    <w:link w:val="Piedepgina"/>
    <w:uiPriority w:val="99"/>
    <w:semiHidden/>
    <w:rsid w:val="006C068D"/>
    <w:rPr>
      <w:sz w:val="24"/>
      <w:szCs w:val="24"/>
      <w:lang w:val="es-AR" w:eastAsia="en-US"/>
    </w:rPr>
  </w:style>
  <w:style w:type="character" w:styleId="Nmerodepgina">
    <w:name w:val="page number"/>
    <w:uiPriority w:val="99"/>
    <w:rsid w:val="00D71C73"/>
    <w:rPr>
      <w:rFonts w:cs="Times New Roman"/>
    </w:rPr>
  </w:style>
  <w:style w:type="paragraph" w:styleId="Sangradetextonormal">
    <w:name w:val="Body Text Indent"/>
    <w:basedOn w:val="Normal"/>
    <w:link w:val="SangradetextonormalCar"/>
    <w:uiPriority w:val="99"/>
    <w:rsid w:val="00D71C73"/>
    <w:pPr>
      <w:ind w:left="360"/>
      <w:jc w:val="both"/>
    </w:pPr>
    <w:rPr>
      <w:lang w:val="es-ES_tradnl"/>
    </w:rPr>
  </w:style>
  <w:style w:type="character" w:customStyle="1" w:styleId="SangradetextonormalCar">
    <w:name w:val="Sangría de texto normal Car"/>
    <w:link w:val="Sangradetextonormal"/>
    <w:uiPriority w:val="99"/>
    <w:semiHidden/>
    <w:rsid w:val="006C068D"/>
    <w:rPr>
      <w:sz w:val="24"/>
      <w:szCs w:val="24"/>
      <w:lang w:val="es-AR" w:eastAsia="en-US"/>
    </w:rPr>
  </w:style>
  <w:style w:type="paragraph" w:styleId="Textoindependiente3">
    <w:name w:val="Body Text 3"/>
    <w:basedOn w:val="Normal"/>
    <w:link w:val="Textoindependiente3Car"/>
    <w:rsid w:val="00D71C73"/>
    <w:pPr>
      <w:jc w:val="both"/>
    </w:pPr>
    <w:rPr>
      <w:b/>
      <w:bCs/>
      <w:lang w:val="es-ES_tradnl"/>
    </w:rPr>
  </w:style>
  <w:style w:type="character" w:customStyle="1" w:styleId="Textoindependiente3Car">
    <w:name w:val="Texto independiente 3 Car"/>
    <w:link w:val="Textoindependiente3"/>
    <w:rsid w:val="006C068D"/>
    <w:rPr>
      <w:sz w:val="16"/>
      <w:szCs w:val="16"/>
      <w:lang w:val="es-AR" w:eastAsia="en-US"/>
    </w:rPr>
  </w:style>
  <w:style w:type="character" w:customStyle="1" w:styleId="apple-style-span">
    <w:name w:val="apple-style-span"/>
    <w:uiPriority w:val="99"/>
    <w:rsid w:val="00D71C73"/>
    <w:rPr>
      <w:rFonts w:cs="Times New Roman"/>
    </w:rPr>
  </w:style>
  <w:style w:type="character" w:styleId="Refdecomentario">
    <w:name w:val="annotation reference"/>
    <w:uiPriority w:val="99"/>
    <w:semiHidden/>
    <w:rsid w:val="00D71C73"/>
    <w:rPr>
      <w:rFonts w:cs="Times New Roman"/>
      <w:sz w:val="16"/>
    </w:rPr>
  </w:style>
  <w:style w:type="character" w:customStyle="1" w:styleId="bajada">
    <w:name w:val="bajada"/>
    <w:uiPriority w:val="99"/>
    <w:rsid w:val="00D71C73"/>
    <w:rPr>
      <w:rFonts w:cs="Times New Roman"/>
    </w:rPr>
  </w:style>
  <w:style w:type="character" w:customStyle="1" w:styleId="spelle">
    <w:name w:val="spelle"/>
    <w:uiPriority w:val="99"/>
    <w:rsid w:val="00D71C73"/>
    <w:rPr>
      <w:rFonts w:cs="Times New Roman"/>
    </w:rPr>
  </w:style>
  <w:style w:type="paragraph" w:styleId="Prrafodelista">
    <w:name w:val="List Paragraph"/>
    <w:basedOn w:val="Normal"/>
    <w:uiPriority w:val="99"/>
    <w:qFormat/>
    <w:rsid w:val="00D71C73"/>
    <w:pPr>
      <w:spacing w:after="200" w:line="276" w:lineRule="auto"/>
      <w:ind w:left="720"/>
      <w:contextualSpacing/>
    </w:pPr>
    <w:rPr>
      <w:rFonts w:ascii="Calibri" w:hAnsi="Calibri"/>
      <w:sz w:val="22"/>
      <w:szCs w:val="22"/>
    </w:rPr>
  </w:style>
  <w:style w:type="paragraph" w:customStyle="1" w:styleId="Default">
    <w:name w:val="Default"/>
    <w:rsid w:val="00D71C73"/>
    <w:pPr>
      <w:autoSpaceDE w:val="0"/>
      <w:autoSpaceDN w:val="0"/>
      <w:adjustRightInd w:val="0"/>
    </w:pPr>
    <w:rPr>
      <w:rFonts w:ascii="Calibri" w:hAnsi="Calibri" w:cs="Calibri"/>
      <w:color w:val="000000"/>
      <w:sz w:val="24"/>
      <w:szCs w:val="24"/>
      <w:lang w:val="es-ES" w:eastAsia="es-ES"/>
    </w:rPr>
  </w:style>
  <w:style w:type="paragraph" w:styleId="HTMLconformatoprevio">
    <w:name w:val="HTML Preformatted"/>
    <w:basedOn w:val="Normal"/>
    <w:link w:val="HTMLconformatoprevioCar"/>
    <w:uiPriority w:val="99"/>
    <w:rsid w:val="00E8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ES" w:eastAsia="es-ES"/>
    </w:rPr>
  </w:style>
  <w:style w:type="character" w:customStyle="1" w:styleId="HTMLconformatoprevioCar">
    <w:name w:val="HTML con formato previo Car"/>
    <w:link w:val="HTMLconformatoprevio"/>
    <w:uiPriority w:val="99"/>
    <w:semiHidden/>
    <w:rsid w:val="006C068D"/>
    <w:rPr>
      <w:rFonts w:ascii="Courier New" w:hAnsi="Courier New" w:cs="Courier New"/>
      <w:sz w:val="20"/>
      <w:szCs w:val="20"/>
      <w:lang w:val="es-AR" w:eastAsia="en-US"/>
    </w:rPr>
  </w:style>
  <w:style w:type="character" w:customStyle="1" w:styleId="apple-converted-space">
    <w:name w:val="apple-converted-space"/>
    <w:rsid w:val="009A1361"/>
    <w:rPr>
      <w:rFonts w:cs="Times New Roman"/>
    </w:rPr>
  </w:style>
  <w:style w:type="paragraph" w:customStyle="1" w:styleId="Prrafodelista1">
    <w:name w:val="Párrafo de lista1"/>
    <w:basedOn w:val="Normal"/>
    <w:uiPriority w:val="99"/>
    <w:rsid w:val="00BC03E8"/>
    <w:pPr>
      <w:ind w:left="720"/>
      <w:contextualSpacing/>
    </w:pPr>
    <w:rPr>
      <w:lang w:eastAsia="es-ES_tradnl"/>
    </w:rPr>
  </w:style>
  <w:style w:type="character" w:customStyle="1" w:styleId="corchete-llamada1">
    <w:name w:val="corchete-llamada1"/>
    <w:rsid w:val="00431D94"/>
    <w:rPr>
      <w:vanish/>
    </w:rPr>
  </w:style>
  <w:style w:type="paragraph" w:styleId="Puesto">
    <w:name w:val="Title"/>
    <w:basedOn w:val="Normal"/>
    <w:link w:val="PuestoCar"/>
    <w:uiPriority w:val="10"/>
    <w:qFormat/>
    <w:rsid w:val="000B5D21"/>
    <w:pPr>
      <w:spacing w:before="100" w:beforeAutospacing="1" w:after="100" w:afterAutospacing="1"/>
    </w:pPr>
    <w:rPr>
      <w:rFonts w:ascii="Arial Unicode MS" w:eastAsia="Arial Unicode MS" w:hAnsi="Arial Unicode MS" w:cs="Arial Unicode MS"/>
      <w:lang w:val="en-US"/>
    </w:rPr>
  </w:style>
  <w:style w:type="character" w:customStyle="1" w:styleId="PuestoCar">
    <w:name w:val="Puesto Car"/>
    <w:link w:val="Puesto"/>
    <w:uiPriority w:val="10"/>
    <w:rsid w:val="006C068D"/>
    <w:rPr>
      <w:rFonts w:ascii="Cambria" w:eastAsia="Times New Roman" w:hAnsi="Cambria" w:cs="Times New Roman"/>
      <w:b/>
      <w:bCs/>
      <w:kern w:val="28"/>
      <w:sz w:val="32"/>
      <w:szCs w:val="32"/>
      <w:lang w:val="es-AR" w:eastAsia="en-US"/>
    </w:rPr>
  </w:style>
  <w:style w:type="character" w:styleId="nfasis">
    <w:name w:val="Emphasis"/>
    <w:uiPriority w:val="99"/>
    <w:qFormat/>
    <w:rsid w:val="00E77EB0"/>
    <w:rPr>
      <w:rFonts w:cs="Times New Roman"/>
      <w:i/>
    </w:rPr>
  </w:style>
  <w:style w:type="character" w:customStyle="1" w:styleId="ecx281403520-15072013">
    <w:name w:val="ecx281403520-15072013"/>
    <w:uiPriority w:val="99"/>
    <w:rsid w:val="002C6477"/>
    <w:rPr>
      <w:rFonts w:cs="Times New Roman"/>
    </w:rPr>
  </w:style>
  <w:style w:type="character" w:customStyle="1" w:styleId="ecx734431821-15072013">
    <w:name w:val="ecx734431821-15072013"/>
    <w:uiPriority w:val="99"/>
    <w:rsid w:val="002C6477"/>
    <w:rPr>
      <w:rFonts w:cs="Times New Roman"/>
    </w:rPr>
  </w:style>
  <w:style w:type="character" w:customStyle="1" w:styleId="ecxapple-converted-space">
    <w:name w:val="ecxapple-converted-space"/>
    <w:uiPriority w:val="99"/>
    <w:rsid w:val="002C6477"/>
    <w:rPr>
      <w:rFonts w:cs="Times New Roman"/>
    </w:rPr>
  </w:style>
  <w:style w:type="table" w:styleId="Tablaconcuadrcula">
    <w:name w:val="Table Grid"/>
    <w:basedOn w:val="Tablanormal"/>
    <w:uiPriority w:val="99"/>
    <w:rsid w:val="00CF2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gro">
    <w:name w:val="negro"/>
    <w:basedOn w:val="Normal"/>
    <w:uiPriority w:val="99"/>
    <w:rsid w:val="00797945"/>
    <w:pPr>
      <w:spacing w:before="100" w:beforeAutospacing="1" w:after="100" w:afterAutospacing="1"/>
    </w:pPr>
    <w:rPr>
      <w:rFonts w:ascii="Verdana" w:eastAsia="MS Mincho" w:hAnsi="Verdana"/>
      <w:color w:val="000000"/>
      <w:sz w:val="13"/>
      <w:szCs w:val="13"/>
      <w:lang w:val="es-ES" w:eastAsia="ja-JP"/>
    </w:rPr>
  </w:style>
  <w:style w:type="paragraph" w:customStyle="1" w:styleId="azul3">
    <w:name w:val="azul3"/>
    <w:basedOn w:val="Normal"/>
    <w:uiPriority w:val="99"/>
    <w:rsid w:val="00797945"/>
    <w:pPr>
      <w:spacing w:before="100" w:beforeAutospacing="1" w:after="100" w:afterAutospacing="1"/>
    </w:pPr>
    <w:rPr>
      <w:rFonts w:ascii="Verdana" w:eastAsia="MS Mincho" w:hAnsi="Verdana"/>
      <w:color w:val="003399"/>
      <w:sz w:val="13"/>
      <w:szCs w:val="13"/>
      <w:lang w:val="es-ES" w:eastAsia="ja-JP"/>
    </w:rPr>
  </w:style>
  <w:style w:type="character" w:customStyle="1" w:styleId="azul31">
    <w:name w:val="azul31"/>
    <w:uiPriority w:val="99"/>
    <w:rsid w:val="00797945"/>
    <w:rPr>
      <w:rFonts w:ascii="Verdana" w:hAnsi="Verdana"/>
      <w:color w:val="003399"/>
      <w:sz w:val="13"/>
    </w:rPr>
  </w:style>
  <w:style w:type="character" w:customStyle="1" w:styleId="rojo3">
    <w:name w:val="rojo3"/>
    <w:uiPriority w:val="99"/>
    <w:rsid w:val="00797945"/>
    <w:rPr>
      <w:rFonts w:ascii="Verdana" w:hAnsi="Verdana"/>
      <w:color w:val="990000"/>
      <w:sz w:val="13"/>
    </w:rPr>
  </w:style>
  <w:style w:type="character" w:customStyle="1" w:styleId="il">
    <w:name w:val="il"/>
    <w:uiPriority w:val="99"/>
    <w:rsid w:val="00652053"/>
    <w:rPr>
      <w:rFonts w:cs="Times New Roman"/>
    </w:rPr>
  </w:style>
  <w:style w:type="character" w:customStyle="1" w:styleId="yiv0211248637">
    <w:name w:val="yiv0211248637"/>
    <w:uiPriority w:val="99"/>
    <w:rsid w:val="000F1F89"/>
    <w:rPr>
      <w:rFonts w:cs="Times New Roman"/>
    </w:rPr>
  </w:style>
  <w:style w:type="character" w:customStyle="1" w:styleId="location4">
    <w:name w:val="location4"/>
    <w:uiPriority w:val="99"/>
    <w:rsid w:val="00F76EBB"/>
    <w:rPr>
      <w:rFonts w:cs="Times New Roman"/>
    </w:rPr>
  </w:style>
  <w:style w:type="character" w:customStyle="1" w:styleId="date4">
    <w:name w:val="date4"/>
    <w:uiPriority w:val="99"/>
    <w:rsid w:val="00F76EBB"/>
    <w:rPr>
      <w:rFonts w:cs="Times New Roman"/>
    </w:rPr>
  </w:style>
  <w:style w:type="character" w:customStyle="1" w:styleId="time4">
    <w:name w:val="time4"/>
    <w:uiPriority w:val="99"/>
    <w:rsid w:val="00F76EBB"/>
    <w:rPr>
      <w:rFonts w:cs="Times New Roman"/>
    </w:rPr>
  </w:style>
  <w:style w:type="paragraph" w:customStyle="1" w:styleId="mce">
    <w:name w:val="mce"/>
    <w:basedOn w:val="Normal"/>
    <w:uiPriority w:val="99"/>
    <w:rsid w:val="00F76EBB"/>
    <w:pPr>
      <w:spacing w:before="100" w:beforeAutospacing="1" w:after="100" w:afterAutospacing="1"/>
    </w:pPr>
    <w:rPr>
      <w:lang w:val="es-ES" w:eastAsia="es-ES" w:bidi="he-IL"/>
    </w:rPr>
  </w:style>
  <w:style w:type="paragraph" w:styleId="Textocomentario">
    <w:name w:val="annotation text"/>
    <w:basedOn w:val="Normal"/>
    <w:link w:val="TextocomentarioCar"/>
    <w:uiPriority w:val="99"/>
    <w:rsid w:val="00105FEE"/>
    <w:rPr>
      <w:sz w:val="20"/>
      <w:szCs w:val="20"/>
      <w:lang w:val="es-MX"/>
    </w:rPr>
  </w:style>
  <w:style w:type="character" w:customStyle="1" w:styleId="TextocomentarioCar">
    <w:name w:val="Texto comentario Car"/>
    <w:link w:val="Textocomentario"/>
    <w:uiPriority w:val="99"/>
    <w:locked/>
    <w:rsid w:val="00105FEE"/>
    <w:rPr>
      <w:lang w:eastAsia="en-US"/>
    </w:rPr>
  </w:style>
  <w:style w:type="paragraph" w:styleId="Asuntodelcomentario">
    <w:name w:val="annotation subject"/>
    <w:basedOn w:val="Textocomentario"/>
    <w:next w:val="Textocomentario"/>
    <w:link w:val="AsuntodelcomentarioCar"/>
    <w:uiPriority w:val="99"/>
    <w:rsid w:val="00105FEE"/>
    <w:rPr>
      <w:b/>
      <w:bCs/>
    </w:rPr>
  </w:style>
  <w:style w:type="character" w:customStyle="1" w:styleId="AsuntodelcomentarioCar">
    <w:name w:val="Asunto del comentario Car"/>
    <w:link w:val="Asuntodelcomentario"/>
    <w:uiPriority w:val="99"/>
    <w:locked/>
    <w:rsid w:val="00105FEE"/>
    <w:rPr>
      <w:b/>
      <w:lang w:eastAsia="en-US"/>
    </w:rPr>
  </w:style>
  <w:style w:type="paragraph" w:styleId="Textodeglobo">
    <w:name w:val="Balloon Text"/>
    <w:basedOn w:val="Normal"/>
    <w:link w:val="TextodegloboCar"/>
    <w:uiPriority w:val="99"/>
    <w:rsid w:val="00105FEE"/>
    <w:rPr>
      <w:rFonts w:ascii="Segoe UI" w:hAnsi="Segoe UI"/>
      <w:sz w:val="18"/>
      <w:szCs w:val="18"/>
      <w:lang w:val="es-MX"/>
    </w:rPr>
  </w:style>
  <w:style w:type="character" w:customStyle="1" w:styleId="TextodegloboCar">
    <w:name w:val="Texto de globo Car"/>
    <w:link w:val="Textodeglobo"/>
    <w:uiPriority w:val="99"/>
    <w:locked/>
    <w:rsid w:val="00105FEE"/>
    <w:rPr>
      <w:rFonts w:ascii="Segoe UI" w:hAnsi="Segoe UI"/>
      <w:sz w:val="18"/>
      <w:lang w:eastAsia="en-US"/>
    </w:rPr>
  </w:style>
  <w:style w:type="paragraph" w:styleId="Textonotapie">
    <w:name w:val="footnote text"/>
    <w:basedOn w:val="Normal"/>
    <w:link w:val="TextonotapieCar"/>
    <w:uiPriority w:val="99"/>
    <w:semiHidden/>
    <w:rsid w:val="001D60B7"/>
    <w:rPr>
      <w:sz w:val="20"/>
      <w:szCs w:val="20"/>
      <w:lang w:val="es-MX"/>
    </w:rPr>
  </w:style>
  <w:style w:type="character" w:customStyle="1" w:styleId="TextonotapieCar">
    <w:name w:val="Texto nota pie Car"/>
    <w:link w:val="Textonotapie"/>
    <w:uiPriority w:val="99"/>
    <w:semiHidden/>
    <w:locked/>
    <w:rsid w:val="001D60B7"/>
    <w:rPr>
      <w:lang w:eastAsia="en-US"/>
    </w:rPr>
  </w:style>
  <w:style w:type="character" w:styleId="Refdenotaalpie">
    <w:name w:val="footnote reference"/>
    <w:uiPriority w:val="99"/>
    <w:semiHidden/>
    <w:rsid w:val="001D60B7"/>
    <w:rPr>
      <w:rFonts w:cs="Times New Roman"/>
      <w:vertAlign w:val="superscript"/>
    </w:rPr>
  </w:style>
  <w:style w:type="character" w:customStyle="1" w:styleId="mw-headline">
    <w:name w:val="mw-headline"/>
    <w:rsid w:val="00516DC0"/>
  </w:style>
  <w:style w:type="character" w:customStyle="1" w:styleId="mw-editsection">
    <w:name w:val="mw-editsection"/>
    <w:rsid w:val="00516DC0"/>
  </w:style>
  <w:style w:type="character" w:customStyle="1" w:styleId="mw-editsection-bracket">
    <w:name w:val="mw-editsection-bracket"/>
    <w:rsid w:val="00516DC0"/>
  </w:style>
  <w:style w:type="character" w:customStyle="1" w:styleId="Mencionar1">
    <w:name w:val="Mencionar1"/>
    <w:uiPriority w:val="99"/>
    <w:semiHidden/>
    <w:unhideWhenUsed/>
    <w:rsid w:val="001C2B8C"/>
    <w:rPr>
      <w:color w:val="2B579A"/>
      <w:shd w:val="clear" w:color="auto" w:fill="E6E6E6"/>
    </w:rPr>
  </w:style>
  <w:style w:type="character" w:customStyle="1" w:styleId="mbtext">
    <w:name w:val="mb_text"/>
    <w:rsid w:val="008C7F2D"/>
  </w:style>
  <w:style w:type="character" w:customStyle="1" w:styleId="Mencionar2">
    <w:name w:val="Mencionar2"/>
    <w:uiPriority w:val="99"/>
    <w:semiHidden/>
    <w:unhideWhenUsed/>
    <w:rsid w:val="00BF064A"/>
    <w:rPr>
      <w:color w:val="2B579A"/>
      <w:shd w:val="clear" w:color="auto" w:fill="E6E6E6"/>
    </w:rPr>
  </w:style>
  <w:style w:type="character" w:customStyle="1" w:styleId="Mencionar3">
    <w:name w:val="Mencionar3"/>
    <w:uiPriority w:val="99"/>
    <w:semiHidden/>
    <w:unhideWhenUsed/>
    <w:rsid w:val="007E73E8"/>
    <w:rPr>
      <w:color w:val="2B579A"/>
      <w:shd w:val="clear" w:color="auto" w:fill="E6E6E6"/>
    </w:rPr>
  </w:style>
  <w:style w:type="character" w:customStyle="1" w:styleId="Mencionar4">
    <w:name w:val="Mencionar4"/>
    <w:uiPriority w:val="99"/>
    <w:semiHidden/>
    <w:unhideWhenUsed/>
    <w:rsid w:val="00CC78BD"/>
    <w:rPr>
      <w:color w:val="2B579A"/>
      <w:shd w:val="clear" w:color="auto" w:fill="E6E6E6"/>
    </w:rPr>
  </w:style>
  <w:style w:type="character" w:customStyle="1" w:styleId="Mencinsinresolver1">
    <w:name w:val="Mención sin resolver1"/>
    <w:uiPriority w:val="99"/>
    <w:semiHidden/>
    <w:unhideWhenUsed/>
    <w:rsid w:val="006A502D"/>
    <w:rPr>
      <w:color w:val="808080"/>
      <w:shd w:val="clear" w:color="auto" w:fill="E6E6E6"/>
    </w:rPr>
  </w:style>
  <w:style w:type="character" w:customStyle="1" w:styleId="Mencinsinresolver2">
    <w:name w:val="Mención sin resolver2"/>
    <w:uiPriority w:val="99"/>
    <w:semiHidden/>
    <w:unhideWhenUsed/>
    <w:rsid w:val="00A04D0C"/>
    <w:rPr>
      <w:color w:val="808080"/>
      <w:shd w:val="clear" w:color="auto" w:fill="E6E6E6"/>
    </w:rPr>
  </w:style>
  <w:style w:type="character" w:customStyle="1" w:styleId="uficommentbody">
    <w:name w:val="uficommentbody"/>
    <w:rsid w:val="001C4553"/>
  </w:style>
  <w:style w:type="character" w:customStyle="1" w:styleId="Mencinsinresolver3">
    <w:name w:val="Mención sin resolver3"/>
    <w:uiPriority w:val="99"/>
    <w:semiHidden/>
    <w:unhideWhenUsed/>
    <w:rsid w:val="002D1600"/>
    <w:rPr>
      <w:color w:val="808080"/>
      <w:shd w:val="clear" w:color="auto" w:fill="E6E6E6"/>
    </w:rPr>
  </w:style>
  <w:style w:type="character" w:customStyle="1" w:styleId="Mencinsinresolver4">
    <w:name w:val="Mención sin resolver4"/>
    <w:uiPriority w:val="99"/>
    <w:semiHidden/>
    <w:unhideWhenUsed/>
    <w:rsid w:val="00C51D6A"/>
    <w:rPr>
      <w:color w:val="808080"/>
      <w:shd w:val="clear" w:color="auto" w:fill="E6E6E6"/>
    </w:rPr>
  </w:style>
  <w:style w:type="character" w:customStyle="1" w:styleId="Mencinsinresolver5">
    <w:name w:val="Mención sin resolver5"/>
    <w:uiPriority w:val="99"/>
    <w:semiHidden/>
    <w:unhideWhenUsed/>
    <w:rsid w:val="00DF0334"/>
    <w:rPr>
      <w:color w:val="808080"/>
      <w:shd w:val="clear" w:color="auto" w:fill="E6E6E6"/>
    </w:rPr>
  </w:style>
  <w:style w:type="character" w:customStyle="1" w:styleId="Mencinsinresolver6">
    <w:name w:val="Mención sin resolver6"/>
    <w:uiPriority w:val="99"/>
    <w:semiHidden/>
    <w:unhideWhenUsed/>
    <w:rsid w:val="0042360D"/>
    <w:rPr>
      <w:color w:val="808080"/>
      <w:shd w:val="clear" w:color="auto" w:fill="E6E6E6"/>
    </w:rPr>
  </w:style>
  <w:style w:type="character" w:customStyle="1" w:styleId="Mencinsinresolver7">
    <w:name w:val="Mención sin resolver7"/>
    <w:uiPriority w:val="99"/>
    <w:semiHidden/>
    <w:unhideWhenUsed/>
    <w:rsid w:val="008C55C2"/>
    <w:rPr>
      <w:color w:val="808080"/>
      <w:shd w:val="clear" w:color="auto" w:fill="E6E6E6"/>
    </w:rPr>
  </w:style>
  <w:style w:type="character" w:customStyle="1" w:styleId="Mencinsinresolver8">
    <w:name w:val="Mención sin resolver8"/>
    <w:uiPriority w:val="99"/>
    <w:semiHidden/>
    <w:unhideWhenUsed/>
    <w:rsid w:val="00A968C6"/>
    <w:rPr>
      <w:color w:val="808080"/>
      <w:shd w:val="clear" w:color="auto" w:fill="E6E6E6"/>
    </w:rPr>
  </w:style>
  <w:style w:type="character" w:customStyle="1" w:styleId="Mencinsinresolver9">
    <w:name w:val="Mención sin resolver9"/>
    <w:uiPriority w:val="99"/>
    <w:semiHidden/>
    <w:unhideWhenUsed/>
    <w:rsid w:val="003E53FD"/>
    <w:rPr>
      <w:color w:val="808080"/>
      <w:shd w:val="clear" w:color="auto" w:fill="E6E6E6"/>
    </w:rPr>
  </w:style>
  <w:style w:type="character" w:customStyle="1" w:styleId="Mencinsinresolver10">
    <w:name w:val="Mención sin resolver10"/>
    <w:uiPriority w:val="99"/>
    <w:semiHidden/>
    <w:unhideWhenUsed/>
    <w:rsid w:val="00CA79FC"/>
    <w:rPr>
      <w:color w:val="808080"/>
      <w:shd w:val="clear" w:color="auto" w:fill="E6E6E6"/>
    </w:rPr>
  </w:style>
  <w:style w:type="character" w:customStyle="1" w:styleId="Mencinsinresolver11">
    <w:name w:val="Mención sin resolver11"/>
    <w:uiPriority w:val="99"/>
    <w:semiHidden/>
    <w:unhideWhenUsed/>
    <w:rsid w:val="007A4FE7"/>
    <w:rPr>
      <w:color w:val="808080"/>
      <w:shd w:val="clear" w:color="auto" w:fill="E6E6E6"/>
    </w:rPr>
  </w:style>
  <w:style w:type="character" w:customStyle="1" w:styleId="Mencinsinresolver12">
    <w:name w:val="Mención sin resolver12"/>
    <w:uiPriority w:val="99"/>
    <w:semiHidden/>
    <w:unhideWhenUsed/>
    <w:rsid w:val="00A4297E"/>
    <w:rPr>
      <w:color w:val="808080"/>
      <w:shd w:val="clear" w:color="auto" w:fill="E6E6E6"/>
    </w:rPr>
  </w:style>
  <w:style w:type="character" w:customStyle="1" w:styleId="Mencinsinresolver13">
    <w:name w:val="Mención sin resolver13"/>
    <w:uiPriority w:val="99"/>
    <w:semiHidden/>
    <w:unhideWhenUsed/>
    <w:rsid w:val="002C652A"/>
    <w:rPr>
      <w:color w:val="808080"/>
      <w:shd w:val="clear" w:color="auto" w:fill="E6E6E6"/>
    </w:rPr>
  </w:style>
  <w:style w:type="character" w:customStyle="1" w:styleId="Mencinsinresolver14">
    <w:name w:val="Mención sin resolver14"/>
    <w:uiPriority w:val="99"/>
    <w:semiHidden/>
    <w:unhideWhenUsed/>
    <w:rsid w:val="00FF5CB1"/>
    <w:rPr>
      <w:color w:val="808080"/>
      <w:shd w:val="clear" w:color="auto" w:fill="E6E6E6"/>
    </w:rPr>
  </w:style>
  <w:style w:type="character" w:customStyle="1" w:styleId="Mencinsinresolver15">
    <w:name w:val="Mención sin resolver15"/>
    <w:uiPriority w:val="99"/>
    <w:semiHidden/>
    <w:unhideWhenUsed/>
    <w:rsid w:val="0068376F"/>
    <w:rPr>
      <w:color w:val="808080"/>
      <w:shd w:val="clear" w:color="auto" w:fill="E6E6E6"/>
    </w:rPr>
  </w:style>
  <w:style w:type="character" w:customStyle="1" w:styleId="Mencinsinresolver16">
    <w:name w:val="Mención sin resolver16"/>
    <w:uiPriority w:val="99"/>
    <w:semiHidden/>
    <w:unhideWhenUsed/>
    <w:rsid w:val="00C906FD"/>
    <w:rPr>
      <w:color w:val="808080"/>
      <w:shd w:val="clear" w:color="auto" w:fill="E6E6E6"/>
    </w:rPr>
  </w:style>
  <w:style w:type="character" w:customStyle="1" w:styleId="Mencinsinresolver17">
    <w:name w:val="Mención sin resolver17"/>
    <w:uiPriority w:val="99"/>
    <w:semiHidden/>
    <w:unhideWhenUsed/>
    <w:rsid w:val="00241040"/>
    <w:rPr>
      <w:color w:val="808080"/>
      <w:shd w:val="clear" w:color="auto" w:fill="E6E6E6"/>
    </w:rPr>
  </w:style>
  <w:style w:type="character" w:customStyle="1" w:styleId="Mencinsinresolver18">
    <w:name w:val="Mención sin resolver18"/>
    <w:uiPriority w:val="99"/>
    <w:semiHidden/>
    <w:unhideWhenUsed/>
    <w:rsid w:val="008D3D70"/>
    <w:rPr>
      <w:color w:val="808080"/>
      <w:shd w:val="clear" w:color="auto" w:fill="E6E6E6"/>
    </w:rPr>
  </w:style>
  <w:style w:type="character" w:customStyle="1" w:styleId="Mencinsinresolver19">
    <w:name w:val="Mención sin resolver19"/>
    <w:uiPriority w:val="99"/>
    <w:semiHidden/>
    <w:unhideWhenUsed/>
    <w:rsid w:val="00D906C1"/>
    <w:rPr>
      <w:color w:val="808080"/>
      <w:shd w:val="clear" w:color="auto" w:fill="E6E6E6"/>
    </w:rPr>
  </w:style>
  <w:style w:type="character" w:customStyle="1" w:styleId="Mencinsinresolver20">
    <w:name w:val="Mención sin resolver20"/>
    <w:uiPriority w:val="99"/>
    <w:semiHidden/>
    <w:unhideWhenUsed/>
    <w:rsid w:val="007C717B"/>
    <w:rPr>
      <w:color w:val="808080"/>
      <w:shd w:val="clear" w:color="auto" w:fill="E6E6E6"/>
    </w:rPr>
  </w:style>
  <w:style w:type="character" w:customStyle="1" w:styleId="Mencinsinresolver21">
    <w:name w:val="Mención sin resolver21"/>
    <w:uiPriority w:val="99"/>
    <w:semiHidden/>
    <w:unhideWhenUsed/>
    <w:rsid w:val="0064664F"/>
    <w:rPr>
      <w:color w:val="808080"/>
      <w:shd w:val="clear" w:color="auto" w:fill="E6E6E6"/>
    </w:rPr>
  </w:style>
  <w:style w:type="character" w:customStyle="1" w:styleId="Mencinsinresolver22">
    <w:name w:val="Mención sin resolver22"/>
    <w:uiPriority w:val="99"/>
    <w:semiHidden/>
    <w:unhideWhenUsed/>
    <w:rsid w:val="00C02439"/>
    <w:rPr>
      <w:color w:val="605E5C"/>
      <w:shd w:val="clear" w:color="auto" w:fill="E1DFDD"/>
    </w:rPr>
  </w:style>
  <w:style w:type="character" w:customStyle="1" w:styleId="Mencinsinresolver23">
    <w:name w:val="Mención sin resolver23"/>
    <w:uiPriority w:val="99"/>
    <w:semiHidden/>
    <w:unhideWhenUsed/>
    <w:rsid w:val="00C754F2"/>
    <w:rPr>
      <w:color w:val="605E5C"/>
      <w:shd w:val="clear" w:color="auto" w:fill="E1DFDD"/>
    </w:rPr>
  </w:style>
  <w:style w:type="character" w:customStyle="1" w:styleId="Mencinsinresolver24">
    <w:name w:val="Mención sin resolver24"/>
    <w:uiPriority w:val="99"/>
    <w:semiHidden/>
    <w:unhideWhenUsed/>
    <w:rsid w:val="009A5A11"/>
    <w:rPr>
      <w:color w:val="605E5C"/>
      <w:shd w:val="clear" w:color="auto" w:fill="E1DFDD"/>
    </w:rPr>
  </w:style>
  <w:style w:type="character" w:customStyle="1" w:styleId="Mencinsinresolver25">
    <w:name w:val="Mención sin resolver25"/>
    <w:uiPriority w:val="99"/>
    <w:semiHidden/>
    <w:unhideWhenUsed/>
    <w:rsid w:val="00AD1F1E"/>
    <w:rPr>
      <w:color w:val="605E5C"/>
      <w:shd w:val="clear" w:color="auto" w:fill="E1DFDD"/>
    </w:rPr>
  </w:style>
  <w:style w:type="character" w:customStyle="1" w:styleId="Mencinsinresolver26">
    <w:name w:val="Mención sin resolver26"/>
    <w:uiPriority w:val="99"/>
    <w:semiHidden/>
    <w:unhideWhenUsed/>
    <w:rsid w:val="00F01601"/>
    <w:rPr>
      <w:color w:val="605E5C"/>
      <w:shd w:val="clear" w:color="auto" w:fill="E1DFDD"/>
    </w:rPr>
  </w:style>
  <w:style w:type="character" w:customStyle="1" w:styleId="Mencinsinresolver27">
    <w:name w:val="Mención sin resolver27"/>
    <w:uiPriority w:val="99"/>
    <w:semiHidden/>
    <w:unhideWhenUsed/>
    <w:rsid w:val="006C69F9"/>
    <w:rPr>
      <w:color w:val="605E5C"/>
      <w:shd w:val="clear" w:color="auto" w:fill="E1DFDD"/>
    </w:rPr>
  </w:style>
  <w:style w:type="character" w:customStyle="1" w:styleId="Mencinsinresolver28">
    <w:name w:val="Mención sin resolver28"/>
    <w:uiPriority w:val="99"/>
    <w:semiHidden/>
    <w:unhideWhenUsed/>
    <w:rsid w:val="009C0FFB"/>
    <w:rPr>
      <w:color w:val="605E5C"/>
      <w:shd w:val="clear" w:color="auto" w:fill="E1DFDD"/>
    </w:rPr>
  </w:style>
  <w:style w:type="character" w:customStyle="1" w:styleId="Mencinsinresolver29">
    <w:name w:val="Mención sin resolver29"/>
    <w:uiPriority w:val="99"/>
    <w:semiHidden/>
    <w:unhideWhenUsed/>
    <w:rsid w:val="00682D53"/>
    <w:rPr>
      <w:color w:val="605E5C"/>
      <w:shd w:val="clear" w:color="auto" w:fill="E1DFDD"/>
    </w:rPr>
  </w:style>
  <w:style w:type="character" w:customStyle="1" w:styleId="Mencinsinresolver30">
    <w:name w:val="Mención sin resolver30"/>
    <w:uiPriority w:val="99"/>
    <w:semiHidden/>
    <w:unhideWhenUsed/>
    <w:rsid w:val="00432EFF"/>
    <w:rPr>
      <w:color w:val="605E5C"/>
      <w:shd w:val="clear" w:color="auto" w:fill="E1DFDD"/>
    </w:rPr>
  </w:style>
  <w:style w:type="character" w:customStyle="1" w:styleId="Mencinsinresolver31">
    <w:name w:val="Mención sin resolver31"/>
    <w:uiPriority w:val="99"/>
    <w:semiHidden/>
    <w:unhideWhenUsed/>
    <w:rsid w:val="007A67DC"/>
    <w:rPr>
      <w:color w:val="605E5C"/>
      <w:shd w:val="clear" w:color="auto" w:fill="E1DFDD"/>
    </w:rPr>
  </w:style>
  <w:style w:type="character" w:customStyle="1" w:styleId="Mencinsinresolver32">
    <w:name w:val="Mención sin resolver32"/>
    <w:uiPriority w:val="99"/>
    <w:semiHidden/>
    <w:unhideWhenUsed/>
    <w:rsid w:val="005150BB"/>
    <w:rPr>
      <w:color w:val="605E5C"/>
      <w:shd w:val="clear" w:color="auto" w:fill="E1DFDD"/>
    </w:rPr>
  </w:style>
  <w:style w:type="character" w:customStyle="1" w:styleId="Mencinsinresolver33">
    <w:name w:val="Mención sin resolver33"/>
    <w:uiPriority w:val="99"/>
    <w:semiHidden/>
    <w:unhideWhenUsed/>
    <w:rsid w:val="009F31E7"/>
    <w:rPr>
      <w:color w:val="605E5C"/>
      <w:shd w:val="clear" w:color="auto" w:fill="E1DFDD"/>
    </w:rPr>
  </w:style>
  <w:style w:type="character" w:customStyle="1" w:styleId="Mencinsinresolver34">
    <w:name w:val="Mención sin resolver34"/>
    <w:uiPriority w:val="99"/>
    <w:semiHidden/>
    <w:unhideWhenUsed/>
    <w:rsid w:val="007100BA"/>
    <w:rPr>
      <w:color w:val="605E5C"/>
      <w:shd w:val="clear" w:color="auto" w:fill="E1DFDD"/>
    </w:rPr>
  </w:style>
  <w:style w:type="character" w:customStyle="1" w:styleId="Mencinsinresolver35">
    <w:name w:val="Mención sin resolver35"/>
    <w:uiPriority w:val="99"/>
    <w:semiHidden/>
    <w:unhideWhenUsed/>
    <w:rsid w:val="009F3397"/>
    <w:rPr>
      <w:color w:val="605E5C"/>
      <w:shd w:val="clear" w:color="auto" w:fill="E1DFDD"/>
    </w:rPr>
  </w:style>
  <w:style w:type="character" w:customStyle="1" w:styleId="Mencinsinresolver36">
    <w:name w:val="Mención sin resolver36"/>
    <w:uiPriority w:val="99"/>
    <w:semiHidden/>
    <w:unhideWhenUsed/>
    <w:rsid w:val="001C1C32"/>
    <w:rPr>
      <w:color w:val="605E5C"/>
      <w:shd w:val="clear" w:color="auto" w:fill="E1DFDD"/>
    </w:rPr>
  </w:style>
  <w:style w:type="character" w:customStyle="1" w:styleId="Mencinsinresolver37">
    <w:name w:val="Mención sin resolver37"/>
    <w:uiPriority w:val="99"/>
    <w:semiHidden/>
    <w:unhideWhenUsed/>
    <w:rsid w:val="004D149E"/>
    <w:rPr>
      <w:color w:val="605E5C"/>
      <w:shd w:val="clear" w:color="auto" w:fill="E1DFDD"/>
    </w:rPr>
  </w:style>
  <w:style w:type="character" w:customStyle="1" w:styleId="Mencinsinresolver38">
    <w:name w:val="Mención sin resolver38"/>
    <w:uiPriority w:val="99"/>
    <w:semiHidden/>
    <w:unhideWhenUsed/>
    <w:rsid w:val="00AA4083"/>
    <w:rPr>
      <w:color w:val="605E5C"/>
      <w:shd w:val="clear" w:color="auto" w:fill="E1DFDD"/>
    </w:rPr>
  </w:style>
  <w:style w:type="character" w:customStyle="1" w:styleId="Mencinsinresolver39">
    <w:name w:val="Mención sin resolver39"/>
    <w:uiPriority w:val="99"/>
    <w:semiHidden/>
    <w:unhideWhenUsed/>
    <w:rsid w:val="009C6BA7"/>
    <w:rPr>
      <w:color w:val="605E5C"/>
      <w:shd w:val="clear" w:color="auto" w:fill="E1DFDD"/>
    </w:rPr>
  </w:style>
  <w:style w:type="character" w:customStyle="1" w:styleId="Mencinsinresolver40">
    <w:name w:val="Mención sin resolver40"/>
    <w:uiPriority w:val="99"/>
    <w:semiHidden/>
    <w:unhideWhenUsed/>
    <w:rsid w:val="00FA7C2F"/>
    <w:rPr>
      <w:color w:val="605E5C"/>
      <w:shd w:val="clear" w:color="auto" w:fill="E1DFDD"/>
    </w:rPr>
  </w:style>
  <w:style w:type="character" w:customStyle="1" w:styleId="Mencinsinresolver41">
    <w:name w:val="Mención sin resolver41"/>
    <w:uiPriority w:val="99"/>
    <w:semiHidden/>
    <w:unhideWhenUsed/>
    <w:rsid w:val="00094653"/>
    <w:rPr>
      <w:color w:val="605E5C"/>
      <w:shd w:val="clear" w:color="auto" w:fill="E1DFDD"/>
    </w:rPr>
  </w:style>
  <w:style w:type="table" w:customStyle="1" w:styleId="TableNormal">
    <w:name w:val="Table Normal"/>
    <w:uiPriority w:val="2"/>
    <w:semiHidden/>
    <w:unhideWhenUsed/>
    <w:qFormat/>
    <w:rsid w:val="008642B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642BB"/>
    <w:pPr>
      <w:widowControl w:val="0"/>
      <w:autoSpaceDE w:val="0"/>
      <w:autoSpaceDN w:val="0"/>
      <w:spacing w:before="1" w:line="81" w:lineRule="exact"/>
    </w:pPr>
    <w:rPr>
      <w:rFonts w:ascii="Calibri" w:eastAsia="Calibri" w:hAnsi="Calibri" w:cs="Calibri"/>
      <w:sz w:val="22"/>
      <w:szCs w:val="22"/>
      <w:lang w:val="es-ES" w:eastAsia="es-ES" w:bidi="es-ES"/>
    </w:rPr>
  </w:style>
  <w:style w:type="character" w:customStyle="1" w:styleId="Mencinsinresolver42">
    <w:name w:val="Mención sin resolver42"/>
    <w:uiPriority w:val="99"/>
    <w:semiHidden/>
    <w:unhideWhenUsed/>
    <w:rsid w:val="0004261E"/>
    <w:rPr>
      <w:color w:val="605E5C"/>
      <w:shd w:val="clear" w:color="auto" w:fill="E1DFDD"/>
    </w:rPr>
  </w:style>
  <w:style w:type="character" w:customStyle="1" w:styleId="Mencinsinresolver43">
    <w:name w:val="Mención sin resolver43"/>
    <w:uiPriority w:val="99"/>
    <w:semiHidden/>
    <w:unhideWhenUsed/>
    <w:rsid w:val="00490A66"/>
    <w:rPr>
      <w:color w:val="605E5C"/>
      <w:shd w:val="clear" w:color="auto" w:fill="E1DFDD"/>
    </w:rPr>
  </w:style>
  <w:style w:type="character" w:customStyle="1" w:styleId="Mencinsinresolver44">
    <w:name w:val="Mención sin resolver44"/>
    <w:uiPriority w:val="99"/>
    <w:semiHidden/>
    <w:unhideWhenUsed/>
    <w:rsid w:val="0052715A"/>
    <w:rPr>
      <w:color w:val="605E5C"/>
      <w:shd w:val="clear" w:color="auto" w:fill="E1DFDD"/>
    </w:rPr>
  </w:style>
  <w:style w:type="character" w:customStyle="1" w:styleId="Mencinsinresolver45">
    <w:name w:val="Mención sin resolver45"/>
    <w:uiPriority w:val="99"/>
    <w:semiHidden/>
    <w:unhideWhenUsed/>
    <w:rsid w:val="00F66605"/>
    <w:rPr>
      <w:color w:val="605E5C"/>
      <w:shd w:val="clear" w:color="auto" w:fill="E1DFDD"/>
    </w:rPr>
  </w:style>
  <w:style w:type="character" w:customStyle="1" w:styleId="Mencinsinresolver46">
    <w:name w:val="Mención sin resolver46"/>
    <w:uiPriority w:val="99"/>
    <w:semiHidden/>
    <w:unhideWhenUsed/>
    <w:rsid w:val="003562D2"/>
    <w:rPr>
      <w:color w:val="605E5C"/>
      <w:shd w:val="clear" w:color="auto" w:fill="E1DFDD"/>
    </w:rPr>
  </w:style>
  <w:style w:type="character" w:customStyle="1" w:styleId="Mencinsinresolver47">
    <w:name w:val="Mención sin resolver47"/>
    <w:uiPriority w:val="99"/>
    <w:semiHidden/>
    <w:unhideWhenUsed/>
    <w:rsid w:val="00192477"/>
    <w:rPr>
      <w:color w:val="605E5C"/>
      <w:shd w:val="clear" w:color="auto" w:fill="E1DFDD"/>
    </w:rPr>
  </w:style>
  <w:style w:type="character" w:customStyle="1" w:styleId="Mencinsinresolver48">
    <w:name w:val="Mención sin resolver48"/>
    <w:uiPriority w:val="99"/>
    <w:semiHidden/>
    <w:unhideWhenUsed/>
    <w:rsid w:val="00C043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94911">
      <w:bodyDiv w:val="1"/>
      <w:marLeft w:val="0"/>
      <w:marRight w:val="0"/>
      <w:marTop w:val="0"/>
      <w:marBottom w:val="0"/>
      <w:divBdr>
        <w:top w:val="none" w:sz="0" w:space="0" w:color="auto"/>
        <w:left w:val="none" w:sz="0" w:space="0" w:color="auto"/>
        <w:bottom w:val="none" w:sz="0" w:space="0" w:color="auto"/>
        <w:right w:val="none" w:sz="0" w:space="0" w:color="auto"/>
      </w:divBdr>
    </w:div>
    <w:div w:id="85881224">
      <w:bodyDiv w:val="1"/>
      <w:marLeft w:val="0"/>
      <w:marRight w:val="0"/>
      <w:marTop w:val="0"/>
      <w:marBottom w:val="0"/>
      <w:divBdr>
        <w:top w:val="none" w:sz="0" w:space="0" w:color="auto"/>
        <w:left w:val="none" w:sz="0" w:space="0" w:color="auto"/>
        <w:bottom w:val="none" w:sz="0" w:space="0" w:color="auto"/>
        <w:right w:val="none" w:sz="0" w:space="0" w:color="auto"/>
      </w:divBdr>
    </w:div>
    <w:div w:id="97917565">
      <w:bodyDiv w:val="1"/>
      <w:marLeft w:val="0"/>
      <w:marRight w:val="0"/>
      <w:marTop w:val="0"/>
      <w:marBottom w:val="0"/>
      <w:divBdr>
        <w:top w:val="none" w:sz="0" w:space="0" w:color="auto"/>
        <w:left w:val="none" w:sz="0" w:space="0" w:color="auto"/>
        <w:bottom w:val="none" w:sz="0" w:space="0" w:color="auto"/>
        <w:right w:val="none" w:sz="0" w:space="0" w:color="auto"/>
      </w:divBdr>
    </w:div>
    <w:div w:id="172308437">
      <w:bodyDiv w:val="1"/>
      <w:marLeft w:val="0"/>
      <w:marRight w:val="0"/>
      <w:marTop w:val="0"/>
      <w:marBottom w:val="0"/>
      <w:divBdr>
        <w:top w:val="none" w:sz="0" w:space="0" w:color="auto"/>
        <w:left w:val="none" w:sz="0" w:space="0" w:color="auto"/>
        <w:bottom w:val="none" w:sz="0" w:space="0" w:color="auto"/>
        <w:right w:val="none" w:sz="0" w:space="0" w:color="auto"/>
      </w:divBdr>
    </w:div>
    <w:div w:id="233782236">
      <w:bodyDiv w:val="1"/>
      <w:marLeft w:val="0"/>
      <w:marRight w:val="0"/>
      <w:marTop w:val="0"/>
      <w:marBottom w:val="0"/>
      <w:divBdr>
        <w:top w:val="none" w:sz="0" w:space="0" w:color="auto"/>
        <w:left w:val="none" w:sz="0" w:space="0" w:color="auto"/>
        <w:bottom w:val="none" w:sz="0" w:space="0" w:color="auto"/>
        <w:right w:val="none" w:sz="0" w:space="0" w:color="auto"/>
      </w:divBdr>
    </w:div>
    <w:div w:id="251857641">
      <w:bodyDiv w:val="1"/>
      <w:marLeft w:val="0"/>
      <w:marRight w:val="0"/>
      <w:marTop w:val="0"/>
      <w:marBottom w:val="0"/>
      <w:divBdr>
        <w:top w:val="none" w:sz="0" w:space="0" w:color="auto"/>
        <w:left w:val="none" w:sz="0" w:space="0" w:color="auto"/>
        <w:bottom w:val="none" w:sz="0" w:space="0" w:color="auto"/>
        <w:right w:val="none" w:sz="0" w:space="0" w:color="auto"/>
      </w:divBdr>
    </w:div>
    <w:div w:id="353770332">
      <w:bodyDiv w:val="1"/>
      <w:marLeft w:val="0"/>
      <w:marRight w:val="0"/>
      <w:marTop w:val="0"/>
      <w:marBottom w:val="0"/>
      <w:divBdr>
        <w:top w:val="none" w:sz="0" w:space="0" w:color="auto"/>
        <w:left w:val="none" w:sz="0" w:space="0" w:color="auto"/>
        <w:bottom w:val="none" w:sz="0" w:space="0" w:color="auto"/>
        <w:right w:val="none" w:sz="0" w:space="0" w:color="auto"/>
      </w:divBdr>
    </w:div>
    <w:div w:id="393897848">
      <w:bodyDiv w:val="1"/>
      <w:marLeft w:val="0"/>
      <w:marRight w:val="0"/>
      <w:marTop w:val="0"/>
      <w:marBottom w:val="0"/>
      <w:divBdr>
        <w:top w:val="none" w:sz="0" w:space="0" w:color="auto"/>
        <w:left w:val="none" w:sz="0" w:space="0" w:color="auto"/>
        <w:bottom w:val="none" w:sz="0" w:space="0" w:color="auto"/>
        <w:right w:val="none" w:sz="0" w:space="0" w:color="auto"/>
      </w:divBdr>
    </w:div>
    <w:div w:id="486897618">
      <w:bodyDiv w:val="1"/>
      <w:marLeft w:val="0"/>
      <w:marRight w:val="0"/>
      <w:marTop w:val="0"/>
      <w:marBottom w:val="0"/>
      <w:divBdr>
        <w:top w:val="none" w:sz="0" w:space="0" w:color="auto"/>
        <w:left w:val="none" w:sz="0" w:space="0" w:color="auto"/>
        <w:bottom w:val="none" w:sz="0" w:space="0" w:color="auto"/>
        <w:right w:val="none" w:sz="0" w:space="0" w:color="auto"/>
      </w:divBdr>
    </w:div>
    <w:div w:id="573047980">
      <w:bodyDiv w:val="1"/>
      <w:marLeft w:val="0"/>
      <w:marRight w:val="0"/>
      <w:marTop w:val="0"/>
      <w:marBottom w:val="0"/>
      <w:divBdr>
        <w:top w:val="none" w:sz="0" w:space="0" w:color="auto"/>
        <w:left w:val="none" w:sz="0" w:space="0" w:color="auto"/>
        <w:bottom w:val="none" w:sz="0" w:space="0" w:color="auto"/>
        <w:right w:val="none" w:sz="0" w:space="0" w:color="auto"/>
      </w:divBdr>
    </w:div>
    <w:div w:id="699087814">
      <w:bodyDiv w:val="1"/>
      <w:marLeft w:val="0"/>
      <w:marRight w:val="0"/>
      <w:marTop w:val="0"/>
      <w:marBottom w:val="0"/>
      <w:divBdr>
        <w:top w:val="none" w:sz="0" w:space="0" w:color="auto"/>
        <w:left w:val="none" w:sz="0" w:space="0" w:color="auto"/>
        <w:bottom w:val="none" w:sz="0" w:space="0" w:color="auto"/>
        <w:right w:val="none" w:sz="0" w:space="0" w:color="auto"/>
      </w:divBdr>
    </w:div>
    <w:div w:id="797576683">
      <w:bodyDiv w:val="1"/>
      <w:marLeft w:val="0"/>
      <w:marRight w:val="0"/>
      <w:marTop w:val="0"/>
      <w:marBottom w:val="0"/>
      <w:divBdr>
        <w:top w:val="none" w:sz="0" w:space="0" w:color="auto"/>
        <w:left w:val="none" w:sz="0" w:space="0" w:color="auto"/>
        <w:bottom w:val="none" w:sz="0" w:space="0" w:color="auto"/>
        <w:right w:val="none" w:sz="0" w:space="0" w:color="auto"/>
      </w:divBdr>
      <w:divsChild>
        <w:div w:id="942876858">
          <w:marLeft w:val="0"/>
          <w:marRight w:val="0"/>
          <w:marTop w:val="0"/>
          <w:marBottom w:val="0"/>
          <w:divBdr>
            <w:top w:val="none" w:sz="0" w:space="0" w:color="auto"/>
            <w:left w:val="none" w:sz="0" w:space="0" w:color="auto"/>
            <w:bottom w:val="none" w:sz="0" w:space="0" w:color="auto"/>
            <w:right w:val="none" w:sz="0" w:space="0" w:color="auto"/>
          </w:divBdr>
        </w:div>
      </w:divsChild>
    </w:div>
    <w:div w:id="945623738">
      <w:bodyDiv w:val="1"/>
      <w:marLeft w:val="0"/>
      <w:marRight w:val="0"/>
      <w:marTop w:val="0"/>
      <w:marBottom w:val="0"/>
      <w:divBdr>
        <w:top w:val="none" w:sz="0" w:space="0" w:color="auto"/>
        <w:left w:val="none" w:sz="0" w:space="0" w:color="auto"/>
        <w:bottom w:val="none" w:sz="0" w:space="0" w:color="auto"/>
        <w:right w:val="none" w:sz="0" w:space="0" w:color="auto"/>
      </w:divBdr>
      <w:divsChild>
        <w:div w:id="770861028">
          <w:marLeft w:val="0"/>
          <w:marRight w:val="0"/>
          <w:marTop w:val="0"/>
          <w:marBottom w:val="450"/>
          <w:divBdr>
            <w:top w:val="none" w:sz="0" w:space="0" w:color="auto"/>
            <w:left w:val="none" w:sz="0" w:space="0" w:color="auto"/>
            <w:bottom w:val="none" w:sz="0" w:space="0" w:color="auto"/>
            <w:right w:val="none" w:sz="0" w:space="0" w:color="auto"/>
          </w:divBdr>
        </w:div>
        <w:div w:id="1030033287">
          <w:marLeft w:val="0"/>
          <w:marRight w:val="0"/>
          <w:marTop w:val="0"/>
          <w:marBottom w:val="0"/>
          <w:divBdr>
            <w:top w:val="none" w:sz="0" w:space="0" w:color="auto"/>
            <w:left w:val="none" w:sz="0" w:space="0" w:color="auto"/>
            <w:bottom w:val="none" w:sz="0" w:space="0" w:color="auto"/>
            <w:right w:val="none" w:sz="0" w:space="0" w:color="auto"/>
          </w:divBdr>
        </w:div>
      </w:divsChild>
    </w:div>
    <w:div w:id="948007679">
      <w:bodyDiv w:val="1"/>
      <w:marLeft w:val="0"/>
      <w:marRight w:val="0"/>
      <w:marTop w:val="0"/>
      <w:marBottom w:val="0"/>
      <w:divBdr>
        <w:top w:val="none" w:sz="0" w:space="0" w:color="auto"/>
        <w:left w:val="none" w:sz="0" w:space="0" w:color="auto"/>
        <w:bottom w:val="none" w:sz="0" w:space="0" w:color="auto"/>
        <w:right w:val="none" w:sz="0" w:space="0" w:color="auto"/>
      </w:divBdr>
    </w:div>
    <w:div w:id="1119766010">
      <w:bodyDiv w:val="1"/>
      <w:marLeft w:val="0"/>
      <w:marRight w:val="0"/>
      <w:marTop w:val="0"/>
      <w:marBottom w:val="0"/>
      <w:divBdr>
        <w:top w:val="none" w:sz="0" w:space="0" w:color="auto"/>
        <w:left w:val="none" w:sz="0" w:space="0" w:color="auto"/>
        <w:bottom w:val="none" w:sz="0" w:space="0" w:color="auto"/>
        <w:right w:val="none" w:sz="0" w:space="0" w:color="auto"/>
      </w:divBdr>
    </w:div>
    <w:div w:id="1193301793">
      <w:bodyDiv w:val="1"/>
      <w:marLeft w:val="0"/>
      <w:marRight w:val="0"/>
      <w:marTop w:val="0"/>
      <w:marBottom w:val="0"/>
      <w:divBdr>
        <w:top w:val="none" w:sz="0" w:space="0" w:color="auto"/>
        <w:left w:val="none" w:sz="0" w:space="0" w:color="auto"/>
        <w:bottom w:val="none" w:sz="0" w:space="0" w:color="auto"/>
        <w:right w:val="none" w:sz="0" w:space="0" w:color="auto"/>
      </w:divBdr>
    </w:div>
    <w:div w:id="1267956827">
      <w:bodyDiv w:val="1"/>
      <w:marLeft w:val="0"/>
      <w:marRight w:val="0"/>
      <w:marTop w:val="0"/>
      <w:marBottom w:val="0"/>
      <w:divBdr>
        <w:top w:val="none" w:sz="0" w:space="0" w:color="auto"/>
        <w:left w:val="none" w:sz="0" w:space="0" w:color="auto"/>
        <w:bottom w:val="none" w:sz="0" w:space="0" w:color="auto"/>
        <w:right w:val="none" w:sz="0" w:space="0" w:color="auto"/>
      </w:divBdr>
    </w:div>
    <w:div w:id="1357190777">
      <w:bodyDiv w:val="1"/>
      <w:marLeft w:val="0"/>
      <w:marRight w:val="0"/>
      <w:marTop w:val="0"/>
      <w:marBottom w:val="0"/>
      <w:divBdr>
        <w:top w:val="none" w:sz="0" w:space="0" w:color="auto"/>
        <w:left w:val="none" w:sz="0" w:space="0" w:color="auto"/>
        <w:bottom w:val="none" w:sz="0" w:space="0" w:color="auto"/>
        <w:right w:val="none" w:sz="0" w:space="0" w:color="auto"/>
      </w:divBdr>
    </w:div>
    <w:div w:id="1472402952">
      <w:bodyDiv w:val="1"/>
      <w:marLeft w:val="0"/>
      <w:marRight w:val="0"/>
      <w:marTop w:val="0"/>
      <w:marBottom w:val="0"/>
      <w:divBdr>
        <w:top w:val="none" w:sz="0" w:space="0" w:color="auto"/>
        <w:left w:val="none" w:sz="0" w:space="0" w:color="auto"/>
        <w:bottom w:val="none" w:sz="0" w:space="0" w:color="auto"/>
        <w:right w:val="none" w:sz="0" w:space="0" w:color="auto"/>
      </w:divBdr>
    </w:div>
    <w:div w:id="1580674758">
      <w:bodyDiv w:val="1"/>
      <w:marLeft w:val="0"/>
      <w:marRight w:val="0"/>
      <w:marTop w:val="0"/>
      <w:marBottom w:val="0"/>
      <w:divBdr>
        <w:top w:val="none" w:sz="0" w:space="0" w:color="auto"/>
        <w:left w:val="none" w:sz="0" w:space="0" w:color="auto"/>
        <w:bottom w:val="none" w:sz="0" w:space="0" w:color="auto"/>
        <w:right w:val="none" w:sz="0" w:space="0" w:color="auto"/>
      </w:divBdr>
    </w:div>
    <w:div w:id="1617447392">
      <w:bodyDiv w:val="1"/>
      <w:marLeft w:val="0"/>
      <w:marRight w:val="0"/>
      <w:marTop w:val="0"/>
      <w:marBottom w:val="0"/>
      <w:divBdr>
        <w:top w:val="none" w:sz="0" w:space="0" w:color="auto"/>
        <w:left w:val="none" w:sz="0" w:space="0" w:color="auto"/>
        <w:bottom w:val="none" w:sz="0" w:space="0" w:color="auto"/>
        <w:right w:val="none" w:sz="0" w:space="0" w:color="auto"/>
      </w:divBdr>
    </w:div>
    <w:div w:id="1735619053">
      <w:bodyDiv w:val="1"/>
      <w:marLeft w:val="0"/>
      <w:marRight w:val="0"/>
      <w:marTop w:val="0"/>
      <w:marBottom w:val="0"/>
      <w:divBdr>
        <w:top w:val="none" w:sz="0" w:space="0" w:color="auto"/>
        <w:left w:val="none" w:sz="0" w:space="0" w:color="auto"/>
        <w:bottom w:val="none" w:sz="0" w:space="0" w:color="auto"/>
        <w:right w:val="none" w:sz="0" w:space="0" w:color="auto"/>
      </w:divBdr>
    </w:div>
    <w:div w:id="1769766012">
      <w:bodyDiv w:val="1"/>
      <w:marLeft w:val="0"/>
      <w:marRight w:val="0"/>
      <w:marTop w:val="0"/>
      <w:marBottom w:val="0"/>
      <w:divBdr>
        <w:top w:val="none" w:sz="0" w:space="0" w:color="auto"/>
        <w:left w:val="none" w:sz="0" w:space="0" w:color="auto"/>
        <w:bottom w:val="none" w:sz="0" w:space="0" w:color="auto"/>
        <w:right w:val="none" w:sz="0" w:space="0" w:color="auto"/>
      </w:divBdr>
      <w:divsChild>
        <w:div w:id="1956669374">
          <w:marLeft w:val="0"/>
          <w:marRight w:val="0"/>
          <w:marTop w:val="0"/>
          <w:marBottom w:val="0"/>
          <w:divBdr>
            <w:top w:val="none" w:sz="0" w:space="0" w:color="auto"/>
            <w:left w:val="none" w:sz="0" w:space="0" w:color="auto"/>
            <w:bottom w:val="none" w:sz="0" w:space="0" w:color="auto"/>
            <w:right w:val="none" w:sz="0" w:space="0" w:color="auto"/>
          </w:divBdr>
        </w:div>
        <w:div w:id="2076469601">
          <w:marLeft w:val="0"/>
          <w:marRight w:val="0"/>
          <w:marTop w:val="0"/>
          <w:marBottom w:val="0"/>
          <w:divBdr>
            <w:top w:val="none" w:sz="0" w:space="0" w:color="auto"/>
            <w:left w:val="none" w:sz="0" w:space="0" w:color="auto"/>
            <w:bottom w:val="none" w:sz="0" w:space="0" w:color="auto"/>
            <w:right w:val="none" w:sz="0" w:space="0" w:color="auto"/>
          </w:divBdr>
        </w:div>
        <w:div w:id="1645158900">
          <w:marLeft w:val="0"/>
          <w:marRight w:val="0"/>
          <w:marTop w:val="0"/>
          <w:marBottom w:val="0"/>
          <w:divBdr>
            <w:top w:val="none" w:sz="0" w:space="0" w:color="auto"/>
            <w:left w:val="none" w:sz="0" w:space="0" w:color="auto"/>
            <w:bottom w:val="none" w:sz="0" w:space="0" w:color="auto"/>
            <w:right w:val="none" w:sz="0" w:space="0" w:color="auto"/>
          </w:divBdr>
        </w:div>
        <w:div w:id="381252462">
          <w:marLeft w:val="0"/>
          <w:marRight w:val="0"/>
          <w:marTop w:val="0"/>
          <w:marBottom w:val="0"/>
          <w:divBdr>
            <w:top w:val="none" w:sz="0" w:space="0" w:color="auto"/>
            <w:left w:val="none" w:sz="0" w:space="0" w:color="auto"/>
            <w:bottom w:val="none" w:sz="0" w:space="0" w:color="auto"/>
            <w:right w:val="none" w:sz="0" w:space="0" w:color="auto"/>
          </w:divBdr>
        </w:div>
        <w:div w:id="1544292873">
          <w:marLeft w:val="0"/>
          <w:marRight w:val="0"/>
          <w:marTop w:val="0"/>
          <w:marBottom w:val="0"/>
          <w:divBdr>
            <w:top w:val="none" w:sz="0" w:space="0" w:color="auto"/>
            <w:left w:val="none" w:sz="0" w:space="0" w:color="auto"/>
            <w:bottom w:val="none" w:sz="0" w:space="0" w:color="auto"/>
            <w:right w:val="none" w:sz="0" w:space="0" w:color="auto"/>
          </w:divBdr>
        </w:div>
        <w:div w:id="2091468082">
          <w:marLeft w:val="0"/>
          <w:marRight w:val="0"/>
          <w:marTop w:val="0"/>
          <w:marBottom w:val="0"/>
          <w:divBdr>
            <w:top w:val="none" w:sz="0" w:space="0" w:color="auto"/>
            <w:left w:val="none" w:sz="0" w:space="0" w:color="auto"/>
            <w:bottom w:val="none" w:sz="0" w:space="0" w:color="auto"/>
            <w:right w:val="none" w:sz="0" w:space="0" w:color="auto"/>
          </w:divBdr>
        </w:div>
        <w:div w:id="990065967">
          <w:marLeft w:val="0"/>
          <w:marRight w:val="0"/>
          <w:marTop w:val="0"/>
          <w:marBottom w:val="0"/>
          <w:divBdr>
            <w:top w:val="none" w:sz="0" w:space="0" w:color="auto"/>
            <w:left w:val="none" w:sz="0" w:space="0" w:color="auto"/>
            <w:bottom w:val="none" w:sz="0" w:space="0" w:color="auto"/>
            <w:right w:val="none" w:sz="0" w:space="0" w:color="auto"/>
          </w:divBdr>
        </w:div>
      </w:divsChild>
    </w:div>
    <w:div w:id="1829781694">
      <w:bodyDiv w:val="1"/>
      <w:marLeft w:val="0"/>
      <w:marRight w:val="0"/>
      <w:marTop w:val="0"/>
      <w:marBottom w:val="0"/>
      <w:divBdr>
        <w:top w:val="none" w:sz="0" w:space="0" w:color="auto"/>
        <w:left w:val="none" w:sz="0" w:space="0" w:color="auto"/>
        <w:bottom w:val="none" w:sz="0" w:space="0" w:color="auto"/>
        <w:right w:val="none" w:sz="0" w:space="0" w:color="auto"/>
      </w:divBdr>
    </w:div>
    <w:div w:id="1868593273">
      <w:bodyDiv w:val="1"/>
      <w:marLeft w:val="0"/>
      <w:marRight w:val="0"/>
      <w:marTop w:val="0"/>
      <w:marBottom w:val="0"/>
      <w:divBdr>
        <w:top w:val="none" w:sz="0" w:space="0" w:color="auto"/>
        <w:left w:val="none" w:sz="0" w:space="0" w:color="auto"/>
        <w:bottom w:val="none" w:sz="0" w:space="0" w:color="auto"/>
        <w:right w:val="none" w:sz="0" w:space="0" w:color="auto"/>
      </w:divBdr>
    </w:div>
    <w:div w:id="1891377057">
      <w:marLeft w:val="0"/>
      <w:marRight w:val="0"/>
      <w:marTop w:val="0"/>
      <w:marBottom w:val="0"/>
      <w:divBdr>
        <w:top w:val="none" w:sz="0" w:space="0" w:color="auto"/>
        <w:left w:val="none" w:sz="0" w:space="0" w:color="auto"/>
        <w:bottom w:val="none" w:sz="0" w:space="0" w:color="auto"/>
        <w:right w:val="none" w:sz="0" w:space="0" w:color="auto"/>
      </w:divBdr>
      <w:divsChild>
        <w:div w:id="1891377494">
          <w:marLeft w:val="0"/>
          <w:marRight w:val="0"/>
          <w:marTop w:val="0"/>
          <w:marBottom w:val="0"/>
          <w:divBdr>
            <w:top w:val="none" w:sz="0" w:space="0" w:color="auto"/>
            <w:left w:val="none" w:sz="0" w:space="0" w:color="auto"/>
            <w:bottom w:val="none" w:sz="0" w:space="0" w:color="auto"/>
            <w:right w:val="none" w:sz="0" w:space="0" w:color="auto"/>
          </w:divBdr>
          <w:divsChild>
            <w:div w:id="1891377654">
              <w:marLeft w:val="0"/>
              <w:marRight w:val="0"/>
              <w:marTop w:val="0"/>
              <w:marBottom w:val="0"/>
              <w:divBdr>
                <w:top w:val="none" w:sz="0" w:space="0" w:color="auto"/>
                <w:left w:val="none" w:sz="0" w:space="0" w:color="auto"/>
                <w:bottom w:val="none" w:sz="0" w:space="0" w:color="auto"/>
                <w:right w:val="none" w:sz="0" w:space="0" w:color="auto"/>
              </w:divBdr>
              <w:divsChild>
                <w:div w:id="1891377236">
                  <w:marLeft w:val="0"/>
                  <w:marRight w:val="0"/>
                  <w:marTop w:val="0"/>
                  <w:marBottom w:val="0"/>
                  <w:divBdr>
                    <w:top w:val="none" w:sz="0" w:space="0" w:color="auto"/>
                    <w:left w:val="none" w:sz="0" w:space="0" w:color="auto"/>
                    <w:bottom w:val="none" w:sz="0" w:space="0" w:color="auto"/>
                    <w:right w:val="none" w:sz="0" w:space="0" w:color="auto"/>
                  </w:divBdr>
                  <w:divsChild>
                    <w:div w:id="1891377653">
                      <w:marLeft w:val="0"/>
                      <w:marRight w:val="0"/>
                      <w:marTop w:val="0"/>
                      <w:marBottom w:val="0"/>
                      <w:divBdr>
                        <w:top w:val="none" w:sz="0" w:space="0" w:color="auto"/>
                        <w:left w:val="none" w:sz="0" w:space="0" w:color="auto"/>
                        <w:bottom w:val="none" w:sz="0" w:space="0" w:color="auto"/>
                        <w:right w:val="none" w:sz="0" w:space="0" w:color="auto"/>
                      </w:divBdr>
                      <w:divsChild>
                        <w:div w:id="189137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377062">
      <w:marLeft w:val="0"/>
      <w:marRight w:val="0"/>
      <w:marTop w:val="0"/>
      <w:marBottom w:val="0"/>
      <w:divBdr>
        <w:top w:val="none" w:sz="0" w:space="0" w:color="auto"/>
        <w:left w:val="none" w:sz="0" w:space="0" w:color="auto"/>
        <w:bottom w:val="none" w:sz="0" w:space="0" w:color="auto"/>
        <w:right w:val="none" w:sz="0" w:space="0" w:color="auto"/>
      </w:divBdr>
    </w:div>
    <w:div w:id="1891377065">
      <w:marLeft w:val="0"/>
      <w:marRight w:val="0"/>
      <w:marTop w:val="0"/>
      <w:marBottom w:val="0"/>
      <w:divBdr>
        <w:top w:val="none" w:sz="0" w:space="0" w:color="auto"/>
        <w:left w:val="none" w:sz="0" w:space="0" w:color="auto"/>
        <w:bottom w:val="none" w:sz="0" w:space="0" w:color="auto"/>
        <w:right w:val="none" w:sz="0" w:space="0" w:color="auto"/>
      </w:divBdr>
      <w:divsChild>
        <w:div w:id="1891377696">
          <w:marLeft w:val="0"/>
          <w:marRight w:val="0"/>
          <w:marTop w:val="0"/>
          <w:marBottom w:val="0"/>
          <w:divBdr>
            <w:top w:val="none" w:sz="0" w:space="0" w:color="auto"/>
            <w:left w:val="none" w:sz="0" w:space="0" w:color="auto"/>
            <w:bottom w:val="none" w:sz="0" w:space="0" w:color="auto"/>
            <w:right w:val="none" w:sz="0" w:space="0" w:color="auto"/>
          </w:divBdr>
          <w:divsChild>
            <w:div w:id="189137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067">
      <w:marLeft w:val="0"/>
      <w:marRight w:val="0"/>
      <w:marTop w:val="0"/>
      <w:marBottom w:val="0"/>
      <w:divBdr>
        <w:top w:val="none" w:sz="0" w:space="0" w:color="auto"/>
        <w:left w:val="none" w:sz="0" w:space="0" w:color="auto"/>
        <w:bottom w:val="none" w:sz="0" w:space="0" w:color="auto"/>
        <w:right w:val="none" w:sz="0" w:space="0" w:color="auto"/>
      </w:divBdr>
      <w:divsChild>
        <w:div w:id="1891377386">
          <w:marLeft w:val="0"/>
          <w:marRight w:val="0"/>
          <w:marTop w:val="0"/>
          <w:marBottom w:val="0"/>
          <w:divBdr>
            <w:top w:val="none" w:sz="0" w:space="0" w:color="auto"/>
            <w:left w:val="none" w:sz="0" w:space="0" w:color="auto"/>
            <w:bottom w:val="none" w:sz="0" w:space="0" w:color="auto"/>
            <w:right w:val="none" w:sz="0" w:space="0" w:color="auto"/>
          </w:divBdr>
          <w:divsChild>
            <w:div w:id="1891377806">
              <w:marLeft w:val="0"/>
              <w:marRight w:val="0"/>
              <w:marTop w:val="0"/>
              <w:marBottom w:val="0"/>
              <w:divBdr>
                <w:top w:val="none" w:sz="0" w:space="0" w:color="auto"/>
                <w:left w:val="none" w:sz="0" w:space="0" w:color="auto"/>
                <w:bottom w:val="none" w:sz="0" w:space="0" w:color="auto"/>
                <w:right w:val="none" w:sz="0" w:space="0" w:color="auto"/>
              </w:divBdr>
              <w:divsChild>
                <w:div w:id="1891377178">
                  <w:marLeft w:val="0"/>
                  <w:marRight w:val="0"/>
                  <w:marTop w:val="0"/>
                  <w:marBottom w:val="0"/>
                  <w:divBdr>
                    <w:top w:val="none" w:sz="0" w:space="0" w:color="auto"/>
                    <w:left w:val="none" w:sz="0" w:space="0" w:color="auto"/>
                    <w:bottom w:val="none" w:sz="0" w:space="0" w:color="auto"/>
                    <w:right w:val="none" w:sz="0" w:space="0" w:color="auto"/>
                  </w:divBdr>
                </w:div>
                <w:div w:id="189137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419">
          <w:marLeft w:val="0"/>
          <w:marRight w:val="0"/>
          <w:marTop w:val="0"/>
          <w:marBottom w:val="192"/>
          <w:divBdr>
            <w:top w:val="none" w:sz="0" w:space="0" w:color="auto"/>
            <w:left w:val="none" w:sz="0" w:space="0" w:color="auto"/>
            <w:bottom w:val="none" w:sz="0" w:space="0" w:color="auto"/>
            <w:right w:val="none" w:sz="0" w:space="0" w:color="auto"/>
          </w:divBdr>
        </w:div>
      </w:divsChild>
    </w:div>
    <w:div w:id="1891377075">
      <w:marLeft w:val="0"/>
      <w:marRight w:val="0"/>
      <w:marTop w:val="0"/>
      <w:marBottom w:val="0"/>
      <w:divBdr>
        <w:top w:val="none" w:sz="0" w:space="0" w:color="auto"/>
        <w:left w:val="none" w:sz="0" w:space="0" w:color="auto"/>
        <w:bottom w:val="none" w:sz="0" w:space="0" w:color="auto"/>
        <w:right w:val="none" w:sz="0" w:space="0" w:color="auto"/>
      </w:divBdr>
      <w:divsChild>
        <w:div w:id="1891377562">
          <w:marLeft w:val="0"/>
          <w:marRight w:val="0"/>
          <w:marTop w:val="0"/>
          <w:marBottom w:val="0"/>
          <w:divBdr>
            <w:top w:val="none" w:sz="0" w:space="0" w:color="auto"/>
            <w:left w:val="none" w:sz="0" w:space="0" w:color="auto"/>
            <w:bottom w:val="none" w:sz="0" w:space="0" w:color="auto"/>
            <w:right w:val="none" w:sz="0" w:space="0" w:color="auto"/>
          </w:divBdr>
          <w:divsChild>
            <w:div w:id="1891377612">
              <w:marLeft w:val="0"/>
              <w:marRight w:val="0"/>
              <w:marTop w:val="0"/>
              <w:marBottom w:val="0"/>
              <w:divBdr>
                <w:top w:val="none" w:sz="0" w:space="0" w:color="auto"/>
                <w:left w:val="none" w:sz="0" w:space="0" w:color="auto"/>
                <w:bottom w:val="none" w:sz="0" w:space="0" w:color="auto"/>
                <w:right w:val="none" w:sz="0" w:space="0" w:color="auto"/>
              </w:divBdr>
              <w:divsChild>
                <w:div w:id="1891377593">
                  <w:marLeft w:val="0"/>
                  <w:marRight w:val="0"/>
                  <w:marTop w:val="0"/>
                  <w:marBottom w:val="0"/>
                  <w:divBdr>
                    <w:top w:val="none" w:sz="0" w:space="0" w:color="auto"/>
                    <w:left w:val="none" w:sz="0" w:space="0" w:color="auto"/>
                    <w:bottom w:val="none" w:sz="0" w:space="0" w:color="auto"/>
                    <w:right w:val="none" w:sz="0" w:space="0" w:color="auto"/>
                  </w:divBdr>
                  <w:divsChild>
                    <w:div w:id="1891377716">
                      <w:marLeft w:val="0"/>
                      <w:marRight w:val="0"/>
                      <w:marTop w:val="0"/>
                      <w:marBottom w:val="0"/>
                      <w:divBdr>
                        <w:top w:val="none" w:sz="0" w:space="0" w:color="auto"/>
                        <w:left w:val="none" w:sz="0" w:space="0" w:color="auto"/>
                        <w:bottom w:val="none" w:sz="0" w:space="0" w:color="auto"/>
                        <w:right w:val="none" w:sz="0" w:space="0" w:color="auto"/>
                      </w:divBdr>
                      <w:divsChild>
                        <w:div w:id="1891377269">
                          <w:marLeft w:val="0"/>
                          <w:marRight w:val="0"/>
                          <w:marTop w:val="0"/>
                          <w:marBottom w:val="0"/>
                          <w:divBdr>
                            <w:top w:val="none" w:sz="0" w:space="0" w:color="auto"/>
                            <w:left w:val="none" w:sz="0" w:space="0" w:color="auto"/>
                            <w:bottom w:val="none" w:sz="0" w:space="0" w:color="auto"/>
                            <w:right w:val="none" w:sz="0" w:space="0" w:color="auto"/>
                          </w:divBdr>
                          <w:divsChild>
                            <w:div w:id="1891377699">
                              <w:marLeft w:val="0"/>
                              <w:marRight w:val="0"/>
                              <w:marTop w:val="0"/>
                              <w:marBottom w:val="0"/>
                              <w:divBdr>
                                <w:top w:val="none" w:sz="0" w:space="0" w:color="auto"/>
                                <w:left w:val="none" w:sz="0" w:space="0" w:color="auto"/>
                                <w:bottom w:val="none" w:sz="0" w:space="0" w:color="auto"/>
                                <w:right w:val="none" w:sz="0" w:space="0" w:color="auto"/>
                              </w:divBdr>
                              <w:divsChild>
                                <w:div w:id="1891377619">
                                  <w:marLeft w:val="0"/>
                                  <w:marRight w:val="0"/>
                                  <w:marTop w:val="0"/>
                                  <w:marBottom w:val="0"/>
                                  <w:divBdr>
                                    <w:top w:val="none" w:sz="0" w:space="0" w:color="auto"/>
                                    <w:left w:val="none" w:sz="0" w:space="0" w:color="auto"/>
                                    <w:bottom w:val="none" w:sz="0" w:space="0" w:color="auto"/>
                                    <w:right w:val="none" w:sz="0" w:space="0" w:color="auto"/>
                                  </w:divBdr>
                                  <w:divsChild>
                                    <w:div w:id="1891377090">
                                      <w:marLeft w:val="0"/>
                                      <w:marRight w:val="0"/>
                                      <w:marTop w:val="0"/>
                                      <w:marBottom w:val="0"/>
                                      <w:divBdr>
                                        <w:top w:val="none" w:sz="0" w:space="0" w:color="auto"/>
                                        <w:left w:val="none" w:sz="0" w:space="0" w:color="auto"/>
                                        <w:bottom w:val="none" w:sz="0" w:space="0" w:color="auto"/>
                                        <w:right w:val="none" w:sz="0" w:space="0" w:color="auto"/>
                                      </w:divBdr>
                                    </w:div>
                                    <w:div w:id="1891377107">
                                      <w:marLeft w:val="0"/>
                                      <w:marRight w:val="0"/>
                                      <w:marTop w:val="0"/>
                                      <w:marBottom w:val="0"/>
                                      <w:divBdr>
                                        <w:top w:val="none" w:sz="0" w:space="0" w:color="auto"/>
                                        <w:left w:val="none" w:sz="0" w:space="0" w:color="auto"/>
                                        <w:bottom w:val="none" w:sz="0" w:space="0" w:color="auto"/>
                                        <w:right w:val="none" w:sz="0" w:space="0" w:color="auto"/>
                                      </w:divBdr>
                                    </w:div>
                                    <w:div w:id="1891377362">
                                      <w:marLeft w:val="0"/>
                                      <w:marRight w:val="0"/>
                                      <w:marTop w:val="0"/>
                                      <w:marBottom w:val="0"/>
                                      <w:divBdr>
                                        <w:top w:val="none" w:sz="0" w:space="0" w:color="auto"/>
                                        <w:left w:val="none" w:sz="0" w:space="0" w:color="auto"/>
                                        <w:bottom w:val="none" w:sz="0" w:space="0" w:color="auto"/>
                                        <w:right w:val="none" w:sz="0" w:space="0" w:color="auto"/>
                                      </w:divBdr>
                                    </w:div>
                                    <w:div w:id="189137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377076">
      <w:marLeft w:val="0"/>
      <w:marRight w:val="0"/>
      <w:marTop w:val="0"/>
      <w:marBottom w:val="0"/>
      <w:divBdr>
        <w:top w:val="none" w:sz="0" w:space="0" w:color="auto"/>
        <w:left w:val="none" w:sz="0" w:space="0" w:color="auto"/>
        <w:bottom w:val="none" w:sz="0" w:space="0" w:color="auto"/>
        <w:right w:val="none" w:sz="0" w:space="0" w:color="auto"/>
      </w:divBdr>
      <w:divsChild>
        <w:div w:id="1891377425">
          <w:marLeft w:val="0"/>
          <w:marRight w:val="0"/>
          <w:marTop w:val="0"/>
          <w:marBottom w:val="0"/>
          <w:divBdr>
            <w:top w:val="none" w:sz="0" w:space="0" w:color="auto"/>
            <w:left w:val="none" w:sz="0" w:space="0" w:color="auto"/>
            <w:bottom w:val="none" w:sz="0" w:space="0" w:color="auto"/>
            <w:right w:val="none" w:sz="0" w:space="0" w:color="auto"/>
          </w:divBdr>
          <w:divsChild>
            <w:div w:id="1891377101">
              <w:marLeft w:val="720"/>
              <w:marRight w:val="720"/>
              <w:marTop w:val="100"/>
              <w:marBottom w:val="100"/>
              <w:divBdr>
                <w:top w:val="none" w:sz="0" w:space="0" w:color="auto"/>
                <w:left w:val="none" w:sz="0" w:space="0" w:color="auto"/>
                <w:bottom w:val="none" w:sz="0" w:space="0" w:color="auto"/>
                <w:right w:val="none" w:sz="0" w:space="0" w:color="auto"/>
              </w:divBdr>
              <w:divsChild>
                <w:div w:id="1891377396">
                  <w:marLeft w:val="0"/>
                  <w:marRight w:val="0"/>
                  <w:marTop w:val="0"/>
                  <w:marBottom w:val="0"/>
                  <w:divBdr>
                    <w:top w:val="none" w:sz="0" w:space="0" w:color="auto"/>
                    <w:left w:val="none" w:sz="0" w:space="0" w:color="auto"/>
                    <w:bottom w:val="none" w:sz="0" w:space="0" w:color="auto"/>
                    <w:right w:val="none" w:sz="0" w:space="0" w:color="auto"/>
                  </w:divBdr>
                  <w:divsChild>
                    <w:div w:id="1891377247">
                      <w:marLeft w:val="0"/>
                      <w:marRight w:val="0"/>
                      <w:marTop w:val="0"/>
                      <w:marBottom w:val="0"/>
                      <w:divBdr>
                        <w:top w:val="none" w:sz="0" w:space="0" w:color="auto"/>
                        <w:left w:val="none" w:sz="0" w:space="0" w:color="auto"/>
                        <w:bottom w:val="none" w:sz="0" w:space="0" w:color="auto"/>
                        <w:right w:val="none" w:sz="0" w:space="0" w:color="auto"/>
                      </w:divBdr>
                      <w:divsChild>
                        <w:div w:id="1891377694">
                          <w:marLeft w:val="96"/>
                          <w:marRight w:val="0"/>
                          <w:marTop w:val="0"/>
                          <w:marBottom w:val="0"/>
                          <w:divBdr>
                            <w:top w:val="none" w:sz="0" w:space="0" w:color="auto"/>
                            <w:left w:val="single" w:sz="4" w:space="6" w:color="CCCCCC"/>
                            <w:bottom w:val="none" w:sz="0" w:space="0" w:color="auto"/>
                            <w:right w:val="none" w:sz="0" w:space="0" w:color="auto"/>
                          </w:divBdr>
                          <w:divsChild>
                            <w:div w:id="1891377660">
                              <w:marLeft w:val="0"/>
                              <w:marRight w:val="0"/>
                              <w:marTop w:val="0"/>
                              <w:marBottom w:val="0"/>
                              <w:divBdr>
                                <w:top w:val="none" w:sz="0" w:space="0" w:color="auto"/>
                                <w:left w:val="none" w:sz="0" w:space="0" w:color="auto"/>
                                <w:bottom w:val="none" w:sz="0" w:space="0" w:color="auto"/>
                                <w:right w:val="none" w:sz="0" w:space="0" w:color="auto"/>
                              </w:divBdr>
                              <w:divsChild>
                                <w:div w:id="189137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377084">
      <w:marLeft w:val="0"/>
      <w:marRight w:val="0"/>
      <w:marTop w:val="0"/>
      <w:marBottom w:val="0"/>
      <w:divBdr>
        <w:top w:val="none" w:sz="0" w:space="0" w:color="auto"/>
        <w:left w:val="none" w:sz="0" w:space="0" w:color="auto"/>
        <w:bottom w:val="none" w:sz="0" w:space="0" w:color="auto"/>
        <w:right w:val="none" w:sz="0" w:space="0" w:color="auto"/>
      </w:divBdr>
      <w:divsChild>
        <w:div w:id="1891377383">
          <w:marLeft w:val="0"/>
          <w:marRight w:val="0"/>
          <w:marTop w:val="0"/>
          <w:marBottom w:val="0"/>
          <w:divBdr>
            <w:top w:val="none" w:sz="0" w:space="0" w:color="auto"/>
            <w:left w:val="none" w:sz="0" w:space="0" w:color="auto"/>
            <w:bottom w:val="none" w:sz="0" w:space="0" w:color="auto"/>
            <w:right w:val="none" w:sz="0" w:space="0" w:color="auto"/>
          </w:divBdr>
        </w:div>
      </w:divsChild>
    </w:div>
    <w:div w:id="1891377109">
      <w:marLeft w:val="0"/>
      <w:marRight w:val="0"/>
      <w:marTop w:val="0"/>
      <w:marBottom w:val="0"/>
      <w:divBdr>
        <w:top w:val="none" w:sz="0" w:space="0" w:color="auto"/>
        <w:left w:val="none" w:sz="0" w:space="0" w:color="auto"/>
        <w:bottom w:val="none" w:sz="0" w:space="0" w:color="auto"/>
        <w:right w:val="none" w:sz="0" w:space="0" w:color="auto"/>
      </w:divBdr>
      <w:divsChild>
        <w:div w:id="1891377138">
          <w:marLeft w:val="0"/>
          <w:marRight w:val="0"/>
          <w:marTop w:val="0"/>
          <w:marBottom w:val="0"/>
          <w:divBdr>
            <w:top w:val="none" w:sz="0" w:space="0" w:color="auto"/>
            <w:left w:val="none" w:sz="0" w:space="0" w:color="auto"/>
            <w:bottom w:val="none" w:sz="0" w:space="0" w:color="auto"/>
            <w:right w:val="none" w:sz="0" w:space="0" w:color="auto"/>
          </w:divBdr>
        </w:div>
      </w:divsChild>
    </w:div>
    <w:div w:id="1891377119">
      <w:marLeft w:val="0"/>
      <w:marRight w:val="0"/>
      <w:marTop w:val="0"/>
      <w:marBottom w:val="0"/>
      <w:divBdr>
        <w:top w:val="none" w:sz="0" w:space="0" w:color="auto"/>
        <w:left w:val="none" w:sz="0" w:space="0" w:color="auto"/>
        <w:bottom w:val="none" w:sz="0" w:space="0" w:color="auto"/>
        <w:right w:val="none" w:sz="0" w:space="0" w:color="auto"/>
      </w:divBdr>
    </w:div>
    <w:div w:id="1891377127">
      <w:marLeft w:val="0"/>
      <w:marRight w:val="0"/>
      <w:marTop w:val="0"/>
      <w:marBottom w:val="0"/>
      <w:divBdr>
        <w:top w:val="none" w:sz="0" w:space="0" w:color="auto"/>
        <w:left w:val="none" w:sz="0" w:space="0" w:color="auto"/>
        <w:bottom w:val="none" w:sz="0" w:space="0" w:color="auto"/>
        <w:right w:val="none" w:sz="0" w:space="0" w:color="auto"/>
      </w:divBdr>
      <w:divsChild>
        <w:div w:id="1891377097">
          <w:marLeft w:val="0"/>
          <w:marRight w:val="0"/>
          <w:marTop w:val="0"/>
          <w:marBottom w:val="0"/>
          <w:divBdr>
            <w:top w:val="none" w:sz="0" w:space="0" w:color="auto"/>
            <w:left w:val="none" w:sz="0" w:space="0" w:color="auto"/>
            <w:bottom w:val="none" w:sz="0" w:space="0" w:color="auto"/>
            <w:right w:val="none" w:sz="0" w:space="0" w:color="auto"/>
          </w:divBdr>
        </w:div>
        <w:div w:id="1891377118">
          <w:marLeft w:val="0"/>
          <w:marRight w:val="0"/>
          <w:marTop w:val="0"/>
          <w:marBottom w:val="0"/>
          <w:divBdr>
            <w:top w:val="none" w:sz="0" w:space="0" w:color="auto"/>
            <w:left w:val="none" w:sz="0" w:space="0" w:color="auto"/>
            <w:bottom w:val="none" w:sz="0" w:space="0" w:color="auto"/>
            <w:right w:val="none" w:sz="0" w:space="0" w:color="auto"/>
          </w:divBdr>
        </w:div>
        <w:div w:id="1891377192">
          <w:marLeft w:val="0"/>
          <w:marRight w:val="0"/>
          <w:marTop w:val="0"/>
          <w:marBottom w:val="0"/>
          <w:divBdr>
            <w:top w:val="none" w:sz="0" w:space="0" w:color="auto"/>
            <w:left w:val="none" w:sz="0" w:space="0" w:color="auto"/>
            <w:bottom w:val="none" w:sz="0" w:space="0" w:color="auto"/>
            <w:right w:val="none" w:sz="0" w:space="0" w:color="auto"/>
          </w:divBdr>
        </w:div>
        <w:div w:id="1891377315">
          <w:marLeft w:val="0"/>
          <w:marRight w:val="0"/>
          <w:marTop w:val="0"/>
          <w:marBottom w:val="0"/>
          <w:divBdr>
            <w:top w:val="none" w:sz="0" w:space="0" w:color="auto"/>
            <w:left w:val="none" w:sz="0" w:space="0" w:color="auto"/>
            <w:bottom w:val="none" w:sz="0" w:space="0" w:color="auto"/>
            <w:right w:val="none" w:sz="0" w:space="0" w:color="auto"/>
          </w:divBdr>
        </w:div>
        <w:div w:id="1891377417">
          <w:marLeft w:val="60"/>
          <w:marRight w:val="0"/>
          <w:marTop w:val="100"/>
          <w:marBottom w:val="100"/>
          <w:divBdr>
            <w:top w:val="none" w:sz="0" w:space="0" w:color="auto"/>
            <w:left w:val="single" w:sz="12" w:space="3" w:color="000000"/>
            <w:bottom w:val="none" w:sz="0" w:space="0" w:color="auto"/>
            <w:right w:val="none" w:sz="0" w:space="0" w:color="auto"/>
          </w:divBdr>
          <w:divsChild>
            <w:div w:id="1891377070">
              <w:marLeft w:val="0"/>
              <w:marRight w:val="0"/>
              <w:marTop w:val="0"/>
              <w:marBottom w:val="0"/>
              <w:divBdr>
                <w:top w:val="none" w:sz="0" w:space="0" w:color="auto"/>
                <w:left w:val="none" w:sz="0" w:space="0" w:color="auto"/>
                <w:bottom w:val="none" w:sz="0" w:space="0" w:color="auto"/>
                <w:right w:val="none" w:sz="0" w:space="0" w:color="auto"/>
              </w:divBdr>
            </w:div>
            <w:div w:id="1891377072">
              <w:marLeft w:val="0"/>
              <w:marRight w:val="0"/>
              <w:marTop w:val="0"/>
              <w:marBottom w:val="0"/>
              <w:divBdr>
                <w:top w:val="none" w:sz="0" w:space="0" w:color="auto"/>
                <w:left w:val="none" w:sz="0" w:space="0" w:color="auto"/>
                <w:bottom w:val="none" w:sz="0" w:space="0" w:color="auto"/>
                <w:right w:val="none" w:sz="0" w:space="0" w:color="auto"/>
              </w:divBdr>
            </w:div>
            <w:div w:id="1891377199">
              <w:marLeft w:val="0"/>
              <w:marRight w:val="0"/>
              <w:marTop w:val="0"/>
              <w:marBottom w:val="0"/>
              <w:divBdr>
                <w:top w:val="none" w:sz="0" w:space="0" w:color="auto"/>
                <w:left w:val="none" w:sz="0" w:space="0" w:color="auto"/>
                <w:bottom w:val="none" w:sz="0" w:space="0" w:color="auto"/>
                <w:right w:val="none" w:sz="0" w:space="0" w:color="auto"/>
              </w:divBdr>
            </w:div>
            <w:div w:id="1891377261">
              <w:marLeft w:val="0"/>
              <w:marRight w:val="0"/>
              <w:marTop w:val="0"/>
              <w:marBottom w:val="0"/>
              <w:divBdr>
                <w:top w:val="none" w:sz="0" w:space="0" w:color="auto"/>
                <w:left w:val="none" w:sz="0" w:space="0" w:color="auto"/>
                <w:bottom w:val="none" w:sz="0" w:space="0" w:color="auto"/>
                <w:right w:val="none" w:sz="0" w:space="0" w:color="auto"/>
              </w:divBdr>
            </w:div>
            <w:div w:id="1891377304">
              <w:marLeft w:val="0"/>
              <w:marRight w:val="0"/>
              <w:marTop w:val="0"/>
              <w:marBottom w:val="0"/>
              <w:divBdr>
                <w:top w:val="none" w:sz="0" w:space="0" w:color="auto"/>
                <w:left w:val="none" w:sz="0" w:space="0" w:color="auto"/>
                <w:bottom w:val="none" w:sz="0" w:space="0" w:color="auto"/>
                <w:right w:val="none" w:sz="0" w:space="0" w:color="auto"/>
              </w:divBdr>
            </w:div>
            <w:div w:id="1891377335">
              <w:marLeft w:val="0"/>
              <w:marRight w:val="0"/>
              <w:marTop w:val="0"/>
              <w:marBottom w:val="0"/>
              <w:divBdr>
                <w:top w:val="none" w:sz="0" w:space="0" w:color="auto"/>
                <w:left w:val="none" w:sz="0" w:space="0" w:color="auto"/>
                <w:bottom w:val="none" w:sz="0" w:space="0" w:color="auto"/>
                <w:right w:val="none" w:sz="0" w:space="0" w:color="auto"/>
              </w:divBdr>
            </w:div>
            <w:div w:id="1891377390">
              <w:marLeft w:val="0"/>
              <w:marRight w:val="0"/>
              <w:marTop w:val="0"/>
              <w:marBottom w:val="0"/>
              <w:divBdr>
                <w:top w:val="none" w:sz="0" w:space="0" w:color="auto"/>
                <w:left w:val="none" w:sz="0" w:space="0" w:color="auto"/>
                <w:bottom w:val="none" w:sz="0" w:space="0" w:color="auto"/>
                <w:right w:val="none" w:sz="0" w:space="0" w:color="auto"/>
              </w:divBdr>
            </w:div>
            <w:div w:id="1891377391">
              <w:marLeft w:val="0"/>
              <w:marRight w:val="0"/>
              <w:marTop w:val="0"/>
              <w:marBottom w:val="0"/>
              <w:divBdr>
                <w:top w:val="none" w:sz="0" w:space="0" w:color="auto"/>
                <w:left w:val="none" w:sz="0" w:space="0" w:color="auto"/>
                <w:bottom w:val="none" w:sz="0" w:space="0" w:color="auto"/>
                <w:right w:val="none" w:sz="0" w:space="0" w:color="auto"/>
              </w:divBdr>
            </w:div>
            <w:div w:id="1891377435">
              <w:marLeft w:val="0"/>
              <w:marRight w:val="0"/>
              <w:marTop w:val="0"/>
              <w:marBottom w:val="0"/>
              <w:divBdr>
                <w:top w:val="none" w:sz="0" w:space="0" w:color="auto"/>
                <w:left w:val="none" w:sz="0" w:space="0" w:color="auto"/>
                <w:bottom w:val="none" w:sz="0" w:space="0" w:color="auto"/>
                <w:right w:val="none" w:sz="0" w:space="0" w:color="auto"/>
              </w:divBdr>
            </w:div>
            <w:div w:id="1891377448">
              <w:marLeft w:val="0"/>
              <w:marRight w:val="0"/>
              <w:marTop w:val="0"/>
              <w:marBottom w:val="0"/>
              <w:divBdr>
                <w:top w:val="none" w:sz="0" w:space="0" w:color="auto"/>
                <w:left w:val="none" w:sz="0" w:space="0" w:color="auto"/>
                <w:bottom w:val="none" w:sz="0" w:space="0" w:color="auto"/>
                <w:right w:val="none" w:sz="0" w:space="0" w:color="auto"/>
              </w:divBdr>
            </w:div>
            <w:div w:id="1891377548">
              <w:marLeft w:val="60"/>
              <w:marRight w:val="0"/>
              <w:marTop w:val="100"/>
              <w:marBottom w:val="100"/>
              <w:divBdr>
                <w:top w:val="none" w:sz="0" w:space="0" w:color="auto"/>
                <w:left w:val="single" w:sz="12" w:space="3" w:color="000000"/>
                <w:bottom w:val="none" w:sz="0" w:space="0" w:color="auto"/>
                <w:right w:val="none" w:sz="0" w:space="0" w:color="auto"/>
              </w:divBdr>
              <w:divsChild>
                <w:div w:id="1891377125">
                  <w:marLeft w:val="0"/>
                  <w:marRight w:val="0"/>
                  <w:marTop w:val="0"/>
                  <w:marBottom w:val="0"/>
                  <w:divBdr>
                    <w:top w:val="none" w:sz="0" w:space="0" w:color="auto"/>
                    <w:left w:val="none" w:sz="0" w:space="0" w:color="auto"/>
                    <w:bottom w:val="none" w:sz="0" w:space="0" w:color="auto"/>
                    <w:right w:val="none" w:sz="0" w:space="0" w:color="auto"/>
                  </w:divBdr>
                  <w:divsChild>
                    <w:div w:id="1891377343">
                      <w:marLeft w:val="0"/>
                      <w:marRight w:val="0"/>
                      <w:marTop w:val="0"/>
                      <w:marBottom w:val="0"/>
                      <w:divBdr>
                        <w:top w:val="none" w:sz="0" w:space="0" w:color="auto"/>
                        <w:left w:val="none" w:sz="0" w:space="0" w:color="auto"/>
                        <w:bottom w:val="none" w:sz="0" w:space="0" w:color="auto"/>
                        <w:right w:val="none" w:sz="0" w:space="0" w:color="auto"/>
                      </w:divBdr>
                      <w:divsChild>
                        <w:div w:id="1891377771">
                          <w:marLeft w:val="0"/>
                          <w:marRight w:val="0"/>
                          <w:marTop w:val="0"/>
                          <w:marBottom w:val="0"/>
                          <w:divBdr>
                            <w:top w:val="none" w:sz="0" w:space="0" w:color="auto"/>
                            <w:left w:val="none" w:sz="0" w:space="0" w:color="auto"/>
                            <w:bottom w:val="none" w:sz="0" w:space="0" w:color="auto"/>
                            <w:right w:val="none" w:sz="0" w:space="0" w:color="auto"/>
                          </w:divBdr>
                          <w:divsChild>
                            <w:div w:id="1891377565">
                              <w:marLeft w:val="0"/>
                              <w:marRight w:val="0"/>
                              <w:marTop w:val="0"/>
                              <w:marBottom w:val="0"/>
                              <w:divBdr>
                                <w:top w:val="none" w:sz="0" w:space="0" w:color="auto"/>
                                <w:left w:val="none" w:sz="0" w:space="0" w:color="auto"/>
                                <w:bottom w:val="none" w:sz="0" w:space="0" w:color="auto"/>
                                <w:right w:val="none" w:sz="0" w:space="0" w:color="auto"/>
                              </w:divBdr>
                              <w:divsChild>
                                <w:div w:id="1891377374">
                                  <w:marLeft w:val="0"/>
                                  <w:marRight w:val="0"/>
                                  <w:marTop w:val="0"/>
                                  <w:marBottom w:val="0"/>
                                  <w:divBdr>
                                    <w:top w:val="none" w:sz="0" w:space="0" w:color="auto"/>
                                    <w:left w:val="none" w:sz="0" w:space="0" w:color="auto"/>
                                    <w:bottom w:val="none" w:sz="0" w:space="0" w:color="auto"/>
                                    <w:right w:val="none" w:sz="0" w:space="0" w:color="auto"/>
                                  </w:divBdr>
                                  <w:divsChild>
                                    <w:div w:id="1891377114">
                                      <w:marLeft w:val="0"/>
                                      <w:marRight w:val="0"/>
                                      <w:marTop w:val="0"/>
                                      <w:marBottom w:val="0"/>
                                      <w:divBdr>
                                        <w:top w:val="none" w:sz="0" w:space="0" w:color="auto"/>
                                        <w:left w:val="none" w:sz="0" w:space="0" w:color="auto"/>
                                        <w:bottom w:val="none" w:sz="0" w:space="0" w:color="auto"/>
                                        <w:right w:val="none" w:sz="0" w:space="0" w:color="auto"/>
                                      </w:divBdr>
                                      <w:divsChild>
                                        <w:div w:id="1891377372">
                                          <w:marLeft w:val="0"/>
                                          <w:marRight w:val="0"/>
                                          <w:marTop w:val="0"/>
                                          <w:marBottom w:val="0"/>
                                          <w:divBdr>
                                            <w:top w:val="none" w:sz="0" w:space="0" w:color="auto"/>
                                            <w:left w:val="none" w:sz="0" w:space="0" w:color="auto"/>
                                            <w:bottom w:val="none" w:sz="0" w:space="0" w:color="auto"/>
                                            <w:right w:val="none" w:sz="0" w:space="0" w:color="auto"/>
                                          </w:divBdr>
                                          <w:divsChild>
                                            <w:div w:id="1891377540">
                                              <w:marLeft w:val="0"/>
                                              <w:marRight w:val="0"/>
                                              <w:marTop w:val="0"/>
                                              <w:marBottom w:val="0"/>
                                              <w:divBdr>
                                                <w:top w:val="none" w:sz="0" w:space="0" w:color="auto"/>
                                                <w:left w:val="none" w:sz="0" w:space="0" w:color="auto"/>
                                                <w:bottom w:val="none" w:sz="0" w:space="0" w:color="auto"/>
                                                <w:right w:val="none" w:sz="0" w:space="0" w:color="auto"/>
                                              </w:divBdr>
                                              <w:divsChild>
                                                <w:div w:id="1891377549">
                                                  <w:marLeft w:val="0"/>
                                                  <w:marRight w:val="0"/>
                                                  <w:marTop w:val="0"/>
                                                  <w:marBottom w:val="0"/>
                                                  <w:divBdr>
                                                    <w:top w:val="none" w:sz="0" w:space="0" w:color="auto"/>
                                                    <w:left w:val="none" w:sz="0" w:space="0" w:color="auto"/>
                                                    <w:bottom w:val="none" w:sz="0" w:space="0" w:color="auto"/>
                                                    <w:right w:val="none" w:sz="0" w:space="0" w:color="auto"/>
                                                  </w:divBdr>
                                                  <w:divsChild>
                                                    <w:div w:id="1891377609">
                                                      <w:marLeft w:val="0"/>
                                                      <w:marRight w:val="0"/>
                                                      <w:marTop w:val="0"/>
                                                      <w:marBottom w:val="0"/>
                                                      <w:divBdr>
                                                        <w:top w:val="none" w:sz="0" w:space="0" w:color="auto"/>
                                                        <w:left w:val="none" w:sz="0" w:space="0" w:color="auto"/>
                                                        <w:bottom w:val="none" w:sz="0" w:space="0" w:color="auto"/>
                                                        <w:right w:val="none" w:sz="0" w:space="0" w:color="auto"/>
                                                      </w:divBdr>
                                                      <w:divsChild>
                                                        <w:div w:id="1891377197">
                                                          <w:marLeft w:val="0"/>
                                                          <w:marRight w:val="0"/>
                                                          <w:marTop w:val="0"/>
                                                          <w:marBottom w:val="0"/>
                                                          <w:divBdr>
                                                            <w:top w:val="none" w:sz="0" w:space="0" w:color="auto"/>
                                                            <w:left w:val="none" w:sz="0" w:space="0" w:color="auto"/>
                                                            <w:bottom w:val="none" w:sz="0" w:space="0" w:color="auto"/>
                                                            <w:right w:val="none" w:sz="0" w:space="0" w:color="auto"/>
                                                          </w:divBdr>
                                                          <w:divsChild>
                                                            <w:div w:id="1891377216">
                                                              <w:marLeft w:val="0"/>
                                                              <w:marRight w:val="0"/>
                                                              <w:marTop w:val="0"/>
                                                              <w:marBottom w:val="0"/>
                                                              <w:divBdr>
                                                                <w:top w:val="none" w:sz="0" w:space="0" w:color="auto"/>
                                                                <w:left w:val="none" w:sz="0" w:space="0" w:color="auto"/>
                                                                <w:bottom w:val="none" w:sz="0" w:space="0" w:color="auto"/>
                                                                <w:right w:val="none" w:sz="0" w:space="0" w:color="auto"/>
                                                              </w:divBdr>
                                                              <w:divsChild>
                                                                <w:div w:id="1891377146">
                                                                  <w:marLeft w:val="0"/>
                                                                  <w:marRight w:val="0"/>
                                                                  <w:marTop w:val="0"/>
                                                                  <w:marBottom w:val="0"/>
                                                                  <w:divBdr>
                                                                    <w:top w:val="none" w:sz="0" w:space="0" w:color="auto"/>
                                                                    <w:left w:val="none" w:sz="0" w:space="0" w:color="auto"/>
                                                                    <w:bottom w:val="none" w:sz="0" w:space="0" w:color="auto"/>
                                                                    <w:right w:val="none" w:sz="0" w:space="0" w:color="auto"/>
                                                                  </w:divBdr>
                                                                  <w:divsChild>
                                                                    <w:div w:id="1891377568">
                                                                      <w:marLeft w:val="0"/>
                                                                      <w:marRight w:val="0"/>
                                                                      <w:marTop w:val="0"/>
                                                                      <w:marBottom w:val="0"/>
                                                                      <w:divBdr>
                                                                        <w:top w:val="none" w:sz="0" w:space="0" w:color="auto"/>
                                                                        <w:left w:val="none" w:sz="0" w:space="0" w:color="auto"/>
                                                                        <w:bottom w:val="none" w:sz="0" w:space="0" w:color="auto"/>
                                                                        <w:right w:val="none" w:sz="0" w:space="0" w:color="auto"/>
                                                                      </w:divBdr>
                                                                      <w:divsChild>
                                                                        <w:div w:id="1891377472">
                                                                          <w:marLeft w:val="0"/>
                                                                          <w:marRight w:val="0"/>
                                                                          <w:marTop w:val="0"/>
                                                                          <w:marBottom w:val="0"/>
                                                                          <w:divBdr>
                                                                            <w:top w:val="none" w:sz="0" w:space="0" w:color="auto"/>
                                                                            <w:left w:val="none" w:sz="0" w:space="0" w:color="auto"/>
                                                                            <w:bottom w:val="none" w:sz="0" w:space="0" w:color="auto"/>
                                                                            <w:right w:val="none" w:sz="0" w:space="0" w:color="auto"/>
                                                                          </w:divBdr>
                                                                          <w:divsChild>
                                                                            <w:div w:id="1891377137">
                                                                              <w:marLeft w:val="0"/>
                                                                              <w:marRight w:val="0"/>
                                                                              <w:marTop w:val="0"/>
                                                                              <w:marBottom w:val="0"/>
                                                                              <w:divBdr>
                                                                                <w:top w:val="none" w:sz="0" w:space="0" w:color="auto"/>
                                                                                <w:left w:val="none" w:sz="0" w:space="0" w:color="auto"/>
                                                                                <w:bottom w:val="none" w:sz="0" w:space="0" w:color="auto"/>
                                                                                <w:right w:val="none" w:sz="0" w:space="0" w:color="auto"/>
                                                                              </w:divBdr>
                                                                              <w:divsChild>
                                                                                <w:div w:id="1891377652">
                                                                                  <w:marLeft w:val="0"/>
                                                                                  <w:marRight w:val="0"/>
                                                                                  <w:marTop w:val="0"/>
                                                                                  <w:marBottom w:val="0"/>
                                                                                  <w:divBdr>
                                                                                    <w:top w:val="none" w:sz="0" w:space="0" w:color="auto"/>
                                                                                    <w:left w:val="none" w:sz="0" w:space="0" w:color="auto"/>
                                                                                    <w:bottom w:val="none" w:sz="0" w:space="0" w:color="auto"/>
                                                                                    <w:right w:val="none" w:sz="0" w:space="0" w:color="auto"/>
                                                                                  </w:divBdr>
                                                                                  <w:divsChild>
                                                                                    <w:div w:id="1891377135">
                                                                                      <w:marLeft w:val="0"/>
                                                                                      <w:marRight w:val="0"/>
                                                                                      <w:marTop w:val="0"/>
                                                                                      <w:marBottom w:val="0"/>
                                                                                      <w:divBdr>
                                                                                        <w:top w:val="none" w:sz="0" w:space="0" w:color="auto"/>
                                                                                        <w:left w:val="none" w:sz="0" w:space="0" w:color="auto"/>
                                                                                        <w:bottom w:val="none" w:sz="0" w:space="0" w:color="auto"/>
                                                                                        <w:right w:val="none" w:sz="0" w:space="0" w:color="auto"/>
                                                                                      </w:divBdr>
                                                                                      <w:divsChild>
                                                                                        <w:div w:id="1891377758">
                                                                                          <w:marLeft w:val="0"/>
                                                                                          <w:marRight w:val="0"/>
                                                                                          <w:marTop w:val="0"/>
                                                                                          <w:marBottom w:val="0"/>
                                                                                          <w:divBdr>
                                                                                            <w:top w:val="none" w:sz="0" w:space="0" w:color="auto"/>
                                                                                            <w:left w:val="none" w:sz="0" w:space="0" w:color="auto"/>
                                                                                            <w:bottom w:val="none" w:sz="0" w:space="0" w:color="auto"/>
                                                                                            <w:right w:val="none" w:sz="0" w:space="0" w:color="auto"/>
                                                                                          </w:divBdr>
                                                                                          <w:divsChild>
                                                                                            <w:div w:id="1891377332">
                                                                                              <w:marLeft w:val="0"/>
                                                                                              <w:marRight w:val="0"/>
                                                                                              <w:marTop w:val="0"/>
                                                                                              <w:marBottom w:val="0"/>
                                                                                              <w:divBdr>
                                                                                                <w:top w:val="none" w:sz="0" w:space="0" w:color="auto"/>
                                                                                                <w:left w:val="none" w:sz="0" w:space="0" w:color="auto"/>
                                                                                                <w:bottom w:val="none" w:sz="0" w:space="0" w:color="auto"/>
                                                                                                <w:right w:val="none" w:sz="0" w:space="0" w:color="auto"/>
                                                                                              </w:divBdr>
                                                                                              <w:divsChild>
                                                                                                <w:div w:id="1891377234">
                                                                                                  <w:marLeft w:val="0"/>
                                                                                                  <w:marRight w:val="0"/>
                                                                                                  <w:marTop w:val="0"/>
                                                                                                  <w:marBottom w:val="0"/>
                                                                                                  <w:divBdr>
                                                                                                    <w:top w:val="none" w:sz="0" w:space="0" w:color="auto"/>
                                                                                                    <w:left w:val="none" w:sz="0" w:space="0" w:color="auto"/>
                                                                                                    <w:bottom w:val="none" w:sz="0" w:space="0" w:color="auto"/>
                                                                                                    <w:right w:val="none" w:sz="0" w:space="0" w:color="auto"/>
                                                                                                  </w:divBdr>
                                                                                                  <w:divsChild>
                                                                                                    <w:div w:id="1891377237">
                                                                                                      <w:marLeft w:val="0"/>
                                                                                                      <w:marRight w:val="0"/>
                                                                                                      <w:marTop w:val="0"/>
                                                                                                      <w:marBottom w:val="0"/>
                                                                                                      <w:divBdr>
                                                                                                        <w:top w:val="none" w:sz="0" w:space="0" w:color="auto"/>
                                                                                                        <w:left w:val="none" w:sz="0" w:space="0" w:color="auto"/>
                                                                                                        <w:bottom w:val="none" w:sz="0" w:space="0" w:color="auto"/>
                                                                                                        <w:right w:val="none" w:sz="0" w:space="0" w:color="auto"/>
                                                                                                      </w:divBdr>
                                                                                                      <w:divsChild>
                                                                                                        <w:div w:id="1891377674">
                                                                                                          <w:marLeft w:val="0"/>
                                                                                                          <w:marRight w:val="0"/>
                                                                                                          <w:marTop w:val="0"/>
                                                                                                          <w:marBottom w:val="0"/>
                                                                                                          <w:divBdr>
                                                                                                            <w:top w:val="none" w:sz="0" w:space="0" w:color="auto"/>
                                                                                                            <w:left w:val="none" w:sz="0" w:space="0" w:color="auto"/>
                                                                                                            <w:bottom w:val="none" w:sz="0" w:space="0" w:color="auto"/>
                                                                                                            <w:right w:val="none" w:sz="0" w:space="0" w:color="auto"/>
                                                                                                          </w:divBdr>
                                                                                                          <w:divsChild>
                                                                                                            <w:div w:id="1891377445">
                                                                                                              <w:marLeft w:val="0"/>
                                                                                                              <w:marRight w:val="0"/>
                                                                                                              <w:marTop w:val="0"/>
                                                                                                              <w:marBottom w:val="0"/>
                                                                                                              <w:divBdr>
                                                                                                                <w:top w:val="none" w:sz="0" w:space="0" w:color="auto"/>
                                                                                                                <w:left w:val="none" w:sz="0" w:space="0" w:color="auto"/>
                                                                                                                <w:bottom w:val="none" w:sz="0" w:space="0" w:color="auto"/>
                                                                                                                <w:right w:val="none" w:sz="0" w:space="0" w:color="auto"/>
                                                                                                              </w:divBdr>
                                                                                                              <w:divsChild>
                                                                                                                <w:div w:id="1891377188">
                                                                                                                  <w:marLeft w:val="0"/>
                                                                                                                  <w:marRight w:val="0"/>
                                                                                                                  <w:marTop w:val="0"/>
                                                                                                                  <w:marBottom w:val="0"/>
                                                                                                                  <w:divBdr>
                                                                                                                    <w:top w:val="none" w:sz="0" w:space="0" w:color="auto"/>
                                                                                                                    <w:left w:val="none" w:sz="0" w:space="0" w:color="auto"/>
                                                                                                                    <w:bottom w:val="none" w:sz="0" w:space="0" w:color="auto"/>
                                                                                                                    <w:right w:val="none" w:sz="0" w:space="0" w:color="auto"/>
                                                                                                                  </w:divBdr>
                                                                                                                  <w:divsChild>
                                                                                                                    <w:div w:id="1891377404">
                                                                                                                      <w:marLeft w:val="0"/>
                                                                                                                      <w:marRight w:val="0"/>
                                                                                                                      <w:marTop w:val="0"/>
                                                                                                                      <w:marBottom w:val="0"/>
                                                                                                                      <w:divBdr>
                                                                                                                        <w:top w:val="none" w:sz="0" w:space="0" w:color="auto"/>
                                                                                                                        <w:left w:val="none" w:sz="0" w:space="0" w:color="auto"/>
                                                                                                                        <w:bottom w:val="none" w:sz="0" w:space="0" w:color="auto"/>
                                                                                                                        <w:right w:val="none" w:sz="0" w:space="0" w:color="auto"/>
                                                                                                                      </w:divBdr>
                                                                                                                      <w:divsChild>
                                                                                                                        <w:div w:id="1891377139">
                                                                                                                          <w:marLeft w:val="0"/>
                                                                                                                          <w:marRight w:val="0"/>
                                                                                                                          <w:marTop w:val="0"/>
                                                                                                                          <w:marBottom w:val="0"/>
                                                                                                                          <w:divBdr>
                                                                                                                            <w:top w:val="none" w:sz="0" w:space="0" w:color="auto"/>
                                                                                                                            <w:left w:val="none" w:sz="0" w:space="0" w:color="auto"/>
                                                                                                                            <w:bottom w:val="none" w:sz="0" w:space="0" w:color="auto"/>
                                                                                                                            <w:right w:val="none" w:sz="0" w:space="0" w:color="auto"/>
                                                                                                                          </w:divBdr>
                                                                                                                          <w:divsChild>
                                                                                                                            <w:div w:id="1891377422">
                                                                                                                              <w:marLeft w:val="0"/>
                                                                                                                              <w:marRight w:val="0"/>
                                                                                                                              <w:marTop w:val="0"/>
                                                                                                                              <w:marBottom w:val="0"/>
                                                                                                                              <w:divBdr>
                                                                                                                                <w:top w:val="none" w:sz="0" w:space="0" w:color="auto"/>
                                                                                                                                <w:left w:val="none" w:sz="0" w:space="0" w:color="auto"/>
                                                                                                                                <w:bottom w:val="none" w:sz="0" w:space="0" w:color="auto"/>
                                                                                                                                <w:right w:val="none" w:sz="0" w:space="0" w:color="auto"/>
                                                                                                                              </w:divBdr>
                                                                                                                              <w:divsChild>
                                                                                                                                <w:div w:id="1891377710">
                                                                                                                                  <w:marLeft w:val="0"/>
                                                                                                                                  <w:marRight w:val="0"/>
                                                                                                                                  <w:marTop w:val="0"/>
                                                                                                                                  <w:marBottom w:val="0"/>
                                                                                                                                  <w:divBdr>
                                                                                                                                    <w:top w:val="none" w:sz="0" w:space="0" w:color="auto"/>
                                                                                                                                    <w:left w:val="none" w:sz="0" w:space="0" w:color="auto"/>
                                                                                                                                    <w:bottom w:val="none" w:sz="0" w:space="0" w:color="auto"/>
                                                                                                                                    <w:right w:val="none" w:sz="0" w:space="0" w:color="auto"/>
                                                                                                                                  </w:divBdr>
                                                                                                                                  <w:divsChild>
                                                                                                                                    <w:div w:id="1891377600">
                                                                                                                                      <w:marLeft w:val="0"/>
                                                                                                                                      <w:marRight w:val="0"/>
                                                                                                                                      <w:marTop w:val="0"/>
                                                                                                                                      <w:marBottom w:val="0"/>
                                                                                                                                      <w:divBdr>
                                                                                                                                        <w:top w:val="none" w:sz="0" w:space="0" w:color="auto"/>
                                                                                                                                        <w:left w:val="none" w:sz="0" w:space="0" w:color="auto"/>
                                                                                                                                        <w:bottom w:val="none" w:sz="0" w:space="0" w:color="auto"/>
                                                                                                                                        <w:right w:val="none" w:sz="0" w:space="0" w:color="auto"/>
                                                                                                                                      </w:divBdr>
                                                                                                                                      <w:divsChild>
                                                                                                                                        <w:div w:id="1891377165">
                                                                                                                                          <w:marLeft w:val="0"/>
                                                                                                                                          <w:marRight w:val="0"/>
                                                                                                                                          <w:marTop w:val="0"/>
                                                                                                                                          <w:marBottom w:val="0"/>
                                                                                                                                          <w:divBdr>
                                                                                                                                            <w:top w:val="none" w:sz="0" w:space="0" w:color="auto"/>
                                                                                                                                            <w:left w:val="none" w:sz="0" w:space="0" w:color="auto"/>
                                                                                                                                            <w:bottom w:val="none" w:sz="0" w:space="0" w:color="auto"/>
                                                                                                                                            <w:right w:val="none" w:sz="0" w:space="0" w:color="auto"/>
                                                                                                                                          </w:divBdr>
                                                                                                                                          <w:divsChild>
                                                                                                                                            <w:div w:id="1891377675">
                                                                                                                                              <w:marLeft w:val="0"/>
                                                                                                                                              <w:marRight w:val="0"/>
                                                                                                                                              <w:marTop w:val="0"/>
                                                                                                                                              <w:marBottom w:val="0"/>
                                                                                                                                              <w:divBdr>
                                                                                                                                                <w:top w:val="none" w:sz="0" w:space="0" w:color="auto"/>
                                                                                                                                                <w:left w:val="none" w:sz="0" w:space="0" w:color="auto"/>
                                                                                                                                                <w:bottom w:val="none" w:sz="0" w:space="0" w:color="auto"/>
                                                                                                                                                <w:right w:val="none" w:sz="0" w:space="0" w:color="auto"/>
                                                                                                                                              </w:divBdr>
                                                                                                                                              <w:divsChild>
                                                                                                                                                <w:div w:id="1891377459">
                                                                                                                                                  <w:marLeft w:val="0"/>
                                                                                                                                                  <w:marRight w:val="0"/>
                                                                                                                                                  <w:marTop w:val="0"/>
                                                                                                                                                  <w:marBottom w:val="0"/>
                                                                                                                                                  <w:divBdr>
                                                                                                                                                    <w:top w:val="none" w:sz="0" w:space="0" w:color="auto"/>
                                                                                                                                                    <w:left w:val="none" w:sz="0" w:space="0" w:color="auto"/>
                                                                                                                                                    <w:bottom w:val="none" w:sz="0" w:space="0" w:color="auto"/>
                                                                                                                                                    <w:right w:val="none" w:sz="0" w:space="0" w:color="auto"/>
                                                                                                                                                  </w:divBdr>
                                                                                                                                                  <w:divsChild>
                                                                                                                                                    <w:div w:id="1891377074">
                                                                                                                                                      <w:marLeft w:val="0"/>
                                                                                                                                                      <w:marRight w:val="0"/>
                                                                                                                                                      <w:marTop w:val="0"/>
                                                                                                                                                      <w:marBottom w:val="0"/>
                                                                                                                                                      <w:divBdr>
                                                                                                                                                        <w:top w:val="none" w:sz="0" w:space="0" w:color="auto"/>
                                                                                                                                                        <w:left w:val="none" w:sz="0" w:space="0" w:color="auto"/>
                                                                                                                                                        <w:bottom w:val="none" w:sz="0" w:space="0" w:color="auto"/>
                                                                                                                                                        <w:right w:val="none" w:sz="0" w:space="0" w:color="auto"/>
                                                                                                                                                      </w:divBdr>
                                                                                                                                                      <w:divsChild>
                                                                                                                                                        <w:div w:id="1891377684">
                                                                                                                                                          <w:marLeft w:val="0"/>
                                                                                                                                                          <w:marRight w:val="0"/>
                                                                                                                                                          <w:marTop w:val="0"/>
                                                                                                                                                          <w:marBottom w:val="0"/>
                                                                                                                                                          <w:divBdr>
                                                                                                                                                            <w:top w:val="none" w:sz="0" w:space="0" w:color="auto"/>
                                                                                                                                                            <w:left w:val="none" w:sz="0" w:space="0" w:color="auto"/>
                                                                                                                                                            <w:bottom w:val="none" w:sz="0" w:space="0" w:color="auto"/>
                                                                                                                                                            <w:right w:val="none" w:sz="0" w:space="0" w:color="auto"/>
                                                                                                                                                          </w:divBdr>
                                                                                                                                                          <w:divsChild>
                                                                                                                                                            <w:div w:id="1891377355">
                                                                                                                                                              <w:marLeft w:val="0"/>
                                                                                                                                                              <w:marRight w:val="0"/>
                                                                                                                                                              <w:marTop w:val="0"/>
                                                                                                                                                              <w:marBottom w:val="0"/>
                                                                                                                                                              <w:divBdr>
                                                                                                                                                                <w:top w:val="none" w:sz="0" w:space="0" w:color="auto"/>
                                                                                                                                                                <w:left w:val="none" w:sz="0" w:space="0" w:color="auto"/>
                                                                                                                                                                <w:bottom w:val="none" w:sz="0" w:space="0" w:color="auto"/>
                                                                                                                                                                <w:right w:val="none" w:sz="0" w:space="0" w:color="auto"/>
                                                                                                                                                              </w:divBdr>
                                                                                                                                                              <w:divsChild>
                                                                                                                                                                <w:div w:id="1891377367">
                                                                                                                                                                  <w:marLeft w:val="0"/>
                                                                                                                                                                  <w:marRight w:val="0"/>
                                                                                                                                                                  <w:marTop w:val="0"/>
                                                                                                                                                                  <w:marBottom w:val="0"/>
                                                                                                                                                                  <w:divBdr>
                                                                                                                                                                    <w:top w:val="none" w:sz="0" w:space="0" w:color="auto"/>
                                                                                                                                                                    <w:left w:val="none" w:sz="0" w:space="0" w:color="auto"/>
                                                                                                                                                                    <w:bottom w:val="none" w:sz="0" w:space="0" w:color="auto"/>
                                                                                                                                                                    <w:right w:val="none" w:sz="0" w:space="0" w:color="auto"/>
                                                                                                                                                                  </w:divBdr>
                                                                                                                                                                  <w:divsChild>
                                                                                                                                                                    <w:div w:id="1891377566">
                                                                                                                                                                      <w:marLeft w:val="0"/>
                                                                                                                                                                      <w:marRight w:val="0"/>
                                                                                                                                                                      <w:marTop w:val="0"/>
                                                                                                                                                                      <w:marBottom w:val="0"/>
                                                                                                                                                                      <w:divBdr>
                                                                                                                                                                        <w:top w:val="none" w:sz="0" w:space="0" w:color="auto"/>
                                                                                                                                                                        <w:left w:val="none" w:sz="0" w:space="0" w:color="auto"/>
                                                                                                                                                                        <w:bottom w:val="none" w:sz="0" w:space="0" w:color="auto"/>
                                                                                                                                                                        <w:right w:val="none" w:sz="0" w:space="0" w:color="auto"/>
                                                                                                                                                                      </w:divBdr>
                                                                                                                                                                      <w:divsChild>
                                                                                                                                                                        <w:div w:id="1891377368">
                                                                                                                                                                          <w:marLeft w:val="0"/>
                                                                                                                                                                          <w:marRight w:val="0"/>
                                                                                                                                                                          <w:marTop w:val="0"/>
                                                                                                                                                                          <w:marBottom w:val="0"/>
                                                                                                                                                                          <w:divBdr>
                                                                                                                                                                            <w:top w:val="none" w:sz="0" w:space="0" w:color="auto"/>
                                                                                                                                                                            <w:left w:val="none" w:sz="0" w:space="0" w:color="auto"/>
                                                                                                                                                                            <w:bottom w:val="none" w:sz="0" w:space="0" w:color="auto"/>
                                                                                                                                                                            <w:right w:val="none" w:sz="0" w:space="0" w:color="auto"/>
                                                                                                                                                                          </w:divBdr>
                                                                                                                                                                          <w:divsChild>
                                                                                                                                                                            <w:div w:id="1891377678">
                                                                                                                                                                              <w:marLeft w:val="0"/>
                                                                                                                                                                              <w:marRight w:val="0"/>
                                                                                                                                                                              <w:marTop w:val="0"/>
                                                                                                                                                                              <w:marBottom w:val="0"/>
                                                                                                                                                                              <w:divBdr>
                                                                                                                                                                                <w:top w:val="none" w:sz="0" w:space="0" w:color="auto"/>
                                                                                                                                                                                <w:left w:val="none" w:sz="0" w:space="0" w:color="auto"/>
                                                                                                                                                                                <w:bottom w:val="none" w:sz="0" w:space="0" w:color="auto"/>
                                                                                                                                                                                <w:right w:val="none" w:sz="0" w:space="0" w:color="auto"/>
                                                                                                                                                                              </w:divBdr>
                                                                                                                                                                              <w:divsChild>
                                                                                                                                                                                <w:div w:id="1891377094">
                                                                                                                                                                                  <w:marLeft w:val="0"/>
                                                                                                                                                                                  <w:marRight w:val="0"/>
                                                                                                                                                                                  <w:marTop w:val="0"/>
                                                                                                                                                                                  <w:marBottom w:val="0"/>
                                                                                                                                                                                  <w:divBdr>
                                                                                                                                                                                    <w:top w:val="none" w:sz="0" w:space="0" w:color="auto"/>
                                                                                                                                                                                    <w:left w:val="none" w:sz="0" w:space="0" w:color="auto"/>
                                                                                                                                                                                    <w:bottom w:val="none" w:sz="0" w:space="0" w:color="auto"/>
                                                                                                                                                                                    <w:right w:val="none" w:sz="0" w:space="0" w:color="auto"/>
                                                                                                                                                                                  </w:divBdr>
                                                                                                                                                                                  <w:divsChild>
                                                                                                                                                                                    <w:div w:id="1891377205">
                                                                                                                                                                                      <w:marLeft w:val="0"/>
                                                                                                                                                                                      <w:marRight w:val="0"/>
                                                                                                                                                                                      <w:marTop w:val="0"/>
                                                                                                                                                                                      <w:marBottom w:val="0"/>
                                                                                                                                                                                      <w:divBdr>
                                                                                                                                                                                        <w:top w:val="none" w:sz="0" w:space="0" w:color="auto"/>
                                                                                                                                                                                        <w:left w:val="none" w:sz="0" w:space="0" w:color="auto"/>
                                                                                                                                                                                        <w:bottom w:val="none" w:sz="0" w:space="0" w:color="auto"/>
                                                                                                                                                                                        <w:right w:val="none" w:sz="0" w:space="0" w:color="auto"/>
                                                                                                                                                                                      </w:divBdr>
                                                                                                                                                                                      <w:divsChild>
                                                                                                                                                                                        <w:div w:id="1891377728">
                                                                                                                                                                                          <w:marLeft w:val="0"/>
                                                                                                                                                                                          <w:marRight w:val="0"/>
                                                                                                                                                                                          <w:marTop w:val="0"/>
                                                                                                                                                                                          <w:marBottom w:val="0"/>
                                                                                                                                                                                          <w:divBdr>
                                                                                                                                                                                            <w:top w:val="none" w:sz="0" w:space="0" w:color="auto"/>
                                                                                                                                                                                            <w:left w:val="none" w:sz="0" w:space="0" w:color="auto"/>
                                                                                                                                                                                            <w:bottom w:val="none" w:sz="0" w:space="0" w:color="auto"/>
                                                                                                                                                                                            <w:right w:val="none" w:sz="0" w:space="0" w:color="auto"/>
                                                                                                                                                                                          </w:divBdr>
                                                                                                                                                                                          <w:divsChild>
                                                                                                                                                                                            <w:div w:id="1891377157">
                                                                                                                                                                                              <w:marLeft w:val="0"/>
                                                                                                                                                                                              <w:marRight w:val="0"/>
                                                                                                                                                                                              <w:marTop w:val="0"/>
                                                                                                                                                                                              <w:marBottom w:val="0"/>
                                                                                                                                                                                              <w:divBdr>
                                                                                                                                                                                                <w:top w:val="none" w:sz="0" w:space="0" w:color="auto"/>
                                                                                                                                                                                                <w:left w:val="none" w:sz="0" w:space="0" w:color="auto"/>
                                                                                                                                                                                                <w:bottom w:val="none" w:sz="0" w:space="0" w:color="auto"/>
                                                                                                                                                                                                <w:right w:val="none" w:sz="0" w:space="0" w:color="auto"/>
                                                                                                                                                                                              </w:divBdr>
                                                                                                                                                                                              <w:divsChild>
                                                                                                                                                                                                <w:div w:id="1891377783">
                                                                                                                                                                                                  <w:marLeft w:val="0"/>
                                                                                                                                                                                                  <w:marRight w:val="0"/>
                                                                                                                                                                                                  <w:marTop w:val="0"/>
                                                                                                                                                                                                  <w:marBottom w:val="0"/>
                                                                                                                                                                                                  <w:divBdr>
                                                                                                                                                                                                    <w:top w:val="none" w:sz="0" w:space="0" w:color="auto"/>
                                                                                                                                                                                                    <w:left w:val="none" w:sz="0" w:space="0" w:color="auto"/>
                                                                                                                                                                                                    <w:bottom w:val="none" w:sz="0" w:space="0" w:color="auto"/>
                                                                                                                                                                                                    <w:right w:val="none" w:sz="0" w:space="0" w:color="auto"/>
                                                                                                                                                                                                  </w:divBdr>
                                                                                                                                                                                                  <w:divsChild>
                                                                                                                                                                                                    <w:div w:id="1891377242">
                                                                                                                                                                                                      <w:marLeft w:val="0"/>
                                                                                                                                                                                                      <w:marRight w:val="0"/>
                                                                                                                                                                                                      <w:marTop w:val="0"/>
                                                                                                                                                                                                      <w:marBottom w:val="0"/>
                                                                                                                                                                                                      <w:divBdr>
                                                                                                                                                                                                        <w:top w:val="none" w:sz="0" w:space="0" w:color="auto"/>
                                                                                                                                                                                                        <w:left w:val="none" w:sz="0" w:space="0" w:color="auto"/>
                                                                                                                                                                                                        <w:bottom w:val="none" w:sz="0" w:space="0" w:color="auto"/>
                                                                                                                                                                                                        <w:right w:val="none" w:sz="0" w:space="0" w:color="auto"/>
                                                                                                                                                                                                      </w:divBdr>
                                                                                                                                                                                                      <w:divsChild>
                                                                                                                                                                                                        <w:div w:id="1891377126">
                                                                                                                                                                                                          <w:marLeft w:val="0"/>
                                                                                                                                                                                                          <w:marRight w:val="0"/>
                                                                                                                                                                                                          <w:marTop w:val="0"/>
                                                                                                                                                                                                          <w:marBottom w:val="0"/>
                                                                                                                                                                                                          <w:divBdr>
                                                                                                                                                                                                            <w:top w:val="none" w:sz="0" w:space="0" w:color="auto"/>
                                                                                                                                                                                                            <w:left w:val="none" w:sz="0" w:space="0" w:color="auto"/>
                                                                                                                                                                                                            <w:bottom w:val="none" w:sz="0" w:space="0" w:color="auto"/>
                                                                                                                                                                                                            <w:right w:val="none" w:sz="0" w:space="0" w:color="auto"/>
                                                                                                                                                                                                          </w:divBdr>
                                                                                                                                                                                                          <w:divsChild>
                                                                                                                                                                                                            <w:div w:id="1891377338">
                                                                                                                                                                                                              <w:marLeft w:val="0"/>
                                                                                                                                                                                                              <w:marRight w:val="0"/>
                                                                                                                                                                                                              <w:marTop w:val="0"/>
                                                                                                                                                                                                              <w:marBottom w:val="0"/>
                                                                                                                                                                                                              <w:divBdr>
                                                                                                                                                                                                                <w:top w:val="none" w:sz="0" w:space="0" w:color="auto"/>
                                                                                                                                                                                                                <w:left w:val="none" w:sz="0" w:space="0" w:color="auto"/>
                                                                                                                                                                                                                <w:bottom w:val="none" w:sz="0" w:space="0" w:color="auto"/>
                                                                                                                                                                                                                <w:right w:val="none" w:sz="0" w:space="0" w:color="auto"/>
                                                                                                                                                                                                              </w:divBdr>
                                                                                                                                                                                                              <w:divsChild>
                                                                                                                                                                                                                <w:div w:id="1891377676">
                                                                                                                                                                                                                  <w:marLeft w:val="0"/>
                                                                                                                                                                                                                  <w:marRight w:val="0"/>
                                                                                                                                                                                                                  <w:marTop w:val="0"/>
                                                                                                                                                                                                                  <w:marBottom w:val="0"/>
                                                                                                                                                                                                                  <w:divBdr>
                                                                                                                                                                                                                    <w:top w:val="none" w:sz="0" w:space="0" w:color="auto"/>
                                                                                                                                                                                                                    <w:left w:val="none" w:sz="0" w:space="0" w:color="auto"/>
                                                                                                                                                                                                                    <w:bottom w:val="none" w:sz="0" w:space="0" w:color="auto"/>
                                                                                                                                                                                                                    <w:right w:val="none" w:sz="0" w:space="0" w:color="auto"/>
                                                                                                                                                                                                                  </w:divBdr>
                                                                                                                                                                                                                  <w:divsChild>
                                                                                                                                                                                                                    <w:div w:id="1891377561">
                                                                                                                                                                                                                      <w:marLeft w:val="0"/>
                                                                                                                                                                                                                      <w:marRight w:val="0"/>
                                                                                                                                                                                                                      <w:marTop w:val="0"/>
                                                                                                                                                                                                                      <w:marBottom w:val="0"/>
                                                                                                                                                                                                                      <w:divBdr>
                                                                                                                                                                                                                        <w:top w:val="none" w:sz="0" w:space="0" w:color="auto"/>
                                                                                                                                                                                                                        <w:left w:val="none" w:sz="0" w:space="0" w:color="auto"/>
                                                                                                                                                                                                                        <w:bottom w:val="none" w:sz="0" w:space="0" w:color="auto"/>
                                                                                                                                                                                                                        <w:right w:val="none" w:sz="0" w:space="0" w:color="auto"/>
                                                                                                                                                                                                                      </w:divBdr>
                                                                                                                                                                                                                      <w:divsChild>
                                                                                                                                                                                                                        <w:div w:id="1891377229">
                                                                                                                                                                                                                          <w:marLeft w:val="0"/>
                                                                                                                                                                                                                          <w:marRight w:val="0"/>
                                                                                                                                                                                                                          <w:marTop w:val="0"/>
                                                                                                                                                                                                                          <w:marBottom w:val="0"/>
                                                                                                                                                                                                                          <w:divBdr>
                                                                                                                                                                                                                            <w:top w:val="none" w:sz="0" w:space="0" w:color="auto"/>
                                                                                                                                                                                                                            <w:left w:val="none" w:sz="0" w:space="0" w:color="auto"/>
                                                                                                                                                                                                                            <w:bottom w:val="none" w:sz="0" w:space="0" w:color="auto"/>
                                                                                                                                                                                                                            <w:right w:val="none" w:sz="0" w:space="0" w:color="auto"/>
                                                                                                                                                                                                                          </w:divBdr>
                                                                                                                                                                                                                          <w:divsChild>
                                                                                                                                                                                                                            <w:div w:id="1891377530">
                                                                                                                                                                                                                              <w:marLeft w:val="0"/>
                                                                                                                                                                                                                              <w:marRight w:val="0"/>
                                                                                                                                                                                                                              <w:marTop w:val="0"/>
                                                                                                                                                                                                                              <w:marBottom w:val="0"/>
                                                                                                                                                                                                                              <w:divBdr>
                                                                                                                                                                                                                                <w:top w:val="none" w:sz="0" w:space="0" w:color="auto"/>
                                                                                                                                                                                                                                <w:left w:val="none" w:sz="0" w:space="0" w:color="auto"/>
                                                                                                                                                                                                                                <w:bottom w:val="none" w:sz="0" w:space="0" w:color="auto"/>
                                                                                                                                                                                                                                <w:right w:val="none" w:sz="0" w:space="0" w:color="auto"/>
                                                                                                                                                                                                                              </w:divBdr>
                                                                                                                                                                                                                              <w:divsChild>
                                                                                                                                                                                                                                <w:div w:id="1891377509">
                                                                                                                                                                                                                                  <w:marLeft w:val="0"/>
                                                                                                                                                                                                                                  <w:marRight w:val="0"/>
                                                                                                                                                                                                                                  <w:marTop w:val="0"/>
                                                                                                                                                                                                                                  <w:marBottom w:val="0"/>
                                                                                                                                                                                                                                  <w:divBdr>
                                                                                                                                                                                                                                    <w:top w:val="none" w:sz="0" w:space="0" w:color="auto"/>
                                                                                                                                                                                                                                    <w:left w:val="none" w:sz="0" w:space="0" w:color="auto"/>
                                                                                                                                                                                                                                    <w:bottom w:val="none" w:sz="0" w:space="0" w:color="auto"/>
                                                                                                                                                                                                                                    <w:right w:val="none" w:sz="0" w:space="0" w:color="auto"/>
                                                                                                                                                                                                                                  </w:divBdr>
                                                                                                                                                                                                                                  <w:divsChild>
                                                                                                                                                                                                                                    <w:div w:id="1891377167">
                                                                                                                                                                                                                                      <w:marLeft w:val="0"/>
                                                                                                                                                                                                                                      <w:marRight w:val="0"/>
                                                                                                                                                                                                                                      <w:marTop w:val="0"/>
                                                                                                                                                                                                                                      <w:marBottom w:val="0"/>
                                                                                                                                                                                                                                      <w:divBdr>
                                                                                                                                                                                                                                        <w:top w:val="none" w:sz="0" w:space="0" w:color="auto"/>
                                                                                                                                                                                                                                        <w:left w:val="none" w:sz="0" w:space="0" w:color="auto"/>
                                                                                                                                                                                                                                        <w:bottom w:val="none" w:sz="0" w:space="0" w:color="auto"/>
                                                                                                                                                                                                                                        <w:right w:val="none" w:sz="0" w:space="0" w:color="auto"/>
                                                                                                                                                                                                                                      </w:divBdr>
                                                                                                                                                                                                                                      <w:divsChild>
                                                                                                                                                                                                                                        <w:div w:id="1891377337">
                                                                                                                                                                                                                                          <w:marLeft w:val="0"/>
                                                                                                                                                                                                                                          <w:marRight w:val="0"/>
                                                                                                                                                                                                                                          <w:marTop w:val="0"/>
                                                                                                                                                                                                                                          <w:marBottom w:val="0"/>
                                                                                                                                                                                                                                          <w:divBdr>
                                                                                                                                                                                                                                            <w:top w:val="none" w:sz="0" w:space="0" w:color="auto"/>
                                                                                                                                                                                                                                            <w:left w:val="none" w:sz="0" w:space="0" w:color="auto"/>
                                                                                                                                                                                                                                            <w:bottom w:val="none" w:sz="0" w:space="0" w:color="auto"/>
                                                                                                                                                                                                                                            <w:right w:val="none" w:sz="0" w:space="0" w:color="auto"/>
                                                                                                                                                                                                                                          </w:divBdr>
                                                                                                                                                                                                                                          <w:divsChild>
                                                                                                                                                                                                                                            <w:div w:id="1891377672">
                                                                                                                                                                                                                                              <w:marLeft w:val="0"/>
                                                                                                                                                                                                                                              <w:marRight w:val="0"/>
                                                                                                                                                                                                                                              <w:marTop w:val="0"/>
                                                                                                                                                                                                                                              <w:marBottom w:val="0"/>
                                                                                                                                                                                                                                              <w:divBdr>
                                                                                                                                                                                                                                                <w:top w:val="none" w:sz="0" w:space="0" w:color="auto"/>
                                                                                                                                                                                                                                                <w:left w:val="none" w:sz="0" w:space="0" w:color="auto"/>
                                                                                                                                                                                                                                                <w:bottom w:val="none" w:sz="0" w:space="0" w:color="auto"/>
                                                                                                                                                                                                                                                <w:right w:val="none" w:sz="0" w:space="0" w:color="auto"/>
                                                                                                                                                                                                                                              </w:divBdr>
                                                                                                                                                                                                                                              <w:divsChild>
                                                                                                                                                                                                                                                <w:div w:id="1891377776">
                                                                                                                                                                                                                                                  <w:marLeft w:val="0"/>
                                                                                                                                                                                                                                                  <w:marRight w:val="0"/>
                                                                                                                                                                                                                                                  <w:marTop w:val="0"/>
                                                                                                                                                                                                                                                  <w:marBottom w:val="0"/>
                                                                                                                                                                                                                                                  <w:divBdr>
                                                                                                                                                                                                                                                    <w:top w:val="none" w:sz="0" w:space="0" w:color="auto"/>
                                                                                                                                                                                                                                                    <w:left w:val="none" w:sz="0" w:space="0" w:color="auto"/>
                                                                                                                                                                                                                                                    <w:bottom w:val="none" w:sz="0" w:space="0" w:color="auto"/>
                                                                                                                                                                                                                                                    <w:right w:val="none" w:sz="0" w:space="0" w:color="auto"/>
                                                                                                                                                                                                                                                  </w:divBdr>
                                                                                                                                                                                                                                                  <w:divsChild>
                                                                                                                                                                                                                                                    <w:div w:id="1891377179">
                                                                                                                                                                                                                                                      <w:marLeft w:val="0"/>
                                                                                                                                                                                                                                                      <w:marRight w:val="0"/>
                                                                                                                                                                                                                                                      <w:marTop w:val="0"/>
                                                                                                                                                                                                                                                      <w:marBottom w:val="0"/>
                                                                                                                                                                                                                                                      <w:divBdr>
                                                                                                                                                                                                                                                        <w:top w:val="none" w:sz="0" w:space="0" w:color="auto"/>
                                                                                                                                                                                                                                                        <w:left w:val="none" w:sz="0" w:space="0" w:color="auto"/>
                                                                                                                                                                                                                                                        <w:bottom w:val="none" w:sz="0" w:space="0" w:color="auto"/>
                                                                                                                                                                                                                                                        <w:right w:val="none" w:sz="0" w:space="0" w:color="auto"/>
                                                                                                                                                                                                                                                      </w:divBdr>
                                                                                                                                                                                                                                                      <w:divsChild>
                                                                                                                                                                                                                                                        <w:div w:id="1891377341">
                                                                                                                                                                                                                                                          <w:marLeft w:val="0"/>
                                                                                                                                                                                                                                                          <w:marRight w:val="0"/>
                                                                                                                                                                                                                                                          <w:marTop w:val="0"/>
                                                                                                                                                                                                                                                          <w:marBottom w:val="0"/>
                                                                                                                                                                                                                                                          <w:divBdr>
                                                                                                                                                                                                                                                            <w:top w:val="none" w:sz="0" w:space="0" w:color="auto"/>
                                                                                                                                                                                                                                                            <w:left w:val="none" w:sz="0" w:space="0" w:color="auto"/>
                                                                                                                                                                                                                                                            <w:bottom w:val="none" w:sz="0" w:space="0" w:color="auto"/>
                                                                                                                                                                                                                                                            <w:right w:val="none" w:sz="0" w:space="0" w:color="auto"/>
                                                                                                                                                                                                                                                          </w:divBdr>
                                                                                                                                                                                                                                                          <w:divsChild>
                                                                                                                                                                                                                                                            <w:div w:id="1891377605">
                                                                                                                                                                                                                                                              <w:marLeft w:val="0"/>
                                                                                                                                                                                                                                                              <w:marRight w:val="0"/>
                                                                                                                                                                                                                                                              <w:marTop w:val="0"/>
                                                                                                                                                                                                                                                              <w:marBottom w:val="0"/>
                                                                                                                                                                                                                                                              <w:divBdr>
                                                                                                                                                                                                                                                                <w:top w:val="none" w:sz="0" w:space="0" w:color="auto"/>
                                                                                                                                                                                                                                                                <w:left w:val="none" w:sz="0" w:space="0" w:color="auto"/>
                                                                                                                                                                                                                                                                <w:bottom w:val="none" w:sz="0" w:space="0" w:color="auto"/>
                                                                                                                                                                                                                                                                <w:right w:val="none" w:sz="0" w:space="0" w:color="auto"/>
                                                                                                                                                                                                                                                              </w:divBdr>
                                                                                                                                                                                                                                                              <w:divsChild>
                                                                                                                                                                                                                                                                <w:div w:id="1891377534">
                                                                                                                                                                                                                                                                  <w:marLeft w:val="0"/>
                                                                                                                                                                                                                                                                  <w:marRight w:val="0"/>
                                                                                                                                                                                                                                                                  <w:marTop w:val="0"/>
                                                                                                                                                                                                                                                                  <w:marBottom w:val="0"/>
                                                                                                                                                                                                                                                                  <w:divBdr>
                                                                                                                                                                                                                                                                    <w:top w:val="none" w:sz="0" w:space="0" w:color="auto"/>
                                                                                                                                                                                                                                                                    <w:left w:val="none" w:sz="0" w:space="0" w:color="auto"/>
                                                                                                                                                                                                                                                                    <w:bottom w:val="none" w:sz="0" w:space="0" w:color="auto"/>
                                                                                                                                                                                                                                                                    <w:right w:val="none" w:sz="0" w:space="0" w:color="auto"/>
                                                                                                                                                                                                                                                                  </w:divBdr>
                                                                                                                                                                                                                                                                  <w:divsChild>
                                                                                                                                                                                                                                                                    <w:div w:id="1891377582">
                                                                                                                                                                                                                                                                      <w:marLeft w:val="0"/>
                                                                                                                                                                                                                                                                      <w:marRight w:val="0"/>
                                                                                                                                                                                                                                                                      <w:marTop w:val="0"/>
                                                                                                                                                                                                                                                                      <w:marBottom w:val="0"/>
                                                                                                                                                                                                                                                                      <w:divBdr>
                                                                                                                                                                                                                                                                        <w:top w:val="none" w:sz="0" w:space="0" w:color="auto"/>
                                                                                                                                                                                                                                                                        <w:left w:val="none" w:sz="0" w:space="0" w:color="auto"/>
                                                                                                                                                                                                                                                                        <w:bottom w:val="none" w:sz="0" w:space="0" w:color="auto"/>
                                                                                                                                                                                                                                                                        <w:right w:val="none" w:sz="0" w:space="0" w:color="auto"/>
                                                                                                                                                                                                                                                                      </w:divBdr>
                                                                                                                                                                                                                                                                      <w:divsChild>
                                                                                                                                                                                                                                                                        <w:div w:id="1891377481">
                                                                                                                                                                                                                                                                          <w:marLeft w:val="0"/>
                                                                                                                                                                                                                                                                          <w:marRight w:val="0"/>
                                                                                                                                                                                                                                                                          <w:marTop w:val="0"/>
                                                                                                                                                                                                                                                                          <w:marBottom w:val="0"/>
                                                                                                                                                                                                                                                                          <w:divBdr>
                                                                                                                                                                                                                                                                            <w:top w:val="none" w:sz="0" w:space="0" w:color="auto"/>
                                                                                                                                                                                                                                                                            <w:left w:val="none" w:sz="0" w:space="0" w:color="auto"/>
                                                                                                                                                                                                                                                                            <w:bottom w:val="none" w:sz="0" w:space="0" w:color="auto"/>
                                                                                                                                                                                                                                                                            <w:right w:val="none" w:sz="0" w:space="0" w:color="auto"/>
                                                                                                                                                                                                                                                                          </w:divBdr>
                                                                                                                                                                                                                                                                          <w:divsChild>
                                                                                                                                                                                                                                                                            <w:div w:id="1891377613">
                                                                                                                                                                                                                                                                              <w:marLeft w:val="0"/>
                                                                                                                                                                                                                                                                              <w:marRight w:val="0"/>
                                                                                                                                                                                                                                                                              <w:marTop w:val="0"/>
                                                                                                                                                                                                                                                                              <w:marBottom w:val="0"/>
                                                                                                                                                                                                                                                                              <w:divBdr>
                                                                                                                                                                                                                                                                                <w:top w:val="none" w:sz="0" w:space="0" w:color="auto"/>
                                                                                                                                                                                                                                                                                <w:left w:val="none" w:sz="0" w:space="0" w:color="auto"/>
                                                                                                                                                                                                                                                                                <w:bottom w:val="none" w:sz="0" w:space="0" w:color="auto"/>
                                                                                                                                                                                                                                                                                <w:right w:val="none" w:sz="0" w:space="0" w:color="auto"/>
                                                                                                                                                                                                                                                                              </w:divBdr>
                                                                                                                                                                                                                                                                              <w:divsChild>
                                                                                                                                                                                                                                                                                <w:div w:id="1891377376">
                                                                                                                                                                                                                                                                                  <w:marLeft w:val="0"/>
                                                                                                                                                                                                                                                                                  <w:marRight w:val="0"/>
                                                                                                                                                                                                                                                                                  <w:marTop w:val="0"/>
                                                                                                                                                                                                                                                                                  <w:marBottom w:val="0"/>
                                                                                                                                                                                                                                                                                  <w:divBdr>
                                                                                                                                                                                                                                                                                    <w:top w:val="none" w:sz="0" w:space="0" w:color="auto"/>
                                                                                                                                                                                                                                                                                    <w:left w:val="none" w:sz="0" w:space="0" w:color="auto"/>
                                                                                                                                                                                                                                                                                    <w:bottom w:val="none" w:sz="0" w:space="0" w:color="auto"/>
                                                                                                                                                                                                                                                                                    <w:right w:val="none" w:sz="0" w:space="0" w:color="auto"/>
                                                                                                                                                                                                                                                                                  </w:divBdr>
                                                                                                                                                                                                                                                                                  <w:divsChild>
                                                                                                                                                                                                                                                                                    <w:div w:id="1891377053">
                                                                                                                                                                                                                                                                                      <w:marLeft w:val="0"/>
                                                                                                                                                                                                                                                                                      <w:marRight w:val="0"/>
                                                                                                                                                                                                                                                                                      <w:marTop w:val="0"/>
                                                                                                                                                                                                                                                                                      <w:marBottom w:val="0"/>
                                                                                                                                                                                                                                                                                      <w:divBdr>
                                                                                                                                                                                                                                                                                        <w:top w:val="none" w:sz="0" w:space="0" w:color="auto"/>
                                                                                                                                                                                                                                                                                        <w:left w:val="none" w:sz="0" w:space="0" w:color="auto"/>
                                                                                                                                                                                                                                                                                        <w:bottom w:val="none" w:sz="0" w:space="0" w:color="auto"/>
                                                                                                                                                                                                                                                                                        <w:right w:val="none" w:sz="0" w:space="0" w:color="auto"/>
                                                                                                                                                                                                                                                                                      </w:divBdr>
                                                                                                                                                                                                                                                                                      <w:divsChild>
                                                                                                                                                                                                                                                                                        <w:div w:id="1891377746">
                                                                                                                                                                                                                                                                                          <w:marLeft w:val="0"/>
                                                                                                                                                                                                                                                                                          <w:marRight w:val="0"/>
                                                                                                                                                                                                                                                                                          <w:marTop w:val="0"/>
                                                                                                                                                                                                                                                                                          <w:marBottom w:val="0"/>
                                                                                                                                                                                                                                                                                          <w:divBdr>
                                                                                                                                                                                                                                                                                            <w:top w:val="none" w:sz="0" w:space="0" w:color="auto"/>
                                                                                                                                                                                                                                                                                            <w:left w:val="none" w:sz="0" w:space="0" w:color="auto"/>
                                                                                                                                                                                                                                                                                            <w:bottom w:val="none" w:sz="0" w:space="0" w:color="auto"/>
                                                                                                                                                                                                                                                                                            <w:right w:val="none" w:sz="0" w:space="0" w:color="auto"/>
                                                                                                                                                                                                                                                                                          </w:divBdr>
                                                                                                                                                                                                                                                                                        </w:div>
                                                                                                                                                                                                                                                                                      </w:divsChild>
                                                                                                                                                                                                                                                                                    </w:div>
                                                                                                                                                                                                                                                                                    <w:div w:id="1891377068">
                                                                                                                                                                                                                                                                                      <w:marLeft w:val="0"/>
                                                                                                                                                                                                                                                                                      <w:marRight w:val="0"/>
                                                                                                                                                                                                                                                                                      <w:marTop w:val="0"/>
                                                                                                                                                                                                                                                                                      <w:marBottom w:val="0"/>
                                                                                                                                                                                                                                                                                      <w:divBdr>
                                                                                                                                                                                                                                                                                        <w:top w:val="none" w:sz="0" w:space="0" w:color="auto"/>
                                                                                                                                                                                                                                                                                        <w:left w:val="none" w:sz="0" w:space="0" w:color="auto"/>
                                                                                                                                                                                                                                                                                        <w:bottom w:val="none" w:sz="0" w:space="0" w:color="auto"/>
                                                                                                                                                                                                                                                                                        <w:right w:val="none" w:sz="0" w:space="0" w:color="auto"/>
                                                                                                                                                                                                                                                                                      </w:divBdr>
                                                                                                                                                                                                                                                                                      <w:divsChild>
                                                                                                                                                                                                                                                                                        <w:div w:id="1891377424">
                                                                                                                                                                                                                                                                                          <w:marLeft w:val="0"/>
                                                                                                                                                                                                                                                                                          <w:marRight w:val="0"/>
                                                                                                                                                                                                                                                                                          <w:marTop w:val="0"/>
                                                                                                                                                                                                                                                                                          <w:marBottom w:val="0"/>
                                                                                                                                                                                                                                                                                          <w:divBdr>
                                                                                                                                                                                                                                                                                            <w:top w:val="none" w:sz="0" w:space="0" w:color="auto"/>
                                                                                                                                                                                                                                                                                            <w:left w:val="none" w:sz="0" w:space="0" w:color="auto"/>
                                                                                                                                                                                                                                                                                            <w:bottom w:val="none" w:sz="0" w:space="0" w:color="auto"/>
                                                                                                                                                                                                                                                                                            <w:right w:val="none" w:sz="0" w:space="0" w:color="auto"/>
                                                                                                                                                                                                                                                                                          </w:divBdr>
                                                                                                                                                                                                                                                                                        </w:div>
                                                                                                                                                                                                                                                                                      </w:divsChild>
                                                                                                                                                                                                                                                                                    </w:div>
                                                                                                                                                                                                                                                                                    <w:div w:id="1891377265">
                                                                                                                                                                                                                                                                                      <w:marLeft w:val="0"/>
                                                                                                                                                                                                                                                                                      <w:marRight w:val="0"/>
                                                                                                                                                                                                                                                                                      <w:marTop w:val="0"/>
                                                                                                                                                                                                                                                                                      <w:marBottom w:val="0"/>
                                                                                                                                                                                                                                                                                      <w:divBdr>
                                                                                                                                                                                                                                                                                        <w:top w:val="none" w:sz="0" w:space="0" w:color="auto"/>
                                                                                                                                                                                                                                                                                        <w:left w:val="none" w:sz="0" w:space="0" w:color="auto"/>
                                                                                                                                                                                                                                                                                        <w:bottom w:val="none" w:sz="0" w:space="0" w:color="auto"/>
                                                                                                                                                                                                                                                                                        <w:right w:val="none" w:sz="0" w:space="0" w:color="auto"/>
                                                                                                                                                                                                                                                                                      </w:divBdr>
                                                                                                                                                                                                                                                                                      <w:divsChild>
                                                                                                                                                                                                                                                                                        <w:div w:id="1891377442">
                                                                                                                                                                                                                                                                                          <w:marLeft w:val="0"/>
                                                                                                                                                                                                                                                                                          <w:marRight w:val="0"/>
                                                                                                                                                                                                                                                                                          <w:marTop w:val="0"/>
                                                                                                                                                                                                                                                                                          <w:marBottom w:val="0"/>
                                                                                                                                                                                                                                                                                          <w:divBdr>
                                                                                                                                                                                                                                                                                            <w:top w:val="none" w:sz="0" w:space="0" w:color="auto"/>
                                                                                                                                                                                                                                                                                            <w:left w:val="none" w:sz="0" w:space="0" w:color="auto"/>
                                                                                                                                                                                                                                                                                            <w:bottom w:val="none" w:sz="0" w:space="0" w:color="auto"/>
                                                                                                                                                                                                                                                                                            <w:right w:val="none" w:sz="0" w:space="0" w:color="auto"/>
                                                                                                                                                                                                                                                                                          </w:divBdr>
                                                                                                                                                                                                                                                                                        </w:div>
                                                                                                                                                                                                                                                                                      </w:divsChild>
                                                                                                                                                                                                                                                                                    </w:div>
                                                                                                                                                                                                                                                                                    <w:div w:id="1891377292">
                                                                                                                                                                                                                                                                                      <w:marLeft w:val="0"/>
                                                                                                                                                                                                                                                                                      <w:marRight w:val="0"/>
                                                                                                                                                                                                                                                                                      <w:marTop w:val="0"/>
                                                                                                                                                                                                                                                                                      <w:marBottom w:val="0"/>
                                                                                                                                                                                                                                                                                      <w:divBdr>
                                                                                                                                                                                                                                                                                        <w:top w:val="none" w:sz="0" w:space="0" w:color="auto"/>
                                                                                                                                                                                                                                                                                        <w:left w:val="none" w:sz="0" w:space="0" w:color="auto"/>
                                                                                                                                                                                                                                                                                        <w:bottom w:val="none" w:sz="0" w:space="0" w:color="auto"/>
                                                                                                                                                                                                                                                                                        <w:right w:val="none" w:sz="0" w:space="0" w:color="auto"/>
                                                                                                                                                                                                                                                                                      </w:divBdr>
                                                                                                                                                                                                                                                                                      <w:divsChild>
                                                                                                                                                                                                                                                                                        <w:div w:id="1891377764">
                                                                                                                                                                                                                                                                                          <w:marLeft w:val="0"/>
                                                                                                                                                                                                                                                                                          <w:marRight w:val="0"/>
                                                                                                                                                                                                                                                                                          <w:marTop w:val="0"/>
                                                                                                                                                                                                                                                                                          <w:marBottom w:val="0"/>
                                                                                                                                                                                                                                                                                          <w:divBdr>
                                                                                                                                                                                                                                                                                            <w:top w:val="none" w:sz="0" w:space="0" w:color="auto"/>
                                                                                                                                                                                                                                                                                            <w:left w:val="none" w:sz="0" w:space="0" w:color="auto"/>
                                                                                                                                                                                                                                                                                            <w:bottom w:val="none" w:sz="0" w:space="0" w:color="auto"/>
                                                                                                                                                                                                                                                                                            <w:right w:val="none" w:sz="0" w:space="0" w:color="auto"/>
                                                                                                                                                                                                                                                                                          </w:divBdr>
                                                                                                                                                                                                                                                                                        </w:div>
                                                                                                                                                                                                                                                                                      </w:divsChild>
                                                                                                                                                                                                                                                                                    </w:div>
                                                                                                                                                                                                                                                                                    <w:div w:id="1891377351">
                                                                                                                                                                                                                                                                                      <w:marLeft w:val="0"/>
                                                                                                                                                                                                                                                                                      <w:marRight w:val="0"/>
                                                                                                                                                                                                                                                                                      <w:marTop w:val="0"/>
                                                                                                                                                                                                                                                                                      <w:marBottom w:val="0"/>
                                                                                                                                                                                                                                                                                      <w:divBdr>
                                                                                                                                                                                                                                                                                        <w:top w:val="none" w:sz="0" w:space="0" w:color="auto"/>
                                                                                                                                                                                                                                                                                        <w:left w:val="none" w:sz="0" w:space="0" w:color="auto"/>
                                                                                                                                                                                                                                                                                        <w:bottom w:val="none" w:sz="0" w:space="0" w:color="auto"/>
                                                                                                                                                                                                                                                                                        <w:right w:val="none" w:sz="0" w:space="0" w:color="auto"/>
                                                                                                                                                                                                                                                                                      </w:divBdr>
                                                                                                                                                                                                                                                                                    </w:div>
                                                                                                                                                                                                                                                                                    <w:div w:id="1891377505">
                                                                                                                                                                                                                                                                                      <w:marLeft w:val="0"/>
                                                                                                                                                                                                                                                                                      <w:marRight w:val="0"/>
                                                                                                                                                                                                                                                                                      <w:marTop w:val="0"/>
                                                                                                                                                                                                                                                                                      <w:marBottom w:val="0"/>
                                                                                                                                                                                                                                                                                      <w:divBdr>
                                                                                                                                                                                                                                                                                        <w:top w:val="none" w:sz="0" w:space="0" w:color="auto"/>
                                                                                                                                                                                                                                                                                        <w:left w:val="none" w:sz="0" w:space="0" w:color="auto"/>
                                                                                                                                                                                                                                                                                        <w:bottom w:val="none" w:sz="0" w:space="0" w:color="auto"/>
                                                                                                                                                                                                                                                                                        <w:right w:val="none" w:sz="0" w:space="0" w:color="auto"/>
                                                                                                                                                                                                                                                                                      </w:divBdr>
                                                                                                                                                                                                                                                                                      <w:divsChild>
                                                                                                                                                                                                                                                                                        <w:div w:id="1891377590">
                                                                                                                                                                                                                                                                                          <w:marLeft w:val="0"/>
                                                                                                                                                                                                                                                                                          <w:marRight w:val="0"/>
                                                                                                                                                                                                                                                                                          <w:marTop w:val="0"/>
                                                                                                                                                                                                                                                                                          <w:marBottom w:val="0"/>
                                                                                                                                                                                                                                                                                          <w:divBdr>
                                                                                                                                                                                                                                                                                            <w:top w:val="none" w:sz="0" w:space="0" w:color="auto"/>
                                                                                                                                                                                                                                                                                            <w:left w:val="none" w:sz="0" w:space="0" w:color="auto"/>
                                                                                                                                                                                                                                                                                            <w:bottom w:val="none" w:sz="0" w:space="0" w:color="auto"/>
                                                                                                                                                                                                                                                                                            <w:right w:val="none" w:sz="0" w:space="0" w:color="auto"/>
                                                                                                                                                                                                                                                                                          </w:divBdr>
                                                                                                                                                                                                                                                                                        </w:div>
                                                                                                                                                                                                                                                                                      </w:divsChild>
                                                                                                                                                                                                                                                                                    </w:div>
                                                                                                                                                                                                                                                                                    <w:div w:id="1891377583">
                                                                                                                                                                                                                                                                                      <w:marLeft w:val="0"/>
                                                                                                                                                                                                                                                                                      <w:marRight w:val="0"/>
                                                                                                                                                                                                                                                                                      <w:marTop w:val="0"/>
                                                                                                                                                                                                                                                                                      <w:marBottom w:val="0"/>
                                                                                                                                                                                                                                                                                      <w:divBdr>
                                                                                                                                                                                                                                                                                        <w:top w:val="none" w:sz="0" w:space="0" w:color="auto"/>
                                                                                                                                                                                                                                                                                        <w:left w:val="none" w:sz="0" w:space="0" w:color="auto"/>
                                                                                                                                                                                                                                                                                        <w:bottom w:val="none" w:sz="0" w:space="0" w:color="auto"/>
                                                                                                                                                                                                                                                                                        <w:right w:val="none" w:sz="0" w:space="0" w:color="auto"/>
                                                                                                                                                                                                                                                                                      </w:divBdr>
                                                                                                                                                                                                                                                                                      <w:divsChild>
                                                                                                                                                                                                                                                                                        <w:div w:id="1891377519">
                                                                                                                                                                                                                                                                                          <w:marLeft w:val="0"/>
                                                                                                                                                                                                                                                                                          <w:marRight w:val="0"/>
                                                                                                                                                                                                                                                                                          <w:marTop w:val="0"/>
                                                                                                                                                                                                                                                                                          <w:marBottom w:val="0"/>
                                                                                                                                                                                                                                                                                          <w:divBdr>
                                                                                                                                                                                                                                                                                            <w:top w:val="none" w:sz="0" w:space="0" w:color="auto"/>
                                                                                                                                                                                                                                                                                            <w:left w:val="none" w:sz="0" w:space="0" w:color="auto"/>
                                                                                                                                                                                                                                                                                            <w:bottom w:val="none" w:sz="0" w:space="0" w:color="auto"/>
                                                                                                                                                                                                                                                                                            <w:right w:val="none" w:sz="0" w:space="0" w:color="auto"/>
                                                                                                                                                                                                                                                                                          </w:divBdr>
                                                                                                                                                                                                                                                                                        </w:div>
                                                                                                                                                                                                                                                                                      </w:divsChild>
                                                                                                                                                                                                                                                                                    </w:div>
                                                                                                                                                                                                                                                                                    <w:div w:id="1891377589">
                                                                                                                                                                                                                                                                                      <w:marLeft w:val="0"/>
                                                                                                                                                                                                                                                                                      <w:marRight w:val="0"/>
                                                                                                                                                                                                                                                                                      <w:marTop w:val="0"/>
                                                                                                                                                                                                                                                                                      <w:marBottom w:val="0"/>
                                                                                                                                                                                                                                                                                      <w:divBdr>
                                                                                                                                                                                                                                                                                        <w:top w:val="none" w:sz="0" w:space="0" w:color="auto"/>
                                                                                                                                                                                                                                                                                        <w:left w:val="none" w:sz="0" w:space="0" w:color="auto"/>
                                                                                                                                                                                                                                                                                        <w:bottom w:val="none" w:sz="0" w:space="0" w:color="auto"/>
                                                                                                                                                                                                                                                                                        <w:right w:val="none" w:sz="0" w:space="0" w:color="auto"/>
                                                                                                                                                                                                                                                                                      </w:divBdr>
                                                                                                                                                                                                                                                                                      <w:divsChild>
                                                                                                                                                                                                                                                                                        <w:div w:id="1891377255">
                                                                                                                                                                                                                                                                                          <w:marLeft w:val="0"/>
                                                                                                                                                                                                                                                                                          <w:marRight w:val="0"/>
                                                                                                                                                                                                                                                                                          <w:marTop w:val="0"/>
                                                                                                                                                                                                                                                                                          <w:marBottom w:val="0"/>
                                                                                                                                                                                                                                                                                          <w:divBdr>
                                                                                                                                                                                                                                                                                            <w:top w:val="none" w:sz="0" w:space="0" w:color="auto"/>
                                                                                                                                                                                                                                                                                            <w:left w:val="none" w:sz="0" w:space="0" w:color="auto"/>
                                                                                                                                                                                                                                                                                            <w:bottom w:val="none" w:sz="0" w:space="0" w:color="auto"/>
                                                                                                                                                                                                                                                                                            <w:right w:val="none" w:sz="0" w:space="0" w:color="auto"/>
                                                                                                                                                                                                                                                                                          </w:divBdr>
                                                                                                                                                                                                                                                                                        </w:div>
                                                                                                                                                                                                                                                                                      </w:divsChild>
                                                                                                                                                                                                                                                                                    </w:div>
                                                                                                                                                                                                                                                                                    <w:div w:id="1891377618">
                                                                                                                                                                                                                                                                                      <w:marLeft w:val="0"/>
                                                                                                                                                                                                                                                                                      <w:marRight w:val="0"/>
                                                                                                                                                                                                                                                                                      <w:marTop w:val="0"/>
                                                                                                                                                                                                                                                                                      <w:marBottom w:val="0"/>
                                                                                                                                                                                                                                                                                      <w:divBdr>
                                                                                                                                                                                                                                                                                        <w:top w:val="none" w:sz="0" w:space="0" w:color="auto"/>
                                                                                                                                                                                                                                                                                        <w:left w:val="none" w:sz="0" w:space="0" w:color="auto"/>
                                                                                                                                                                                                                                                                                        <w:bottom w:val="none" w:sz="0" w:space="0" w:color="auto"/>
                                                                                                                                                                                                                                                                                        <w:right w:val="none" w:sz="0" w:space="0" w:color="auto"/>
                                                                                                                                                                                                                                                                                      </w:divBdr>
                                                                                                                                                                                                                                                                                      <w:divsChild>
                                                                                                                                                                                                                                                                                        <w:div w:id="1891377531">
                                                                                                                                                                                                                                                                                          <w:marLeft w:val="0"/>
                                                                                                                                                                                                                                                                                          <w:marRight w:val="0"/>
                                                                                                                                                                                                                                                                                          <w:marTop w:val="0"/>
                                                                                                                                                                                                                                                                                          <w:marBottom w:val="0"/>
                                                                                                                                                                                                                                                                                          <w:divBdr>
                                                                                                                                                                                                                                                                                            <w:top w:val="none" w:sz="0" w:space="0" w:color="auto"/>
                                                                                                                                                                                                                                                                                            <w:left w:val="none" w:sz="0" w:space="0" w:color="auto"/>
                                                                                                                                                                                                                                                                                            <w:bottom w:val="none" w:sz="0" w:space="0" w:color="auto"/>
                                                                                                                                                                                                                                                                                            <w:right w:val="none" w:sz="0" w:space="0" w:color="auto"/>
                                                                                                                                                                                                                                                                                          </w:divBdr>
                                                                                                                                                                                                                                                                                        </w:div>
                                                                                                                                                                                                                                                                                      </w:divsChild>
                                                                                                                                                                                                                                                                                    </w:div>
                                                                                                                                                                                                                                                                                    <w:div w:id="1891377763">
                                                                                                                                                                                                                                                                                      <w:marLeft w:val="0"/>
                                                                                                                                                                                                                                                                                      <w:marRight w:val="0"/>
                                                                                                                                                                                                                                                                                      <w:marTop w:val="0"/>
                                                                                                                                                                                                                                                                                      <w:marBottom w:val="0"/>
                                                                                                                                                                                                                                                                                      <w:divBdr>
                                                                                                                                                                                                                                                                                        <w:top w:val="none" w:sz="0" w:space="0" w:color="auto"/>
                                                                                                                                                                                                                                                                                        <w:left w:val="none" w:sz="0" w:space="0" w:color="auto"/>
                                                                                                                                                                                                                                                                                        <w:bottom w:val="none" w:sz="0" w:space="0" w:color="auto"/>
                                                                                                                                                                                                                                                                                        <w:right w:val="none" w:sz="0" w:space="0" w:color="auto"/>
                                                                                                                                                                                                                                                                                      </w:divBdr>
                                                                                                                                                                                                                                                                                      <w:divsChild>
                                                                                                                                                                                                                                                                                        <w:div w:id="1891377501">
                                                                                                                                                                                                                                                                                          <w:marLeft w:val="0"/>
                                                                                                                                                                                                                                                                                          <w:marRight w:val="0"/>
                                                                                                                                                                                                                                                                                          <w:marTop w:val="0"/>
                                                                                                                                                                                                                                                                                          <w:marBottom w:val="0"/>
                                                                                                                                                                                                                                                                                          <w:divBdr>
                                                                                                                                                                                                                                                                                            <w:top w:val="none" w:sz="0" w:space="0" w:color="auto"/>
                                                                                                                                                                                                                                                                                            <w:left w:val="none" w:sz="0" w:space="0" w:color="auto"/>
                                                                                                                                                                                                                                                                                            <w:bottom w:val="none" w:sz="0" w:space="0" w:color="auto"/>
                                                                                                                                                                                                                                                                                            <w:right w:val="none" w:sz="0" w:space="0" w:color="auto"/>
                                                                                                                                                                                                                                                                                          </w:divBdr>
                                                                                                                                                                                                                                                                                        </w:div>
                                                                                                                                                                                                                                                                                      </w:divsChild>
                                                                                                                                                                                                                                                                                    </w:div>
                                                                                                                                                                                                                                                                                    <w:div w:id="1891377799">
                                                                                                                                                                                                                                                                                      <w:marLeft w:val="0"/>
                                                                                                                                                                                                                                                                                      <w:marRight w:val="0"/>
                                                                                                                                                                                                                                                                                      <w:marTop w:val="0"/>
                                                                                                                                                                                                                                                                                      <w:marBottom w:val="0"/>
                                                                                                                                                                                                                                                                                      <w:divBdr>
                                                                                                                                                                                                                                                                                        <w:top w:val="none" w:sz="0" w:space="0" w:color="auto"/>
                                                                                                                                                                                                                                                                                        <w:left w:val="none" w:sz="0" w:space="0" w:color="auto"/>
                                                                                                                                                                                                                                                                                        <w:bottom w:val="none" w:sz="0" w:space="0" w:color="auto"/>
                                                                                                                                                                                                                                                                                        <w:right w:val="none" w:sz="0" w:space="0" w:color="auto"/>
                                                                                                                                                                                                                                                                                      </w:divBdr>
                                                                                                                                                                                                                                                                                      <w:divsChild>
                                                                                                                                                                                                                                                                                        <w:div w:id="189137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377599">
                  <w:marLeft w:val="0"/>
                  <w:marRight w:val="0"/>
                  <w:marTop w:val="0"/>
                  <w:marBottom w:val="0"/>
                  <w:divBdr>
                    <w:top w:val="none" w:sz="0" w:space="0" w:color="auto"/>
                    <w:left w:val="none" w:sz="0" w:space="0" w:color="auto"/>
                    <w:bottom w:val="none" w:sz="0" w:space="0" w:color="auto"/>
                    <w:right w:val="none" w:sz="0" w:space="0" w:color="auto"/>
                  </w:divBdr>
                </w:div>
              </w:divsChild>
            </w:div>
            <w:div w:id="1891377581">
              <w:marLeft w:val="0"/>
              <w:marRight w:val="0"/>
              <w:marTop w:val="0"/>
              <w:marBottom w:val="0"/>
              <w:divBdr>
                <w:top w:val="none" w:sz="0" w:space="0" w:color="auto"/>
                <w:left w:val="none" w:sz="0" w:space="0" w:color="auto"/>
                <w:bottom w:val="none" w:sz="0" w:space="0" w:color="auto"/>
                <w:right w:val="none" w:sz="0" w:space="0" w:color="auto"/>
              </w:divBdr>
            </w:div>
            <w:div w:id="1891377587">
              <w:marLeft w:val="0"/>
              <w:marRight w:val="0"/>
              <w:marTop w:val="0"/>
              <w:marBottom w:val="0"/>
              <w:divBdr>
                <w:top w:val="none" w:sz="0" w:space="0" w:color="auto"/>
                <w:left w:val="none" w:sz="0" w:space="0" w:color="auto"/>
                <w:bottom w:val="none" w:sz="0" w:space="0" w:color="auto"/>
                <w:right w:val="none" w:sz="0" w:space="0" w:color="auto"/>
              </w:divBdr>
            </w:div>
            <w:div w:id="1891377754">
              <w:marLeft w:val="0"/>
              <w:marRight w:val="0"/>
              <w:marTop w:val="0"/>
              <w:marBottom w:val="0"/>
              <w:divBdr>
                <w:top w:val="none" w:sz="0" w:space="0" w:color="auto"/>
                <w:left w:val="none" w:sz="0" w:space="0" w:color="auto"/>
                <w:bottom w:val="none" w:sz="0" w:space="0" w:color="auto"/>
                <w:right w:val="none" w:sz="0" w:space="0" w:color="auto"/>
              </w:divBdr>
            </w:div>
          </w:divsChild>
        </w:div>
        <w:div w:id="1891377508">
          <w:marLeft w:val="0"/>
          <w:marRight w:val="0"/>
          <w:marTop w:val="0"/>
          <w:marBottom w:val="0"/>
          <w:divBdr>
            <w:top w:val="none" w:sz="0" w:space="0" w:color="auto"/>
            <w:left w:val="none" w:sz="0" w:space="0" w:color="auto"/>
            <w:bottom w:val="none" w:sz="0" w:space="0" w:color="auto"/>
            <w:right w:val="none" w:sz="0" w:space="0" w:color="auto"/>
          </w:divBdr>
        </w:div>
        <w:div w:id="1891377664">
          <w:marLeft w:val="0"/>
          <w:marRight w:val="0"/>
          <w:marTop w:val="0"/>
          <w:marBottom w:val="0"/>
          <w:divBdr>
            <w:top w:val="none" w:sz="0" w:space="0" w:color="auto"/>
            <w:left w:val="none" w:sz="0" w:space="0" w:color="auto"/>
            <w:bottom w:val="none" w:sz="0" w:space="0" w:color="auto"/>
            <w:right w:val="none" w:sz="0" w:space="0" w:color="auto"/>
          </w:divBdr>
        </w:div>
        <w:div w:id="1891377687">
          <w:marLeft w:val="0"/>
          <w:marRight w:val="0"/>
          <w:marTop w:val="0"/>
          <w:marBottom w:val="0"/>
          <w:divBdr>
            <w:top w:val="none" w:sz="0" w:space="0" w:color="auto"/>
            <w:left w:val="none" w:sz="0" w:space="0" w:color="auto"/>
            <w:bottom w:val="none" w:sz="0" w:space="0" w:color="auto"/>
            <w:right w:val="none" w:sz="0" w:space="0" w:color="auto"/>
          </w:divBdr>
        </w:div>
        <w:div w:id="1891377802">
          <w:marLeft w:val="0"/>
          <w:marRight w:val="0"/>
          <w:marTop w:val="0"/>
          <w:marBottom w:val="0"/>
          <w:divBdr>
            <w:top w:val="none" w:sz="0" w:space="0" w:color="auto"/>
            <w:left w:val="none" w:sz="0" w:space="0" w:color="auto"/>
            <w:bottom w:val="none" w:sz="0" w:space="0" w:color="auto"/>
            <w:right w:val="none" w:sz="0" w:space="0" w:color="auto"/>
          </w:divBdr>
        </w:div>
      </w:divsChild>
    </w:div>
    <w:div w:id="1891377132">
      <w:marLeft w:val="0"/>
      <w:marRight w:val="0"/>
      <w:marTop w:val="0"/>
      <w:marBottom w:val="0"/>
      <w:divBdr>
        <w:top w:val="none" w:sz="0" w:space="0" w:color="auto"/>
        <w:left w:val="none" w:sz="0" w:space="0" w:color="auto"/>
        <w:bottom w:val="none" w:sz="0" w:space="0" w:color="auto"/>
        <w:right w:val="none" w:sz="0" w:space="0" w:color="auto"/>
      </w:divBdr>
      <w:divsChild>
        <w:div w:id="1891377184">
          <w:marLeft w:val="0"/>
          <w:marRight w:val="0"/>
          <w:marTop w:val="0"/>
          <w:marBottom w:val="0"/>
          <w:divBdr>
            <w:top w:val="none" w:sz="0" w:space="0" w:color="auto"/>
            <w:left w:val="none" w:sz="0" w:space="0" w:color="auto"/>
            <w:bottom w:val="none" w:sz="0" w:space="0" w:color="auto"/>
            <w:right w:val="none" w:sz="0" w:space="0" w:color="auto"/>
          </w:divBdr>
        </w:div>
      </w:divsChild>
    </w:div>
    <w:div w:id="1891377134">
      <w:marLeft w:val="0"/>
      <w:marRight w:val="0"/>
      <w:marTop w:val="0"/>
      <w:marBottom w:val="0"/>
      <w:divBdr>
        <w:top w:val="none" w:sz="0" w:space="0" w:color="auto"/>
        <w:left w:val="none" w:sz="0" w:space="0" w:color="auto"/>
        <w:bottom w:val="none" w:sz="0" w:space="0" w:color="auto"/>
        <w:right w:val="none" w:sz="0" w:space="0" w:color="auto"/>
      </w:divBdr>
    </w:div>
    <w:div w:id="1891377153">
      <w:marLeft w:val="0"/>
      <w:marRight w:val="0"/>
      <w:marTop w:val="0"/>
      <w:marBottom w:val="0"/>
      <w:divBdr>
        <w:top w:val="none" w:sz="0" w:space="0" w:color="auto"/>
        <w:left w:val="none" w:sz="0" w:space="0" w:color="auto"/>
        <w:bottom w:val="none" w:sz="0" w:space="0" w:color="auto"/>
        <w:right w:val="none" w:sz="0" w:space="0" w:color="auto"/>
      </w:divBdr>
    </w:div>
    <w:div w:id="1891377159">
      <w:marLeft w:val="0"/>
      <w:marRight w:val="0"/>
      <w:marTop w:val="0"/>
      <w:marBottom w:val="0"/>
      <w:divBdr>
        <w:top w:val="none" w:sz="0" w:space="0" w:color="auto"/>
        <w:left w:val="none" w:sz="0" w:space="0" w:color="auto"/>
        <w:bottom w:val="none" w:sz="0" w:space="0" w:color="auto"/>
        <w:right w:val="none" w:sz="0" w:space="0" w:color="auto"/>
      </w:divBdr>
    </w:div>
    <w:div w:id="1891377166">
      <w:marLeft w:val="0"/>
      <w:marRight w:val="0"/>
      <w:marTop w:val="0"/>
      <w:marBottom w:val="0"/>
      <w:divBdr>
        <w:top w:val="none" w:sz="0" w:space="0" w:color="auto"/>
        <w:left w:val="none" w:sz="0" w:space="0" w:color="auto"/>
        <w:bottom w:val="none" w:sz="0" w:space="0" w:color="auto"/>
        <w:right w:val="none" w:sz="0" w:space="0" w:color="auto"/>
      </w:divBdr>
      <w:divsChild>
        <w:div w:id="1891377175">
          <w:marLeft w:val="0"/>
          <w:marRight w:val="0"/>
          <w:marTop w:val="0"/>
          <w:marBottom w:val="0"/>
          <w:divBdr>
            <w:top w:val="none" w:sz="0" w:space="0" w:color="auto"/>
            <w:left w:val="none" w:sz="0" w:space="0" w:color="auto"/>
            <w:bottom w:val="none" w:sz="0" w:space="0" w:color="auto"/>
            <w:right w:val="none" w:sz="0" w:space="0" w:color="auto"/>
          </w:divBdr>
          <w:divsChild>
            <w:div w:id="1891377482">
              <w:marLeft w:val="0"/>
              <w:marRight w:val="0"/>
              <w:marTop w:val="0"/>
              <w:marBottom w:val="0"/>
              <w:divBdr>
                <w:top w:val="none" w:sz="0" w:space="0" w:color="auto"/>
                <w:left w:val="none" w:sz="0" w:space="0" w:color="auto"/>
                <w:bottom w:val="none" w:sz="0" w:space="0" w:color="auto"/>
                <w:right w:val="none" w:sz="0" w:space="0" w:color="auto"/>
              </w:divBdr>
              <w:divsChild>
                <w:div w:id="1891377156">
                  <w:marLeft w:val="0"/>
                  <w:marRight w:val="0"/>
                  <w:marTop w:val="0"/>
                  <w:marBottom w:val="0"/>
                  <w:divBdr>
                    <w:top w:val="none" w:sz="0" w:space="0" w:color="auto"/>
                    <w:left w:val="none" w:sz="0" w:space="0" w:color="auto"/>
                    <w:bottom w:val="none" w:sz="0" w:space="0" w:color="auto"/>
                    <w:right w:val="none" w:sz="0" w:space="0" w:color="auto"/>
                  </w:divBdr>
                  <w:divsChild>
                    <w:div w:id="1891377060">
                      <w:marLeft w:val="0"/>
                      <w:marRight w:val="0"/>
                      <w:marTop w:val="0"/>
                      <w:marBottom w:val="0"/>
                      <w:divBdr>
                        <w:top w:val="none" w:sz="0" w:space="0" w:color="auto"/>
                        <w:left w:val="none" w:sz="0" w:space="0" w:color="auto"/>
                        <w:bottom w:val="none" w:sz="0" w:space="0" w:color="auto"/>
                        <w:right w:val="none" w:sz="0" w:space="0" w:color="auto"/>
                      </w:divBdr>
                      <w:divsChild>
                        <w:div w:id="1891377171">
                          <w:marLeft w:val="0"/>
                          <w:marRight w:val="0"/>
                          <w:marTop w:val="0"/>
                          <w:marBottom w:val="0"/>
                          <w:divBdr>
                            <w:top w:val="none" w:sz="0" w:space="0" w:color="auto"/>
                            <w:left w:val="none" w:sz="0" w:space="0" w:color="auto"/>
                            <w:bottom w:val="none" w:sz="0" w:space="0" w:color="auto"/>
                            <w:right w:val="none" w:sz="0" w:space="0" w:color="auto"/>
                          </w:divBdr>
                        </w:div>
                        <w:div w:id="1891377176">
                          <w:marLeft w:val="0"/>
                          <w:marRight w:val="0"/>
                          <w:marTop w:val="0"/>
                          <w:marBottom w:val="0"/>
                          <w:divBdr>
                            <w:top w:val="none" w:sz="0" w:space="0" w:color="auto"/>
                            <w:left w:val="none" w:sz="0" w:space="0" w:color="auto"/>
                            <w:bottom w:val="none" w:sz="0" w:space="0" w:color="auto"/>
                            <w:right w:val="none" w:sz="0" w:space="0" w:color="auto"/>
                          </w:divBdr>
                        </w:div>
                        <w:div w:id="1891377182">
                          <w:marLeft w:val="0"/>
                          <w:marRight w:val="0"/>
                          <w:marTop w:val="0"/>
                          <w:marBottom w:val="0"/>
                          <w:divBdr>
                            <w:top w:val="none" w:sz="0" w:space="0" w:color="auto"/>
                            <w:left w:val="none" w:sz="0" w:space="0" w:color="auto"/>
                            <w:bottom w:val="none" w:sz="0" w:space="0" w:color="auto"/>
                            <w:right w:val="none" w:sz="0" w:space="0" w:color="auto"/>
                          </w:divBdr>
                        </w:div>
                        <w:div w:id="1891377190">
                          <w:marLeft w:val="0"/>
                          <w:marRight w:val="0"/>
                          <w:marTop w:val="0"/>
                          <w:marBottom w:val="0"/>
                          <w:divBdr>
                            <w:top w:val="none" w:sz="0" w:space="0" w:color="auto"/>
                            <w:left w:val="none" w:sz="0" w:space="0" w:color="auto"/>
                            <w:bottom w:val="none" w:sz="0" w:space="0" w:color="auto"/>
                            <w:right w:val="none" w:sz="0" w:space="0" w:color="auto"/>
                          </w:divBdr>
                        </w:div>
                        <w:div w:id="1891377223">
                          <w:marLeft w:val="0"/>
                          <w:marRight w:val="0"/>
                          <w:marTop w:val="0"/>
                          <w:marBottom w:val="0"/>
                          <w:divBdr>
                            <w:top w:val="none" w:sz="0" w:space="0" w:color="auto"/>
                            <w:left w:val="none" w:sz="0" w:space="0" w:color="auto"/>
                            <w:bottom w:val="none" w:sz="0" w:space="0" w:color="auto"/>
                            <w:right w:val="none" w:sz="0" w:space="0" w:color="auto"/>
                          </w:divBdr>
                        </w:div>
                        <w:div w:id="1891377318">
                          <w:marLeft w:val="0"/>
                          <w:marRight w:val="0"/>
                          <w:marTop w:val="0"/>
                          <w:marBottom w:val="0"/>
                          <w:divBdr>
                            <w:top w:val="none" w:sz="0" w:space="0" w:color="auto"/>
                            <w:left w:val="none" w:sz="0" w:space="0" w:color="auto"/>
                            <w:bottom w:val="none" w:sz="0" w:space="0" w:color="auto"/>
                            <w:right w:val="none" w:sz="0" w:space="0" w:color="auto"/>
                          </w:divBdr>
                        </w:div>
                        <w:div w:id="1891377423">
                          <w:marLeft w:val="0"/>
                          <w:marRight w:val="0"/>
                          <w:marTop w:val="0"/>
                          <w:marBottom w:val="0"/>
                          <w:divBdr>
                            <w:top w:val="none" w:sz="0" w:space="0" w:color="auto"/>
                            <w:left w:val="none" w:sz="0" w:space="0" w:color="auto"/>
                            <w:bottom w:val="none" w:sz="0" w:space="0" w:color="auto"/>
                            <w:right w:val="none" w:sz="0" w:space="0" w:color="auto"/>
                          </w:divBdr>
                        </w:div>
                        <w:div w:id="1891377449">
                          <w:marLeft w:val="0"/>
                          <w:marRight w:val="0"/>
                          <w:marTop w:val="0"/>
                          <w:marBottom w:val="0"/>
                          <w:divBdr>
                            <w:top w:val="none" w:sz="0" w:space="0" w:color="auto"/>
                            <w:left w:val="none" w:sz="0" w:space="0" w:color="auto"/>
                            <w:bottom w:val="none" w:sz="0" w:space="0" w:color="auto"/>
                            <w:right w:val="none" w:sz="0" w:space="0" w:color="auto"/>
                          </w:divBdr>
                        </w:div>
                        <w:div w:id="1891377510">
                          <w:marLeft w:val="0"/>
                          <w:marRight w:val="0"/>
                          <w:marTop w:val="0"/>
                          <w:marBottom w:val="0"/>
                          <w:divBdr>
                            <w:top w:val="none" w:sz="0" w:space="0" w:color="auto"/>
                            <w:left w:val="none" w:sz="0" w:space="0" w:color="auto"/>
                            <w:bottom w:val="none" w:sz="0" w:space="0" w:color="auto"/>
                            <w:right w:val="none" w:sz="0" w:space="0" w:color="auto"/>
                          </w:divBdr>
                        </w:div>
                        <w:div w:id="1891377564">
                          <w:marLeft w:val="0"/>
                          <w:marRight w:val="0"/>
                          <w:marTop w:val="0"/>
                          <w:marBottom w:val="0"/>
                          <w:divBdr>
                            <w:top w:val="none" w:sz="0" w:space="0" w:color="auto"/>
                            <w:left w:val="none" w:sz="0" w:space="0" w:color="auto"/>
                            <w:bottom w:val="none" w:sz="0" w:space="0" w:color="auto"/>
                            <w:right w:val="none" w:sz="0" w:space="0" w:color="auto"/>
                          </w:divBdr>
                        </w:div>
                        <w:div w:id="1891377762">
                          <w:marLeft w:val="0"/>
                          <w:marRight w:val="0"/>
                          <w:marTop w:val="0"/>
                          <w:marBottom w:val="0"/>
                          <w:divBdr>
                            <w:top w:val="none" w:sz="0" w:space="0" w:color="auto"/>
                            <w:left w:val="none" w:sz="0" w:space="0" w:color="auto"/>
                            <w:bottom w:val="none" w:sz="0" w:space="0" w:color="auto"/>
                            <w:right w:val="none" w:sz="0" w:space="0" w:color="auto"/>
                          </w:divBdr>
                        </w:div>
                        <w:div w:id="1891377810">
                          <w:marLeft w:val="0"/>
                          <w:marRight w:val="0"/>
                          <w:marTop w:val="0"/>
                          <w:marBottom w:val="0"/>
                          <w:divBdr>
                            <w:top w:val="none" w:sz="0" w:space="0" w:color="auto"/>
                            <w:left w:val="none" w:sz="0" w:space="0" w:color="auto"/>
                            <w:bottom w:val="none" w:sz="0" w:space="0" w:color="auto"/>
                            <w:right w:val="none" w:sz="0" w:space="0" w:color="auto"/>
                          </w:divBdr>
                        </w:div>
                        <w:div w:id="189137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377221">
      <w:marLeft w:val="0"/>
      <w:marRight w:val="0"/>
      <w:marTop w:val="0"/>
      <w:marBottom w:val="0"/>
      <w:divBdr>
        <w:top w:val="none" w:sz="0" w:space="0" w:color="auto"/>
        <w:left w:val="none" w:sz="0" w:space="0" w:color="auto"/>
        <w:bottom w:val="none" w:sz="0" w:space="0" w:color="auto"/>
        <w:right w:val="none" w:sz="0" w:space="0" w:color="auto"/>
      </w:divBdr>
    </w:div>
    <w:div w:id="1891377228">
      <w:marLeft w:val="0"/>
      <w:marRight w:val="0"/>
      <w:marTop w:val="0"/>
      <w:marBottom w:val="0"/>
      <w:divBdr>
        <w:top w:val="none" w:sz="0" w:space="0" w:color="auto"/>
        <w:left w:val="none" w:sz="0" w:space="0" w:color="auto"/>
        <w:bottom w:val="none" w:sz="0" w:space="0" w:color="auto"/>
        <w:right w:val="none" w:sz="0" w:space="0" w:color="auto"/>
      </w:divBdr>
    </w:div>
    <w:div w:id="1891377239">
      <w:marLeft w:val="0"/>
      <w:marRight w:val="0"/>
      <w:marTop w:val="0"/>
      <w:marBottom w:val="0"/>
      <w:divBdr>
        <w:top w:val="none" w:sz="0" w:space="0" w:color="auto"/>
        <w:left w:val="none" w:sz="0" w:space="0" w:color="auto"/>
        <w:bottom w:val="none" w:sz="0" w:space="0" w:color="auto"/>
        <w:right w:val="none" w:sz="0" w:space="0" w:color="auto"/>
      </w:divBdr>
    </w:div>
    <w:div w:id="1891377260">
      <w:marLeft w:val="0"/>
      <w:marRight w:val="0"/>
      <w:marTop w:val="0"/>
      <w:marBottom w:val="0"/>
      <w:divBdr>
        <w:top w:val="none" w:sz="0" w:space="0" w:color="auto"/>
        <w:left w:val="none" w:sz="0" w:space="0" w:color="auto"/>
        <w:bottom w:val="none" w:sz="0" w:space="0" w:color="auto"/>
        <w:right w:val="none" w:sz="0" w:space="0" w:color="auto"/>
      </w:divBdr>
    </w:div>
    <w:div w:id="1891377264">
      <w:marLeft w:val="0"/>
      <w:marRight w:val="0"/>
      <w:marTop w:val="0"/>
      <w:marBottom w:val="0"/>
      <w:divBdr>
        <w:top w:val="none" w:sz="0" w:space="0" w:color="auto"/>
        <w:left w:val="none" w:sz="0" w:space="0" w:color="auto"/>
        <w:bottom w:val="none" w:sz="0" w:space="0" w:color="auto"/>
        <w:right w:val="none" w:sz="0" w:space="0" w:color="auto"/>
      </w:divBdr>
    </w:div>
    <w:div w:id="1891377277">
      <w:marLeft w:val="0"/>
      <w:marRight w:val="0"/>
      <w:marTop w:val="0"/>
      <w:marBottom w:val="0"/>
      <w:divBdr>
        <w:top w:val="none" w:sz="0" w:space="0" w:color="auto"/>
        <w:left w:val="none" w:sz="0" w:space="0" w:color="auto"/>
        <w:bottom w:val="none" w:sz="0" w:space="0" w:color="auto"/>
        <w:right w:val="none" w:sz="0" w:space="0" w:color="auto"/>
      </w:divBdr>
      <w:divsChild>
        <w:div w:id="1891377797">
          <w:marLeft w:val="0"/>
          <w:marRight w:val="0"/>
          <w:marTop w:val="0"/>
          <w:marBottom w:val="0"/>
          <w:divBdr>
            <w:top w:val="none" w:sz="0" w:space="0" w:color="auto"/>
            <w:left w:val="none" w:sz="0" w:space="0" w:color="auto"/>
            <w:bottom w:val="none" w:sz="0" w:space="0" w:color="auto"/>
            <w:right w:val="none" w:sz="0" w:space="0" w:color="auto"/>
          </w:divBdr>
          <w:divsChild>
            <w:div w:id="1891377851">
              <w:marLeft w:val="0"/>
              <w:marRight w:val="0"/>
              <w:marTop w:val="0"/>
              <w:marBottom w:val="0"/>
              <w:divBdr>
                <w:top w:val="none" w:sz="0" w:space="0" w:color="auto"/>
                <w:left w:val="none" w:sz="0" w:space="0" w:color="auto"/>
                <w:bottom w:val="none" w:sz="0" w:space="0" w:color="auto"/>
                <w:right w:val="none" w:sz="0" w:space="0" w:color="auto"/>
              </w:divBdr>
              <w:divsChild>
                <w:div w:id="1891377760">
                  <w:marLeft w:val="0"/>
                  <w:marRight w:val="0"/>
                  <w:marTop w:val="0"/>
                  <w:marBottom w:val="0"/>
                  <w:divBdr>
                    <w:top w:val="none" w:sz="0" w:space="0" w:color="auto"/>
                    <w:left w:val="none" w:sz="0" w:space="0" w:color="auto"/>
                    <w:bottom w:val="none" w:sz="0" w:space="0" w:color="auto"/>
                    <w:right w:val="none" w:sz="0" w:space="0" w:color="auto"/>
                  </w:divBdr>
                  <w:divsChild>
                    <w:div w:id="1891377766">
                      <w:marLeft w:val="0"/>
                      <w:marRight w:val="0"/>
                      <w:marTop w:val="0"/>
                      <w:marBottom w:val="0"/>
                      <w:divBdr>
                        <w:top w:val="none" w:sz="0" w:space="0" w:color="auto"/>
                        <w:left w:val="none" w:sz="0" w:space="0" w:color="auto"/>
                        <w:bottom w:val="none" w:sz="0" w:space="0" w:color="auto"/>
                        <w:right w:val="none" w:sz="0" w:space="0" w:color="auto"/>
                      </w:divBdr>
                      <w:divsChild>
                        <w:div w:id="1891377828">
                          <w:marLeft w:val="0"/>
                          <w:marRight w:val="0"/>
                          <w:marTop w:val="0"/>
                          <w:marBottom w:val="0"/>
                          <w:divBdr>
                            <w:top w:val="none" w:sz="0" w:space="0" w:color="auto"/>
                            <w:left w:val="none" w:sz="0" w:space="0" w:color="auto"/>
                            <w:bottom w:val="none" w:sz="0" w:space="0" w:color="auto"/>
                            <w:right w:val="none" w:sz="0" w:space="0" w:color="auto"/>
                          </w:divBdr>
                          <w:divsChild>
                            <w:div w:id="1891377196">
                              <w:marLeft w:val="0"/>
                              <w:marRight w:val="0"/>
                              <w:marTop w:val="0"/>
                              <w:marBottom w:val="0"/>
                              <w:divBdr>
                                <w:top w:val="none" w:sz="0" w:space="0" w:color="auto"/>
                                <w:left w:val="none" w:sz="0" w:space="0" w:color="auto"/>
                                <w:bottom w:val="none" w:sz="0" w:space="0" w:color="auto"/>
                                <w:right w:val="none" w:sz="0" w:space="0" w:color="auto"/>
                              </w:divBdr>
                              <w:divsChild>
                                <w:div w:id="1891377066">
                                  <w:marLeft w:val="0"/>
                                  <w:marRight w:val="0"/>
                                  <w:marTop w:val="0"/>
                                  <w:marBottom w:val="0"/>
                                  <w:divBdr>
                                    <w:top w:val="none" w:sz="0" w:space="0" w:color="auto"/>
                                    <w:left w:val="none" w:sz="0" w:space="0" w:color="auto"/>
                                    <w:bottom w:val="none" w:sz="0" w:space="0" w:color="auto"/>
                                    <w:right w:val="none" w:sz="0" w:space="0" w:color="auto"/>
                                  </w:divBdr>
                                  <w:divsChild>
                                    <w:div w:id="1891377329">
                                      <w:marLeft w:val="0"/>
                                      <w:marRight w:val="0"/>
                                      <w:marTop w:val="0"/>
                                      <w:marBottom w:val="0"/>
                                      <w:divBdr>
                                        <w:top w:val="none" w:sz="0" w:space="0" w:color="auto"/>
                                        <w:left w:val="none" w:sz="0" w:space="0" w:color="auto"/>
                                        <w:bottom w:val="none" w:sz="0" w:space="0" w:color="auto"/>
                                        <w:right w:val="none" w:sz="0" w:space="0" w:color="auto"/>
                                      </w:divBdr>
                                      <w:divsChild>
                                        <w:div w:id="1891377830">
                                          <w:marLeft w:val="0"/>
                                          <w:marRight w:val="0"/>
                                          <w:marTop w:val="0"/>
                                          <w:marBottom w:val="0"/>
                                          <w:divBdr>
                                            <w:top w:val="none" w:sz="0" w:space="0" w:color="auto"/>
                                            <w:left w:val="none" w:sz="0" w:space="0" w:color="auto"/>
                                            <w:bottom w:val="none" w:sz="0" w:space="0" w:color="auto"/>
                                            <w:right w:val="none" w:sz="0" w:space="0" w:color="auto"/>
                                          </w:divBdr>
                                          <w:divsChild>
                                            <w:div w:id="1891377440">
                                              <w:marLeft w:val="0"/>
                                              <w:marRight w:val="0"/>
                                              <w:marTop w:val="0"/>
                                              <w:marBottom w:val="0"/>
                                              <w:divBdr>
                                                <w:top w:val="none" w:sz="0" w:space="0" w:color="auto"/>
                                                <w:left w:val="none" w:sz="0" w:space="0" w:color="auto"/>
                                                <w:bottom w:val="none" w:sz="0" w:space="0" w:color="auto"/>
                                                <w:right w:val="none" w:sz="0" w:space="0" w:color="auto"/>
                                              </w:divBdr>
                                              <w:divsChild>
                                                <w:div w:id="1891377598">
                                                  <w:marLeft w:val="0"/>
                                                  <w:marRight w:val="0"/>
                                                  <w:marTop w:val="0"/>
                                                  <w:marBottom w:val="0"/>
                                                  <w:divBdr>
                                                    <w:top w:val="none" w:sz="0" w:space="0" w:color="auto"/>
                                                    <w:left w:val="none" w:sz="0" w:space="0" w:color="auto"/>
                                                    <w:bottom w:val="none" w:sz="0" w:space="0" w:color="auto"/>
                                                    <w:right w:val="none" w:sz="0" w:space="0" w:color="auto"/>
                                                  </w:divBdr>
                                                  <w:divsChild>
                                                    <w:div w:id="1891377249">
                                                      <w:marLeft w:val="0"/>
                                                      <w:marRight w:val="0"/>
                                                      <w:marTop w:val="0"/>
                                                      <w:marBottom w:val="0"/>
                                                      <w:divBdr>
                                                        <w:top w:val="none" w:sz="0" w:space="0" w:color="auto"/>
                                                        <w:left w:val="none" w:sz="0" w:space="0" w:color="auto"/>
                                                        <w:bottom w:val="none" w:sz="0" w:space="0" w:color="auto"/>
                                                        <w:right w:val="none" w:sz="0" w:space="0" w:color="auto"/>
                                                      </w:divBdr>
                                                      <w:divsChild>
                                                        <w:div w:id="1891377559">
                                                          <w:marLeft w:val="0"/>
                                                          <w:marRight w:val="0"/>
                                                          <w:marTop w:val="0"/>
                                                          <w:marBottom w:val="0"/>
                                                          <w:divBdr>
                                                            <w:top w:val="none" w:sz="0" w:space="0" w:color="auto"/>
                                                            <w:left w:val="none" w:sz="0" w:space="0" w:color="auto"/>
                                                            <w:bottom w:val="none" w:sz="0" w:space="0" w:color="auto"/>
                                                            <w:right w:val="none" w:sz="0" w:space="0" w:color="auto"/>
                                                          </w:divBdr>
                                                          <w:divsChild>
                                                            <w:div w:id="1891377818">
                                                              <w:marLeft w:val="0"/>
                                                              <w:marRight w:val="0"/>
                                                              <w:marTop w:val="0"/>
                                                              <w:marBottom w:val="0"/>
                                                              <w:divBdr>
                                                                <w:top w:val="none" w:sz="0" w:space="0" w:color="auto"/>
                                                                <w:left w:val="none" w:sz="0" w:space="0" w:color="auto"/>
                                                                <w:bottom w:val="none" w:sz="0" w:space="0" w:color="auto"/>
                                                                <w:right w:val="none" w:sz="0" w:space="0" w:color="auto"/>
                                                              </w:divBdr>
                                                              <w:divsChild>
                                                                <w:div w:id="1891377603">
                                                                  <w:marLeft w:val="0"/>
                                                                  <w:marRight w:val="0"/>
                                                                  <w:marTop w:val="0"/>
                                                                  <w:marBottom w:val="0"/>
                                                                  <w:divBdr>
                                                                    <w:top w:val="none" w:sz="0" w:space="0" w:color="auto"/>
                                                                    <w:left w:val="none" w:sz="0" w:space="0" w:color="auto"/>
                                                                    <w:bottom w:val="none" w:sz="0" w:space="0" w:color="auto"/>
                                                                    <w:right w:val="none" w:sz="0" w:space="0" w:color="auto"/>
                                                                  </w:divBdr>
                                                                  <w:divsChild>
                                                                    <w:div w:id="1891377731">
                                                                      <w:marLeft w:val="0"/>
                                                                      <w:marRight w:val="0"/>
                                                                      <w:marTop w:val="0"/>
                                                                      <w:marBottom w:val="0"/>
                                                                      <w:divBdr>
                                                                        <w:top w:val="none" w:sz="0" w:space="0" w:color="auto"/>
                                                                        <w:left w:val="none" w:sz="0" w:space="0" w:color="auto"/>
                                                                        <w:bottom w:val="none" w:sz="0" w:space="0" w:color="auto"/>
                                                                        <w:right w:val="none" w:sz="0" w:space="0" w:color="auto"/>
                                                                      </w:divBdr>
                                                                      <w:divsChild>
                                                                        <w:div w:id="1891377513">
                                                                          <w:marLeft w:val="0"/>
                                                                          <w:marRight w:val="0"/>
                                                                          <w:marTop w:val="0"/>
                                                                          <w:marBottom w:val="0"/>
                                                                          <w:divBdr>
                                                                            <w:top w:val="none" w:sz="0" w:space="0" w:color="auto"/>
                                                                            <w:left w:val="none" w:sz="0" w:space="0" w:color="auto"/>
                                                                            <w:bottom w:val="none" w:sz="0" w:space="0" w:color="auto"/>
                                                                            <w:right w:val="none" w:sz="0" w:space="0" w:color="auto"/>
                                                                          </w:divBdr>
                                                                          <w:divsChild>
                                                                            <w:div w:id="1891377617">
                                                                              <w:marLeft w:val="0"/>
                                                                              <w:marRight w:val="0"/>
                                                                              <w:marTop w:val="0"/>
                                                                              <w:marBottom w:val="0"/>
                                                                              <w:divBdr>
                                                                                <w:top w:val="none" w:sz="0" w:space="0" w:color="auto"/>
                                                                                <w:left w:val="none" w:sz="0" w:space="0" w:color="auto"/>
                                                                                <w:bottom w:val="none" w:sz="0" w:space="0" w:color="auto"/>
                                                                                <w:right w:val="none" w:sz="0" w:space="0" w:color="auto"/>
                                                                              </w:divBdr>
                                                                              <w:divsChild>
                                                                                <w:div w:id="189137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279">
      <w:marLeft w:val="0"/>
      <w:marRight w:val="0"/>
      <w:marTop w:val="0"/>
      <w:marBottom w:val="0"/>
      <w:divBdr>
        <w:top w:val="none" w:sz="0" w:space="0" w:color="auto"/>
        <w:left w:val="none" w:sz="0" w:space="0" w:color="auto"/>
        <w:bottom w:val="none" w:sz="0" w:space="0" w:color="auto"/>
        <w:right w:val="none" w:sz="0" w:space="0" w:color="auto"/>
      </w:divBdr>
      <w:divsChild>
        <w:div w:id="1891377122">
          <w:marLeft w:val="0"/>
          <w:marRight w:val="0"/>
          <w:marTop w:val="0"/>
          <w:marBottom w:val="0"/>
          <w:divBdr>
            <w:top w:val="none" w:sz="0" w:space="0" w:color="auto"/>
            <w:left w:val="none" w:sz="0" w:space="0" w:color="auto"/>
            <w:bottom w:val="none" w:sz="0" w:space="0" w:color="auto"/>
            <w:right w:val="none" w:sz="0" w:space="0" w:color="auto"/>
          </w:divBdr>
        </w:div>
      </w:divsChild>
    </w:div>
    <w:div w:id="1891377283">
      <w:marLeft w:val="0"/>
      <w:marRight w:val="0"/>
      <w:marTop w:val="0"/>
      <w:marBottom w:val="0"/>
      <w:divBdr>
        <w:top w:val="none" w:sz="0" w:space="0" w:color="auto"/>
        <w:left w:val="none" w:sz="0" w:space="0" w:color="auto"/>
        <w:bottom w:val="none" w:sz="0" w:space="0" w:color="auto"/>
        <w:right w:val="none" w:sz="0" w:space="0" w:color="auto"/>
      </w:divBdr>
      <w:divsChild>
        <w:div w:id="1891377113">
          <w:marLeft w:val="0"/>
          <w:marRight w:val="0"/>
          <w:marTop w:val="0"/>
          <w:marBottom w:val="0"/>
          <w:divBdr>
            <w:top w:val="none" w:sz="0" w:space="0" w:color="auto"/>
            <w:left w:val="none" w:sz="0" w:space="0" w:color="auto"/>
            <w:bottom w:val="none" w:sz="0" w:space="0" w:color="auto"/>
            <w:right w:val="none" w:sz="0" w:space="0" w:color="auto"/>
          </w:divBdr>
          <w:divsChild>
            <w:div w:id="1891377800">
              <w:marLeft w:val="0"/>
              <w:marRight w:val="0"/>
              <w:marTop w:val="0"/>
              <w:marBottom w:val="0"/>
              <w:divBdr>
                <w:top w:val="none" w:sz="0" w:space="0" w:color="auto"/>
                <w:left w:val="none" w:sz="0" w:space="0" w:color="auto"/>
                <w:bottom w:val="none" w:sz="0" w:space="0" w:color="auto"/>
                <w:right w:val="none" w:sz="0" w:space="0" w:color="auto"/>
              </w:divBdr>
              <w:divsChild>
                <w:div w:id="1891377627">
                  <w:marLeft w:val="0"/>
                  <w:marRight w:val="0"/>
                  <w:marTop w:val="0"/>
                  <w:marBottom w:val="0"/>
                  <w:divBdr>
                    <w:top w:val="none" w:sz="0" w:space="0" w:color="auto"/>
                    <w:left w:val="none" w:sz="0" w:space="0" w:color="auto"/>
                    <w:bottom w:val="none" w:sz="0" w:space="0" w:color="auto"/>
                    <w:right w:val="none" w:sz="0" w:space="0" w:color="auto"/>
                  </w:divBdr>
                  <w:divsChild>
                    <w:div w:id="1891377357">
                      <w:marLeft w:val="0"/>
                      <w:marRight w:val="0"/>
                      <w:marTop w:val="0"/>
                      <w:marBottom w:val="0"/>
                      <w:divBdr>
                        <w:top w:val="none" w:sz="0" w:space="0" w:color="auto"/>
                        <w:left w:val="none" w:sz="0" w:space="0" w:color="auto"/>
                        <w:bottom w:val="none" w:sz="0" w:space="0" w:color="auto"/>
                        <w:right w:val="none" w:sz="0" w:space="0" w:color="auto"/>
                      </w:divBdr>
                      <w:divsChild>
                        <w:div w:id="1891377268">
                          <w:marLeft w:val="0"/>
                          <w:marRight w:val="0"/>
                          <w:marTop w:val="0"/>
                          <w:marBottom w:val="0"/>
                          <w:divBdr>
                            <w:top w:val="none" w:sz="0" w:space="0" w:color="auto"/>
                            <w:left w:val="none" w:sz="0" w:space="0" w:color="auto"/>
                            <w:bottom w:val="none" w:sz="0" w:space="0" w:color="auto"/>
                            <w:right w:val="none" w:sz="0" w:space="0" w:color="auto"/>
                          </w:divBdr>
                          <w:divsChild>
                            <w:div w:id="1891377246">
                              <w:marLeft w:val="0"/>
                              <w:marRight w:val="0"/>
                              <w:marTop w:val="0"/>
                              <w:marBottom w:val="0"/>
                              <w:divBdr>
                                <w:top w:val="none" w:sz="0" w:space="0" w:color="auto"/>
                                <w:left w:val="none" w:sz="0" w:space="0" w:color="auto"/>
                                <w:bottom w:val="none" w:sz="0" w:space="0" w:color="auto"/>
                                <w:right w:val="none" w:sz="0" w:space="0" w:color="auto"/>
                              </w:divBdr>
                              <w:divsChild>
                                <w:div w:id="1891377263">
                                  <w:marLeft w:val="0"/>
                                  <w:marRight w:val="0"/>
                                  <w:marTop w:val="0"/>
                                  <w:marBottom w:val="0"/>
                                  <w:divBdr>
                                    <w:top w:val="none" w:sz="0" w:space="0" w:color="auto"/>
                                    <w:left w:val="none" w:sz="0" w:space="0" w:color="auto"/>
                                    <w:bottom w:val="none" w:sz="0" w:space="0" w:color="auto"/>
                                    <w:right w:val="none" w:sz="0" w:space="0" w:color="auto"/>
                                  </w:divBdr>
                                  <w:divsChild>
                                    <w:div w:id="1891377538">
                                      <w:marLeft w:val="0"/>
                                      <w:marRight w:val="0"/>
                                      <w:marTop w:val="0"/>
                                      <w:marBottom w:val="0"/>
                                      <w:divBdr>
                                        <w:top w:val="none" w:sz="0" w:space="0" w:color="auto"/>
                                        <w:left w:val="none" w:sz="0" w:space="0" w:color="auto"/>
                                        <w:bottom w:val="none" w:sz="0" w:space="0" w:color="auto"/>
                                        <w:right w:val="none" w:sz="0" w:space="0" w:color="auto"/>
                                      </w:divBdr>
                                      <w:divsChild>
                                        <w:div w:id="1891377326">
                                          <w:marLeft w:val="0"/>
                                          <w:marRight w:val="0"/>
                                          <w:marTop w:val="0"/>
                                          <w:marBottom w:val="0"/>
                                          <w:divBdr>
                                            <w:top w:val="none" w:sz="0" w:space="0" w:color="auto"/>
                                            <w:left w:val="none" w:sz="0" w:space="0" w:color="auto"/>
                                            <w:bottom w:val="none" w:sz="0" w:space="0" w:color="auto"/>
                                            <w:right w:val="none" w:sz="0" w:space="0" w:color="auto"/>
                                          </w:divBdr>
                                          <w:divsChild>
                                            <w:div w:id="1891377259">
                                              <w:marLeft w:val="0"/>
                                              <w:marRight w:val="0"/>
                                              <w:marTop w:val="0"/>
                                              <w:marBottom w:val="0"/>
                                              <w:divBdr>
                                                <w:top w:val="none" w:sz="0" w:space="0" w:color="auto"/>
                                                <w:left w:val="none" w:sz="0" w:space="0" w:color="auto"/>
                                                <w:bottom w:val="none" w:sz="0" w:space="0" w:color="auto"/>
                                                <w:right w:val="none" w:sz="0" w:space="0" w:color="auto"/>
                                              </w:divBdr>
                                              <w:divsChild>
                                                <w:div w:id="1891377657">
                                                  <w:marLeft w:val="0"/>
                                                  <w:marRight w:val="0"/>
                                                  <w:marTop w:val="0"/>
                                                  <w:marBottom w:val="0"/>
                                                  <w:divBdr>
                                                    <w:top w:val="none" w:sz="0" w:space="0" w:color="auto"/>
                                                    <w:left w:val="none" w:sz="0" w:space="0" w:color="auto"/>
                                                    <w:bottom w:val="none" w:sz="0" w:space="0" w:color="auto"/>
                                                    <w:right w:val="none" w:sz="0" w:space="0" w:color="auto"/>
                                                  </w:divBdr>
                                                  <w:divsChild>
                                                    <w:div w:id="1891377162">
                                                      <w:marLeft w:val="0"/>
                                                      <w:marRight w:val="0"/>
                                                      <w:marTop w:val="0"/>
                                                      <w:marBottom w:val="0"/>
                                                      <w:divBdr>
                                                        <w:top w:val="none" w:sz="0" w:space="0" w:color="auto"/>
                                                        <w:left w:val="none" w:sz="0" w:space="0" w:color="auto"/>
                                                        <w:bottom w:val="none" w:sz="0" w:space="0" w:color="auto"/>
                                                        <w:right w:val="none" w:sz="0" w:space="0" w:color="auto"/>
                                                      </w:divBdr>
                                                      <w:divsChild>
                                                        <w:div w:id="1891377099">
                                                          <w:marLeft w:val="0"/>
                                                          <w:marRight w:val="0"/>
                                                          <w:marTop w:val="0"/>
                                                          <w:marBottom w:val="0"/>
                                                          <w:divBdr>
                                                            <w:top w:val="none" w:sz="0" w:space="0" w:color="auto"/>
                                                            <w:left w:val="none" w:sz="0" w:space="0" w:color="auto"/>
                                                            <w:bottom w:val="none" w:sz="0" w:space="0" w:color="auto"/>
                                                            <w:right w:val="none" w:sz="0" w:space="0" w:color="auto"/>
                                                          </w:divBdr>
                                                        </w:div>
                                                        <w:div w:id="1891377284">
                                                          <w:marLeft w:val="0"/>
                                                          <w:marRight w:val="0"/>
                                                          <w:marTop w:val="0"/>
                                                          <w:marBottom w:val="0"/>
                                                          <w:divBdr>
                                                            <w:top w:val="none" w:sz="0" w:space="0" w:color="auto"/>
                                                            <w:left w:val="none" w:sz="0" w:space="0" w:color="auto"/>
                                                            <w:bottom w:val="none" w:sz="0" w:space="0" w:color="auto"/>
                                                            <w:right w:val="none" w:sz="0" w:space="0" w:color="auto"/>
                                                          </w:divBdr>
                                                        </w:div>
                                                        <w:div w:id="1891377305">
                                                          <w:marLeft w:val="0"/>
                                                          <w:marRight w:val="0"/>
                                                          <w:marTop w:val="0"/>
                                                          <w:marBottom w:val="0"/>
                                                          <w:divBdr>
                                                            <w:top w:val="none" w:sz="0" w:space="0" w:color="auto"/>
                                                            <w:left w:val="none" w:sz="0" w:space="0" w:color="auto"/>
                                                            <w:bottom w:val="none" w:sz="0" w:space="0" w:color="auto"/>
                                                            <w:right w:val="none" w:sz="0" w:space="0" w:color="auto"/>
                                                          </w:divBdr>
                                                        </w:div>
                                                        <w:div w:id="1891377348">
                                                          <w:marLeft w:val="0"/>
                                                          <w:marRight w:val="0"/>
                                                          <w:marTop w:val="0"/>
                                                          <w:marBottom w:val="0"/>
                                                          <w:divBdr>
                                                            <w:top w:val="none" w:sz="0" w:space="0" w:color="auto"/>
                                                            <w:left w:val="none" w:sz="0" w:space="0" w:color="auto"/>
                                                            <w:bottom w:val="none" w:sz="0" w:space="0" w:color="auto"/>
                                                            <w:right w:val="none" w:sz="0" w:space="0" w:color="auto"/>
                                                          </w:divBdr>
                                                        </w:div>
                                                        <w:div w:id="1891377403">
                                                          <w:marLeft w:val="0"/>
                                                          <w:marRight w:val="0"/>
                                                          <w:marTop w:val="0"/>
                                                          <w:marBottom w:val="0"/>
                                                          <w:divBdr>
                                                            <w:top w:val="none" w:sz="0" w:space="0" w:color="auto"/>
                                                            <w:left w:val="none" w:sz="0" w:space="0" w:color="auto"/>
                                                            <w:bottom w:val="none" w:sz="0" w:space="0" w:color="auto"/>
                                                            <w:right w:val="none" w:sz="0" w:space="0" w:color="auto"/>
                                                          </w:divBdr>
                                                        </w:div>
                                                        <w:div w:id="1891377454">
                                                          <w:marLeft w:val="0"/>
                                                          <w:marRight w:val="0"/>
                                                          <w:marTop w:val="0"/>
                                                          <w:marBottom w:val="0"/>
                                                          <w:divBdr>
                                                            <w:top w:val="none" w:sz="0" w:space="0" w:color="auto"/>
                                                            <w:left w:val="none" w:sz="0" w:space="0" w:color="auto"/>
                                                            <w:bottom w:val="none" w:sz="0" w:space="0" w:color="auto"/>
                                                            <w:right w:val="none" w:sz="0" w:space="0" w:color="auto"/>
                                                          </w:divBdr>
                                                        </w:div>
                                                        <w:div w:id="1891377625">
                                                          <w:marLeft w:val="0"/>
                                                          <w:marRight w:val="0"/>
                                                          <w:marTop w:val="0"/>
                                                          <w:marBottom w:val="0"/>
                                                          <w:divBdr>
                                                            <w:top w:val="none" w:sz="0" w:space="0" w:color="auto"/>
                                                            <w:left w:val="none" w:sz="0" w:space="0" w:color="auto"/>
                                                            <w:bottom w:val="none" w:sz="0" w:space="0" w:color="auto"/>
                                                            <w:right w:val="none" w:sz="0" w:space="0" w:color="auto"/>
                                                          </w:divBdr>
                                                        </w:div>
                                                        <w:div w:id="1891377642">
                                                          <w:marLeft w:val="0"/>
                                                          <w:marRight w:val="0"/>
                                                          <w:marTop w:val="0"/>
                                                          <w:marBottom w:val="0"/>
                                                          <w:divBdr>
                                                            <w:top w:val="none" w:sz="0" w:space="0" w:color="auto"/>
                                                            <w:left w:val="none" w:sz="0" w:space="0" w:color="auto"/>
                                                            <w:bottom w:val="none" w:sz="0" w:space="0" w:color="auto"/>
                                                            <w:right w:val="none" w:sz="0" w:space="0" w:color="auto"/>
                                                          </w:divBdr>
                                                        </w:div>
                                                        <w:div w:id="189137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91377307">
      <w:marLeft w:val="0"/>
      <w:marRight w:val="0"/>
      <w:marTop w:val="0"/>
      <w:marBottom w:val="0"/>
      <w:divBdr>
        <w:top w:val="none" w:sz="0" w:space="0" w:color="auto"/>
        <w:left w:val="none" w:sz="0" w:space="0" w:color="auto"/>
        <w:bottom w:val="none" w:sz="0" w:space="0" w:color="auto"/>
        <w:right w:val="none" w:sz="0" w:space="0" w:color="auto"/>
      </w:divBdr>
    </w:div>
    <w:div w:id="1891377312">
      <w:marLeft w:val="0"/>
      <w:marRight w:val="0"/>
      <w:marTop w:val="0"/>
      <w:marBottom w:val="0"/>
      <w:divBdr>
        <w:top w:val="none" w:sz="0" w:space="0" w:color="auto"/>
        <w:left w:val="none" w:sz="0" w:space="0" w:color="auto"/>
        <w:bottom w:val="none" w:sz="0" w:space="0" w:color="auto"/>
        <w:right w:val="none" w:sz="0" w:space="0" w:color="auto"/>
      </w:divBdr>
    </w:div>
    <w:div w:id="1891377317">
      <w:marLeft w:val="0"/>
      <w:marRight w:val="0"/>
      <w:marTop w:val="0"/>
      <w:marBottom w:val="0"/>
      <w:divBdr>
        <w:top w:val="none" w:sz="0" w:space="0" w:color="auto"/>
        <w:left w:val="none" w:sz="0" w:space="0" w:color="auto"/>
        <w:bottom w:val="none" w:sz="0" w:space="0" w:color="auto"/>
        <w:right w:val="none" w:sz="0" w:space="0" w:color="auto"/>
      </w:divBdr>
      <w:divsChild>
        <w:div w:id="1891377397">
          <w:marLeft w:val="0"/>
          <w:marRight w:val="0"/>
          <w:marTop w:val="0"/>
          <w:marBottom w:val="0"/>
          <w:divBdr>
            <w:top w:val="none" w:sz="0" w:space="0" w:color="auto"/>
            <w:left w:val="none" w:sz="0" w:space="0" w:color="auto"/>
            <w:bottom w:val="none" w:sz="0" w:space="0" w:color="auto"/>
            <w:right w:val="none" w:sz="0" w:space="0" w:color="auto"/>
          </w:divBdr>
          <w:divsChild>
            <w:div w:id="1891377585">
              <w:marLeft w:val="0"/>
              <w:marRight w:val="0"/>
              <w:marTop w:val="0"/>
              <w:marBottom w:val="0"/>
              <w:divBdr>
                <w:top w:val="none" w:sz="0" w:space="0" w:color="auto"/>
                <w:left w:val="none" w:sz="0" w:space="0" w:color="auto"/>
                <w:bottom w:val="none" w:sz="0" w:space="0" w:color="auto"/>
                <w:right w:val="none" w:sz="0" w:space="0" w:color="auto"/>
              </w:divBdr>
              <w:divsChild>
                <w:div w:id="1891377151">
                  <w:marLeft w:val="0"/>
                  <w:marRight w:val="0"/>
                  <w:marTop w:val="0"/>
                  <w:marBottom w:val="0"/>
                  <w:divBdr>
                    <w:top w:val="none" w:sz="0" w:space="0" w:color="auto"/>
                    <w:left w:val="none" w:sz="0" w:space="0" w:color="auto"/>
                    <w:bottom w:val="none" w:sz="0" w:space="0" w:color="auto"/>
                    <w:right w:val="none" w:sz="0" w:space="0" w:color="auto"/>
                  </w:divBdr>
                  <w:divsChild>
                    <w:div w:id="1891377273">
                      <w:marLeft w:val="0"/>
                      <w:marRight w:val="0"/>
                      <w:marTop w:val="0"/>
                      <w:marBottom w:val="240"/>
                      <w:divBdr>
                        <w:top w:val="none" w:sz="0" w:space="0" w:color="auto"/>
                        <w:left w:val="none" w:sz="0" w:space="0" w:color="auto"/>
                        <w:bottom w:val="none" w:sz="0" w:space="0" w:color="auto"/>
                        <w:right w:val="none" w:sz="0" w:space="0" w:color="auto"/>
                      </w:divBdr>
                    </w:div>
                    <w:div w:id="1891377461">
                      <w:marLeft w:val="0"/>
                      <w:marRight w:val="0"/>
                      <w:marTop w:val="0"/>
                      <w:marBottom w:val="0"/>
                      <w:divBdr>
                        <w:top w:val="none" w:sz="0" w:space="0" w:color="auto"/>
                        <w:left w:val="none" w:sz="0" w:space="0" w:color="auto"/>
                        <w:bottom w:val="none" w:sz="0" w:space="0" w:color="auto"/>
                        <w:right w:val="none" w:sz="0" w:space="0" w:color="auto"/>
                      </w:divBdr>
                    </w:div>
                    <w:div w:id="189137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377323">
      <w:marLeft w:val="0"/>
      <w:marRight w:val="0"/>
      <w:marTop w:val="0"/>
      <w:marBottom w:val="0"/>
      <w:divBdr>
        <w:top w:val="none" w:sz="0" w:space="0" w:color="auto"/>
        <w:left w:val="none" w:sz="0" w:space="0" w:color="auto"/>
        <w:bottom w:val="none" w:sz="0" w:space="0" w:color="auto"/>
        <w:right w:val="none" w:sz="0" w:space="0" w:color="auto"/>
      </w:divBdr>
      <w:divsChild>
        <w:div w:id="1891377298">
          <w:marLeft w:val="0"/>
          <w:marRight w:val="0"/>
          <w:marTop w:val="0"/>
          <w:marBottom w:val="0"/>
          <w:divBdr>
            <w:top w:val="none" w:sz="0" w:space="0" w:color="auto"/>
            <w:left w:val="none" w:sz="0" w:space="0" w:color="auto"/>
            <w:bottom w:val="none" w:sz="0" w:space="0" w:color="auto"/>
            <w:right w:val="none" w:sz="0" w:space="0" w:color="auto"/>
          </w:divBdr>
          <w:divsChild>
            <w:div w:id="1891377086">
              <w:marLeft w:val="0"/>
              <w:marRight w:val="0"/>
              <w:marTop w:val="0"/>
              <w:marBottom w:val="0"/>
              <w:divBdr>
                <w:top w:val="none" w:sz="0" w:space="0" w:color="auto"/>
                <w:left w:val="none" w:sz="0" w:space="0" w:color="auto"/>
                <w:bottom w:val="none" w:sz="0" w:space="0" w:color="auto"/>
                <w:right w:val="none" w:sz="0" w:space="0" w:color="auto"/>
              </w:divBdr>
            </w:div>
            <w:div w:id="1891377103">
              <w:marLeft w:val="0"/>
              <w:marRight w:val="0"/>
              <w:marTop w:val="0"/>
              <w:marBottom w:val="0"/>
              <w:divBdr>
                <w:top w:val="none" w:sz="0" w:space="0" w:color="auto"/>
                <w:left w:val="none" w:sz="0" w:space="0" w:color="auto"/>
                <w:bottom w:val="none" w:sz="0" w:space="0" w:color="auto"/>
                <w:right w:val="none" w:sz="0" w:space="0" w:color="auto"/>
              </w:divBdr>
            </w:div>
            <w:div w:id="1891377155">
              <w:marLeft w:val="0"/>
              <w:marRight w:val="0"/>
              <w:marTop w:val="0"/>
              <w:marBottom w:val="0"/>
              <w:divBdr>
                <w:top w:val="none" w:sz="0" w:space="0" w:color="auto"/>
                <w:left w:val="none" w:sz="0" w:space="0" w:color="auto"/>
                <w:bottom w:val="none" w:sz="0" w:space="0" w:color="auto"/>
                <w:right w:val="none" w:sz="0" w:space="0" w:color="auto"/>
              </w:divBdr>
            </w:div>
            <w:div w:id="1891377194">
              <w:marLeft w:val="0"/>
              <w:marRight w:val="0"/>
              <w:marTop w:val="0"/>
              <w:marBottom w:val="0"/>
              <w:divBdr>
                <w:top w:val="none" w:sz="0" w:space="0" w:color="auto"/>
                <w:left w:val="none" w:sz="0" w:space="0" w:color="auto"/>
                <w:bottom w:val="none" w:sz="0" w:space="0" w:color="auto"/>
                <w:right w:val="none" w:sz="0" w:space="0" w:color="auto"/>
              </w:divBdr>
            </w:div>
            <w:div w:id="1891377215">
              <w:marLeft w:val="0"/>
              <w:marRight w:val="0"/>
              <w:marTop w:val="0"/>
              <w:marBottom w:val="0"/>
              <w:divBdr>
                <w:top w:val="none" w:sz="0" w:space="0" w:color="auto"/>
                <w:left w:val="none" w:sz="0" w:space="0" w:color="auto"/>
                <w:bottom w:val="none" w:sz="0" w:space="0" w:color="auto"/>
                <w:right w:val="none" w:sz="0" w:space="0" w:color="auto"/>
              </w:divBdr>
            </w:div>
            <w:div w:id="1891377285">
              <w:marLeft w:val="0"/>
              <w:marRight w:val="0"/>
              <w:marTop w:val="0"/>
              <w:marBottom w:val="0"/>
              <w:divBdr>
                <w:top w:val="none" w:sz="0" w:space="0" w:color="auto"/>
                <w:left w:val="none" w:sz="0" w:space="0" w:color="auto"/>
                <w:bottom w:val="none" w:sz="0" w:space="0" w:color="auto"/>
                <w:right w:val="none" w:sz="0" w:space="0" w:color="auto"/>
              </w:divBdr>
            </w:div>
            <w:div w:id="1891377295">
              <w:marLeft w:val="0"/>
              <w:marRight w:val="0"/>
              <w:marTop w:val="0"/>
              <w:marBottom w:val="0"/>
              <w:divBdr>
                <w:top w:val="none" w:sz="0" w:space="0" w:color="auto"/>
                <w:left w:val="none" w:sz="0" w:space="0" w:color="auto"/>
                <w:bottom w:val="none" w:sz="0" w:space="0" w:color="auto"/>
                <w:right w:val="none" w:sz="0" w:space="0" w:color="auto"/>
              </w:divBdr>
            </w:div>
            <w:div w:id="1891377339">
              <w:marLeft w:val="0"/>
              <w:marRight w:val="0"/>
              <w:marTop w:val="0"/>
              <w:marBottom w:val="0"/>
              <w:divBdr>
                <w:top w:val="none" w:sz="0" w:space="0" w:color="auto"/>
                <w:left w:val="none" w:sz="0" w:space="0" w:color="auto"/>
                <w:bottom w:val="none" w:sz="0" w:space="0" w:color="auto"/>
                <w:right w:val="none" w:sz="0" w:space="0" w:color="auto"/>
              </w:divBdr>
            </w:div>
            <w:div w:id="1891377483">
              <w:marLeft w:val="0"/>
              <w:marRight w:val="0"/>
              <w:marTop w:val="0"/>
              <w:marBottom w:val="0"/>
              <w:divBdr>
                <w:top w:val="none" w:sz="0" w:space="0" w:color="auto"/>
                <w:left w:val="none" w:sz="0" w:space="0" w:color="auto"/>
                <w:bottom w:val="none" w:sz="0" w:space="0" w:color="auto"/>
                <w:right w:val="none" w:sz="0" w:space="0" w:color="auto"/>
              </w:divBdr>
            </w:div>
            <w:div w:id="1891377520">
              <w:marLeft w:val="0"/>
              <w:marRight w:val="0"/>
              <w:marTop w:val="0"/>
              <w:marBottom w:val="0"/>
              <w:divBdr>
                <w:top w:val="none" w:sz="0" w:space="0" w:color="auto"/>
                <w:left w:val="none" w:sz="0" w:space="0" w:color="auto"/>
                <w:bottom w:val="none" w:sz="0" w:space="0" w:color="auto"/>
                <w:right w:val="none" w:sz="0" w:space="0" w:color="auto"/>
              </w:divBdr>
            </w:div>
            <w:div w:id="1891377649">
              <w:marLeft w:val="0"/>
              <w:marRight w:val="0"/>
              <w:marTop w:val="0"/>
              <w:marBottom w:val="0"/>
              <w:divBdr>
                <w:top w:val="none" w:sz="0" w:space="0" w:color="auto"/>
                <w:left w:val="none" w:sz="0" w:space="0" w:color="auto"/>
                <w:bottom w:val="none" w:sz="0" w:space="0" w:color="auto"/>
                <w:right w:val="none" w:sz="0" w:space="0" w:color="auto"/>
              </w:divBdr>
            </w:div>
            <w:div w:id="189137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325">
      <w:marLeft w:val="0"/>
      <w:marRight w:val="0"/>
      <w:marTop w:val="0"/>
      <w:marBottom w:val="0"/>
      <w:divBdr>
        <w:top w:val="none" w:sz="0" w:space="0" w:color="auto"/>
        <w:left w:val="none" w:sz="0" w:space="0" w:color="auto"/>
        <w:bottom w:val="none" w:sz="0" w:space="0" w:color="auto"/>
        <w:right w:val="none" w:sz="0" w:space="0" w:color="auto"/>
      </w:divBdr>
      <w:divsChild>
        <w:div w:id="1891377371">
          <w:marLeft w:val="0"/>
          <w:marRight w:val="0"/>
          <w:marTop w:val="0"/>
          <w:marBottom w:val="0"/>
          <w:divBdr>
            <w:top w:val="none" w:sz="0" w:space="0" w:color="auto"/>
            <w:left w:val="none" w:sz="0" w:space="0" w:color="auto"/>
            <w:bottom w:val="none" w:sz="0" w:space="0" w:color="auto"/>
            <w:right w:val="none" w:sz="0" w:space="0" w:color="auto"/>
          </w:divBdr>
          <w:divsChild>
            <w:div w:id="1891377807">
              <w:marLeft w:val="60"/>
              <w:marRight w:val="720"/>
              <w:marTop w:val="100"/>
              <w:marBottom w:val="100"/>
              <w:divBdr>
                <w:top w:val="none" w:sz="0" w:space="0" w:color="auto"/>
                <w:left w:val="single" w:sz="12" w:space="3" w:color="1010FF"/>
                <w:bottom w:val="none" w:sz="0" w:space="0" w:color="auto"/>
                <w:right w:val="none" w:sz="0" w:space="0" w:color="auto"/>
              </w:divBdr>
              <w:divsChild>
                <w:div w:id="1891377079">
                  <w:marLeft w:val="0"/>
                  <w:marRight w:val="0"/>
                  <w:marTop w:val="0"/>
                  <w:marBottom w:val="0"/>
                  <w:divBdr>
                    <w:top w:val="none" w:sz="0" w:space="0" w:color="auto"/>
                    <w:left w:val="none" w:sz="0" w:space="0" w:color="auto"/>
                    <w:bottom w:val="none" w:sz="0" w:space="0" w:color="auto"/>
                    <w:right w:val="none" w:sz="0" w:space="0" w:color="auto"/>
                  </w:divBdr>
                  <w:divsChild>
                    <w:div w:id="1891377170">
                      <w:marLeft w:val="0"/>
                      <w:marRight w:val="0"/>
                      <w:marTop w:val="0"/>
                      <w:marBottom w:val="0"/>
                      <w:divBdr>
                        <w:top w:val="none" w:sz="0" w:space="0" w:color="auto"/>
                        <w:left w:val="none" w:sz="0" w:space="0" w:color="auto"/>
                        <w:bottom w:val="none" w:sz="0" w:space="0" w:color="auto"/>
                        <w:right w:val="none" w:sz="0" w:space="0" w:color="auto"/>
                      </w:divBdr>
                      <w:divsChild>
                        <w:div w:id="1891377503">
                          <w:marLeft w:val="0"/>
                          <w:marRight w:val="0"/>
                          <w:marTop w:val="0"/>
                          <w:marBottom w:val="0"/>
                          <w:divBdr>
                            <w:top w:val="none" w:sz="0" w:space="0" w:color="auto"/>
                            <w:left w:val="none" w:sz="0" w:space="0" w:color="auto"/>
                            <w:bottom w:val="none" w:sz="0" w:space="0" w:color="auto"/>
                            <w:right w:val="none" w:sz="0" w:space="0" w:color="auto"/>
                          </w:divBdr>
                          <w:divsChild>
                            <w:div w:id="1891377714">
                              <w:marLeft w:val="0"/>
                              <w:marRight w:val="0"/>
                              <w:marTop w:val="0"/>
                              <w:marBottom w:val="0"/>
                              <w:divBdr>
                                <w:top w:val="none" w:sz="0" w:space="0" w:color="auto"/>
                                <w:left w:val="none" w:sz="0" w:space="0" w:color="auto"/>
                                <w:bottom w:val="none" w:sz="0" w:space="0" w:color="auto"/>
                                <w:right w:val="none" w:sz="0" w:space="0" w:color="auto"/>
                              </w:divBdr>
                              <w:divsChild>
                                <w:div w:id="1891377189">
                                  <w:marLeft w:val="0"/>
                                  <w:marRight w:val="0"/>
                                  <w:marTop w:val="0"/>
                                  <w:marBottom w:val="0"/>
                                  <w:divBdr>
                                    <w:top w:val="none" w:sz="0" w:space="0" w:color="auto"/>
                                    <w:left w:val="none" w:sz="0" w:space="0" w:color="auto"/>
                                    <w:bottom w:val="none" w:sz="0" w:space="0" w:color="auto"/>
                                    <w:right w:val="none" w:sz="0" w:space="0" w:color="auto"/>
                                  </w:divBdr>
                                  <w:divsChild>
                                    <w:div w:id="1891377358">
                                      <w:marLeft w:val="0"/>
                                      <w:marRight w:val="0"/>
                                      <w:marTop w:val="0"/>
                                      <w:marBottom w:val="0"/>
                                      <w:divBdr>
                                        <w:top w:val="none" w:sz="0" w:space="0" w:color="auto"/>
                                        <w:left w:val="none" w:sz="0" w:space="0" w:color="auto"/>
                                        <w:bottom w:val="none" w:sz="0" w:space="0" w:color="auto"/>
                                        <w:right w:val="none" w:sz="0" w:space="0" w:color="auto"/>
                                      </w:divBdr>
                                      <w:divsChild>
                                        <w:div w:id="1891377093">
                                          <w:marLeft w:val="0"/>
                                          <w:marRight w:val="0"/>
                                          <w:marTop w:val="0"/>
                                          <w:marBottom w:val="0"/>
                                          <w:divBdr>
                                            <w:top w:val="none" w:sz="0" w:space="0" w:color="auto"/>
                                            <w:left w:val="none" w:sz="0" w:space="0" w:color="auto"/>
                                            <w:bottom w:val="none" w:sz="0" w:space="0" w:color="auto"/>
                                            <w:right w:val="none" w:sz="0" w:space="0" w:color="auto"/>
                                          </w:divBdr>
                                          <w:divsChild>
                                            <w:div w:id="1891377480">
                                              <w:marLeft w:val="0"/>
                                              <w:marRight w:val="0"/>
                                              <w:marTop w:val="0"/>
                                              <w:marBottom w:val="0"/>
                                              <w:divBdr>
                                                <w:top w:val="none" w:sz="0" w:space="0" w:color="auto"/>
                                                <w:left w:val="none" w:sz="0" w:space="0" w:color="auto"/>
                                                <w:bottom w:val="none" w:sz="0" w:space="0" w:color="auto"/>
                                                <w:right w:val="none" w:sz="0" w:space="0" w:color="auto"/>
                                              </w:divBdr>
                                              <w:divsChild>
                                                <w:div w:id="1891377378">
                                                  <w:marLeft w:val="0"/>
                                                  <w:marRight w:val="0"/>
                                                  <w:marTop w:val="0"/>
                                                  <w:marBottom w:val="0"/>
                                                  <w:divBdr>
                                                    <w:top w:val="none" w:sz="0" w:space="0" w:color="auto"/>
                                                    <w:left w:val="none" w:sz="0" w:space="0" w:color="auto"/>
                                                    <w:bottom w:val="none" w:sz="0" w:space="0" w:color="auto"/>
                                                    <w:right w:val="none" w:sz="0" w:space="0" w:color="auto"/>
                                                  </w:divBdr>
                                                  <w:divsChild>
                                                    <w:div w:id="1891377384">
                                                      <w:marLeft w:val="720"/>
                                                      <w:marRight w:val="720"/>
                                                      <w:marTop w:val="100"/>
                                                      <w:marBottom w:val="100"/>
                                                      <w:divBdr>
                                                        <w:top w:val="none" w:sz="0" w:space="0" w:color="auto"/>
                                                        <w:left w:val="none" w:sz="0" w:space="0" w:color="auto"/>
                                                        <w:bottom w:val="none" w:sz="0" w:space="0" w:color="auto"/>
                                                        <w:right w:val="none" w:sz="0" w:space="0" w:color="auto"/>
                                                      </w:divBdr>
                                                      <w:divsChild>
                                                        <w:div w:id="1891377768">
                                                          <w:marLeft w:val="0"/>
                                                          <w:marRight w:val="0"/>
                                                          <w:marTop w:val="0"/>
                                                          <w:marBottom w:val="0"/>
                                                          <w:divBdr>
                                                            <w:top w:val="none" w:sz="0" w:space="0" w:color="auto"/>
                                                            <w:left w:val="none" w:sz="0" w:space="0" w:color="auto"/>
                                                            <w:bottom w:val="none" w:sz="0" w:space="0" w:color="auto"/>
                                                            <w:right w:val="none" w:sz="0" w:space="0" w:color="auto"/>
                                                          </w:divBdr>
                                                          <w:divsChild>
                                                            <w:div w:id="1891377526">
                                                              <w:marLeft w:val="0"/>
                                                              <w:marRight w:val="0"/>
                                                              <w:marTop w:val="0"/>
                                                              <w:marBottom w:val="0"/>
                                                              <w:divBdr>
                                                                <w:top w:val="none" w:sz="0" w:space="0" w:color="auto"/>
                                                                <w:left w:val="none" w:sz="0" w:space="0" w:color="auto"/>
                                                                <w:bottom w:val="none" w:sz="0" w:space="0" w:color="auto"/>
                                                                <w:right w:val="none" w:sz="0" w:space="0" w:color="auto"/>
                                                              </w:divBdr>
                                                              <w:divsChild>
                                                                <w:div w:id="1891377121">
                                                                  <w:marLeft w:val="720"/>
                                                                  <w:marRight w:val="720"/>
                                                                  <w:marTop w:val="100"/>
                                                                  <w:marBottom w:val="100"/>
                                                                  <w:divBdr>
                                                                    <w:top w:val="none" w:sz="0" w:space="0" w:color="auto"/>
                                                                    <w:left w:val="none" w:sz="0" w:space="0" w:color="auto"/>
                                                                    <w:bottom w:val="none" w:sz="0" w:space="0" w:color="auto"/>
                                                                    <w:right w:val="none" w:sz="0" w:space="0" w:color="auto"/>
                                                                  </w:divBdr>
                                                                  <w:divsChild>
                                                                    <w:div w:id="1891377789">
                                                                      <w:marLeft w:val="0"/>
                                                                      <w:marRight w:val="0"/>
                                                                      <w:marTop w:val="0"/>
                                                                      <w:marBottom w:val="0"/>
                                                                      <w:divBdr>
                                                                        <w:top w:val="none" w:sz="0" w:space="0" w:color="auto"/>
                                                                        <w:left w:val="none" w:sz="0" w:space="0" w:color="auto"/>
                                                                        <w:bottom w:val="none" w:sz="0" w:space="0" w:color="auto"/>
                                                                        <w:right w:val="none" w:sz="0" w:space="0" w:color="auto"/>
                                                                      </w:divBdr>
                                                                      <w:divsChild>
                                                                        <w:div w:id="1891377226">
                                                                          <w:marLeft w:val="0"/>
                                                                          <w:marRight w:val="0"/>
                                                                          <w:marTop w:val="0"/>
                                                                          <w:marBottom w:val="0"/>
                                                                          <w:divBdr>
                                                                            <w:top w:val="none" w:sz="0" w:space="0" w:color="auto"/>
                                                                            <w:left w:val="none" w:sz="0" w:space="0" w:color="auto"/>
                                                                            <w:bottom w:val="none" w:sz="0" w:space="0" w:color="auto"/>
                                                                            <w:right w:val="none" w:sz="0" w:space="0" w:color="auto"/>
                                                                          </w:divBdr>
                                                                          <w:divsChild>
                                                                            <w:div w:id="1891377421">
                                                                              <w:marLeft w:val="0"/>
                                                                              <w:marRight w:val="0"/>
                                                                              <w:marTop w:val="0"/>
                                                                              <w:marBottom w:val="0"/>
                                                                              <w:divBdr>
                                                                                <w:top w:val="none" w:sz="0" w:space="0" w:color="auto"/>
                                                                                <w:left w:val="none" w:sz="0" w:space="0" w:color="auto"/>
                                                                                <w:bottom w:val="none" w:sz="0" w:space="0" w:color="auto"/>
                                                                                <w:right w:val="none" w:sz="0" w:space="0" w:color="auto"/>
                                                                              </w:divBdr>
                                                                              <w:divsChild>
                                                                                <w:div w:id="1891377064">
                                                                                  <w:marLeft w:val="0"/>
                                                                                  <w:marRight w:val="0"/>
                                                                                  <w:marTop w:val="0"/>
                                                                                  <w:marBottom w:val="0"/>
                                                                                  <w:divBdr>
                                                                                    <w:top w:val="none" w:sz="0" w:space="0" w:color="auto"/>
                                                                                    <w:left w:val="none" w:sz="0" w:space="0" w:color="auto"/>
                                                                                    <w:bottom w:val="none" w:sz="0" w:space="0" w:color="auto"/>
                                                                                    <w:right w:val="none" w:sz="0" w:space="0" w:color="auto"/>
                                                                                  </w:divBdr>
                                                                                  <w:divsChild>
                                                                                    <w:div w:id="1891377168">
                                                                                      <w:marLeft w:val="0"/>
                                                                                      <w:marRight w:val="0"/>
                                                                                      <w:marTop w:val="0"/>
                                                                                      <w:marBottom w:val="0"/>
                                                                                      <w:divBdr>
                                                                                        <w:top w:val="none" w:sz="0" w:space="0" w:color="auto"/>
                                                                                        <w:left w:val="none" w:sz="0" w:space="0" w:color="auto"/>
                                                                                        <w:bottom w:val="none" w:sz="0" w:space="0" w:color="auto"/>
                                                                                        <w:right w:val="none" w:sz="0" w:space="0" w:color="auto"/>
                                                                                      </w:divBdr>
                                                                                      <w:divsChild>
                                                                                        <w:div w:id="1891377336">
                                                                                          <w:marLeft w:val="0"/>
                                                                                          <w:marRight w:val="0"/>
                                                                                          <w:marTop w:val="0"/>
                                                                                          <w:marBottom w:val="0"/>
                                                                                          <w:divBdr>
                                                                                            <w:top w:val="none" w:sz="0" w:space="0" w:color="auto"/>
                                                                                            <w:left w:val="none" w:sz="0" w:space="0" w:color="auto"/>
                                                                                            <w:bottom w:val="none" w:sz="0" w:space="0" w:color="auto"/>
                                                                                            <w:right w:val="none" w:sz="0" w:space="0" w:color="auto"/>
                                                                                          </w:divBdr>
                                                                                          <w:divsChild>
                                                                                            <w:div w:id="1891377656">
                                                                                              <w:marLeft w:val="0"/>
                                                                                              <w:marRight w:val="0"/>
                                                                                              <w:marTop w:val="0"/>
                                                                                              <w:marBottom w:val="0"/>
                                                                                              <w:divBdr>
                                                                                                <w:top w:val="none" w:sz="0" w:space="0" w:color="auto"/>
                                                                                                <w:left w:val="none" w:sz="0" w:space="0" w:color="auto"/>
                                                                                                <w:bottom w:val="none" w:sz="0" w:space="0" w:color="auto"/>
                                                                                                <w:right w:val="none" w:sz="0" w:space="0" w:color="auto"/>
                                                                                              </w:divBdr>
                                                                                              <w:divsChild>
                                                                                                <w:div w:id="1891377092">
                                                                                                  <w:marLeft w:val="0"/>
                                                                                                  <w:marRight w:val="0"/>
                                                                                                  <w:marTop w:val="0"/>
                                                                                                  <w:marBottom w:val="0"/>
                                                                                                  <w:divBdr>
                                                                                                    <w:top w:val="none" w:sz="0" w:space="0" w:color="auto"/>
                                                                                                    <w:left w:val="none" w:sz="0" w:space="0" w:color="auto"/>
                                                                                                    <w:bottom w:val="none" w:sz="0" w:space="0" w:color="auto"/>
                                                                                                    <w:right w:val="none" w:sz="0" w:space="0" w:color="auto"/>
                                                                                                  </w:divBdr>
                                                                                                  <w:divsChild>
                                                                                                    <w:div w:id="1891377232">
                                                                                                      <w:marLeft w:val="0"/>
                                                                                                      <w:marRight w:val="0"/>
                                                                                                      <w:marTop w:val="0"/>
                                                                                                      <w:marBottom w:val="0"/>
                                                                                                      <w:divBdr>
                                                                                                        <w:top w:val="none" w:sz="0" w:space="0" w:color="auto"/>
                                                                                                        <w:left w:val="none" w:sz="0" w:space="0" w:color="auto"/>
                                                                                                        <w:bottom w:val="none" w:sz="0" w:space="0" w:color="auto"/>
                                                                                                        <w:right w:val="none" w:sz="0" w:space="0" w:color="auto"/>
                                                                                                      </w:divBdr>
                                                                                                      <w:divsChild>
                                                                                                        <w:div w:id="1891377145">
                                                                                                          <w:marLeft w:val="0"/>
                                                                                                          <w:marRight w:val="0"/>
                                                                                                          <w:marTop w:val="0"/>
                                                                                                          <w:marBottom w:val="0"/>
                                                                                                          <w:divBdr>
                                                                                                            <w:top w:val="none" w:sz="0" w:space="0" w:color="auto"/>
                                                                                                            <w:left w:val="none" w:sz="0" w:space="0" w:color="auto"/>
                                                                                                            <w:bottom w:val="none" w:sz="0" w:space="0" w:color="auto"/>
                                                                                                            <w:right w:val="none" w:sz="0" w:space="0" w:color="auto"/>
                                                                                                          </w:divBdr>
                                                                                                          <w:divsChild>
                                                                                                            <w:div w:id="1891377431">
                                                                                                              <w:marLeft w:val="0"/>
                                                                                                              <w:marRight w:val="0"/>
                                                                                                              <w:marTop w:val="0"/>
                                                                                                              <w:marBottom w:val="0"/>
                                                                                                              <w:divBdr>
                                                                                                                <w:top w:val="none" w:sz="0" w:space="0" w:color="auto"/>
                                                                                                                <w:left w:val="none" w:sz="0" w:space="0" w:color="auto"/>
                                                                                                                <w:bottom w:val="none" w:sz="0" w:space="0" w:color="auto"/>
                                                                                                                <w:right w:val="none" w:sz="0" w:space="0" w:color="auto"/>
                                                                                                              </w:divBdr>
                                                                                                              <w:divsChild>
                                                                                                                <w:div w:id="1891377152">
                                                                                                                  <w:marLeft w:val="0"/>
                                                                                                                  <w:marRight w:val="0"/>
                                                                                                                  <w:marTop w:val="0"/>
                                                                                                                  <w:marBottom w:val="0"/>
                                                                                                                  <w:divBdr>
                                                                                                                    <w:top w:val="none" w:sz="0" w:space="0" w:color="auto"/>
                                                                                                                    <w:left w:val="none" w:sz="0" w:space="0" w:color="auto"/>
                                                                                                                    <w:bottom w:val="none" w:sz="0" w:space="0" w:color="auto"/>
                                                                                                                    <w:right w:val="none" w:sz="0" w:space="0" w:color="auto"/>
                                                                                                                  </w:divBdr>
                                                                                                                  <w:divsChild>
                                                                                                                    <w:div w:id="1891377187">
                                                                                                                      <w:marLeft w:val="0"/>
                                                                                                                      <w:marRight w:val="0"/>
                                                                                                                      <w:marTop w:val="0"/>
                                                                                                                      <w:marBottom w:val="0"/>
                                                                                                                      <w:divBdr>
                                                                                                                        <w:top w:val="none" w:sz="0" w:space="0" w:color="auto"/>
                                                                                                                        <w:left w:val="none" w:sz="0" w:space="0" w:color="auto"/>
                                                                                                                        <w:bottom w:val="none" w:sz="0" w:space="0" w:color="auto"/>
                                                                                                                        <w:right w:val="none" w:sz="0" w:space="0" w:color="auto"/>
                                                                                                                      </w:divBdr>
                                                                                                                      <w:divsChild>
                                                                                                                        <w:div w:id="1891377241">
                                                                                                                          <w:marLeft w:val="0"/>
                                                                                                                          <w:marRight w:val="0"/>
                                                                                                                          <w:marTop w:val="0"/>
                                                                                                                          <w:marBottom w:val="0"/>
                                                                                                                          <w:divBdr>
                                                                                                                            <w:top w:val="none" w:sz="0" w:space="0" w:color="auto"/>
                                                                                                                            <w:left w:val="none" w:sz="0" w:space="0" w:color="auto"/>
                                                                                                                            <w:bottom w:val="none" w:sz="0" w:space="0" w:color="auto"/>
                                                                                                                            <w:right w:val="none" w:sz="0" w:space="0" w:color="auto"/>
                                                                                                                          </w:divBdr>
                                                                                                                          <w:divsChild>
                                                                                                                            <w:div w:id="1891377271">
                                                                                                                              <w:marLeft w:val="0"/>
                                                                                                                              <w:marRight w:val="0"/>
                                                                                                                              <w:marTop w:val="0"/>
                                                                                                                              <w:marBottom w:val="0"/>
                                                                                                                              <w:divBdr>
                                                                                                                                <w:top w:val="none" w:sz="0" w:space="0" w:color="auto"/>
                                                                                                                                <w:left w:val="none" w:sz="0" w:space="0" w:color="auto"/>
                                                                                                                                <w:bottom w:val="none" w:sz="0" w:space="0" w:color="auto"/>
                                                                                                                                <w:right w:val="none" w:sz="0" w:space="0" w:color="auto"/>
                                                                                                                              </w:divBdr>
                                                                                                                              <w:divsChild>
                                                                                                                                <w:div w:id="1891377803">
                                                                                                                                  <w:marLeft w:val="0"/>
                                                                                                                                  <w:marRight w:val="0"/>
                                                                                                                                  <w:marTop w:val="0"/>
                                                                                                                                  <w:marBottom w:val="0"/>
                                                                                                                                  <w:divBdr>
                                                                                                                                    <w:top w:val="none" w:sz="0" w:space="0" w:color="auto"/>
                                                                                                                                    <w:left w:val="none" w:sz="0" w:space="0" w:color="auto"/>
                                                                                                                                    <w:bottom w:val="none" w:sz="0" w:space="0" w:color="auto"/>
                                                                                                                                    <w:right w:val="none" w:sz="0" w:space="0" w:color="auto"/>
                                                                                                                                  </w:divBdr>
                                                                                                                                  <w:divsChild>
                                                                                                                                    <w:div w:id="1891377838">
                                                                                                                                      <w:marLeft w:val="0"/>
                                                                                                                                      <w:marRight w:val="0"/>
                                                                                                                                      <w:marTop w:val="0"/>
                                                                                                                                      <w:marBottom w:val="0"/>
                                                                                                                                      <w:divBdr>
                                                                                                                                        <w:top w:val="none" w:sz="0" w:space="0" w:color="auto"/>
                                                                                                                                        <w:left w:val="none" w:sz="0" w:space="0" w:color="auto"/>
                                                                                                                                        <w:bottom w:val="none" w:sz="0" w:space="0" w:color="auto"/>
                                                                                                                                        <w:right w:val="none" w:sz="0" w:space="0" w:color="auto"/>
                                                                                                                                      </w:divBdr>
                                                                                                                                      <w:divsChild>
                                                                                                                                        <w:div w:id="1891377130">
                                                                                                                                          <w:marLeft w:val="0"/>
                                                                                                                                          <w:marRight w:val="0"/>
                                                                                                                                          <w:marTop w:val="0"/>
                                                                                                                                          <w:marBottom w:val="0"/>
                                                                                                                                          <w:divBdr>
                                                                                                                                            <w:top w:val="none" w:sz="0" w:space="0" w:color="auto"/>
                                                                                                                                            <w:left w:val="none" w:sz="0" w:space="0" w:color="auto"/>
                                                                                                                                            <w:bottom w:val="none" w:sz="0" w:space="0" w:color="auto"/>
                                                                                                                                            <w:right w:val="none" w:sz="0" w:space="0" w:color="auto"/>
                                                                                                                                          </w:divBdr>
                                                                                                                                          <w:divsChild>
                                                                                                                                            <w:div w:id="1891377272">
                                                                                                                                              <w:marLeft w:val="0"/>
                                                                                                                                              <w:marRight w:val="0"/>
                                                                                                                                              <w:marTop w:val="0"/>
                                                                                                                                              <w:marBottom w:val="0"/>
                                                                                                                                              <w:divBdr>
                                                                                                                                                <w:top w:val="none" w:sz="0" w:space="0" w:color="auto"/>
                                                                                                                                                <w:left w:val="none" w:sz="0" w:space="0" w:color="auto"/>
                                                                                                                                                <w:bottom w:val="none" w:sz="0" w:space="0" w:color="auto"/>
                                                                                                                                                <w:right w:val="none" w:sz="0" w:space="0" w:color="auto"/>
                                                                                                                                              </w:divBdr>
                                                                                                                                              <w:divsChild>
                                                                                                                                                <w:div w:id="1891377400">
                                                                                                                                                  <w:marLeft w:val="0"/>
                                                                                                                                                  <w:marRight w:val="0"/>
                                                                                                                                                  <w:marTop w:val="0"/>
                                                                                                                                                  <w:marBottom w:val="0"/>
                                                                                                                                                  <w:divBdr>
                                                                                                                                                    <w:top w:val="none" w:sz="0" w:space="0" w:color="auto"/>
                                                                                                                                                    <w:left w:val="none" w:sz="0" w:space="0" w:color="auto"/>
                                                                                                                                                    <w:bottom w:val="none" w:sz="0" w:space="0" w:color="auto"/>
                                                                                                                                                    <w:right w:val="none" w:sz="0" w:space="0" w:color="auto"/>
                                                                                                                                                  </w:divBdr>
                                                                                                                                                  <w:divsChild>
                                                                                                                                                    <w:div w:id="1891377287">
                                                                                                                                                      <w:marLeft w:val="0"/>
                                                                                                                                                      <w:marRight w:val="0"/>
                                                                                                                                                      <w:marTop w:val="0"/>
                                                                                                                                                      <w:marBottom w:val="0"/>
                                                                                                                                                      <w:divBdr>
                                                                                                                                                        <w:top w:val="none" w:sz="0" w:space="0" w:color="auto"/>
                                                                                                                                                        <w:left w:val="none" w:sz="0" w:space="0" w:color="auto"/>
                                                                                                                                                        <w:bottom w:val="none" w:sz="0" w:space="0" w:color="auto"/>
                                                                                                                                                        <w:right w:val="none" w:sz="0" w:space="0" w:color="auto"/>
                                                                                                                                                      </w:divBdr>
                                                                                                                                                      <w:divsChild>
                                                                                                                                                        <w:div w:id="1891377608">
                                                                                                                                                          <w:marLeft w:val="0"/>
                                                                                                                                                          <w:marRight w:val="0"/>
                                                                                                                                                          <w:marTop w:val="0"/>
                                                                                                                                                          <w:marBottom w:val="0"/>
                                                                                                                                                          <w:divBdr>
                                                                                                                                                            <w:top w:val="none" w:sz="0" w:space="0" w:color="auto"/>
                                                                                                                                                            <w:left w:val="none" w:sz="0" w:space="0" w:color="auto"/>
                                                                                                                                                            <w:bottom w:val="none" w:sz="0" w:space="0" w:color="auto"/>
                                                                                                                                                            <w:right w:val="none" w:sz="0" w:space="0" w:color="auto"/>
                                                                                                                                                          </w:divBdr>
                                                                                                                                                        </w:div>
                                                                                                                                                      </w:divsChild>
                                                                                                                                                    </w:div>
                                                                                                                                                    <w:div w:id="1891377433">
                                                                                                                                                      <w:marLeft w:val="0"/>
                                                                                                                                                      <w:marRight w:val="0"/>
                                                                                                                                                      <w:marTop w:val="0"/>
                                                                                                                                                      <w:marBottom w:val="0"/>
                                                                                                                                                      <w:divBdr>
                                                                                                                                                        <w:top w:val="none" w:sz="0" w:space="0" w:color="auto"/>
                                                                                                                                                        <w:left w:val="none" w:sz="0" w:space="0" w:color="auto"/>
                                                                                                                                                        <w:bottom w:val="none" w:sz="0" w:space="0" w:color="auto"/>
                                                                                                                                                        <w:right w:val="none" w:sz="0" w:space="0" w:color="auto"/>
                                                                                                                                                      </w:divBdr>
                                                                                                                                                      <w:divsChild>
                                                                                                                                                        <w:div w:id="1891377158">
                                                                                                                                                          <w:marLeft w:val="0"/>
                                                                                                                                                          <w:marRight w:val="0"/>
                                                                                                                                                          <w:marTop w:val="0"/>
                                                                                                                                                          <w:marBottom w:val="0"/>
                                                                                                                                                          <w:divBdr>
                                                                                                                                                            <w:top w:val="none" w:sz="0" w:space="0" w:color="auto"/>
                                                                                                                                                            <w:left w:val="none" w:sz="0" w:space="0" w:color="auto"/>
                                                                                                                                                            <w:bottom w:val="none" w:sz="0" w:space="0" w:color="auto"/>
                                                                                                                                                            <w:right w:val="none" w:sz="0" w:space="0" w:color="auto"/>
                                                                                                                                                          </w:divBdr>
                                                                                                                                                        </w:div>
                                                                                                                                                      </w:divsChild>
                                                                                                                                                    </w:div>
                                                                                                                                                    <w:div w:id="1891377650">
                                                                                                                                                      <w:marLeft w:val="0"/>
                                                                                                                                                      <w:marRight w:val="0"/>
                                                                                                                                                      <w:marTop w:val="0"/>
                                                                                                                                                      <w:marBottom w:val="0"/>
                                                                                                                                                      <w:divBdr>
                                                                                                                                                        <w:top w:val="none" w:sz="0" w:space="0" w:color="auto"/>
                                                                                                                                                        <w:left w:val="none" w:sz="0" w:space="0" w:color="auto"/>
                                                                                                                                                        <w:bottom w:val="none" w:sz="0" w:space="0" w:color="auto"/>
                                                                                                                                                        <w:right w:val="none" w:sz="0" w:space="0" w:color="auto"/>
                                                                                                                                                      </w:divBdr>
                                                                                                                                                      <w:divsChild>
                                                                                                                                                        <w:div w:id="1891377415">
                                                                                                                                                          <w:marLeft w:val="0"/>
                                                                                                                                                          <w:marRight w:val="0"/>
                                                                                                                                                          <w:marTop w:val="0"/>
                                                                                                                                                          <w:marBottom w:val="0"/>
                                                                                                                                                          <w:divBdr>
                                                                                                                                                            <w:top w:val="none" w:sz="0" w:space="0" w:color="auto"/>
                                                                                                                                                            <w:left w:val="none" w:sz="0" w:space="0" w:color="auto"/>
                                                                                                                                                            <w:bottom w:val="none" w:sz="0" w:space="0" w:color="auto"/>
                                                                                                                                                            <w:right w:val="none" w:sz="0" w:space="0" w:color="auto"/>
                                                                                                                                                          </w:divBdr>
                                                                                                                                                          <w:divsChild>
                                                                                                                                                            <w:div w:id="1891377149">
                                                                                                                                                              <w:marLeft w:val="0"/>
                                                                                                                                                              <w:marRight w:val="0"/>
                                                                                                                                                              <w:marTop w:val="0"/>
                                                                                                                                                              <w:marBottom w:val="0"/>
                                                                                                                                                              <w:divBdr>
                                                                                                                                                                <w:top w:val="none" w:sz="0" w:space="0" w:color="auto"/>
                                                                                                                                                                <w:left w:val="none" w:sz="0" w:space="0" w:color="auto"/>
                                                                                                                                                                <w:bottom w:val="none" w:sz="0" w:space="0" w:color="auto"/>
                                                                                                                                                                <w:right w:val="none" w:sz="0" w:space="0" w:color="auto"/>
                                                                                                                                                              </w:divBdr>
                                                                                                                                                            </w:div>
                                                                                                                                                          </w:divsChild>
                                                                                                                                                        </w:div>
                                                                                                                                                        <w:div w:id="1891377463">
                                                                                                                                                          <w:marLeft w:val="0"/>
                                                                                                                                                          <w:marRight w:val="0"/>
                                                                                                                                                          <w:marTop w:val="0"/>
                                                                                                                                                          <w:marBottom w:val="0"/>
                                                                                                                                                          <w:divBdr>
                                                                                                                                                            <w:top w:val="none" w:sz="0" w:space="0" w:color="auto"/>
                                                                                                                                                            <w:left w:val="none" w:sz="0" w:space="0" w:color="auto"/>
                                                                                                                                                            <w:bottom w:val="none" w:sz="0" w:space="0" w:color="auto"/>
                                                                                                                                                            <w:right w:val="none" w:sz="0" w:space="0" w:color="auto"/>
                                                                                                                                                          </w:divBdr>
                                                                                                                                                        </w:div>
                                                                                                                                                        <w:div w:id="1891377610">
                                                                                                                                                          <w:marLeft w:val="0"/>
                                                                                                                                                          <w:marRight w:val="0"/>
                                                                                                                                                          <w:marTop w:val="0"/>
                                                                                                                                                          <w:marBottom w:val="0"/>
                                                                                                                                                          <w:divBdr>
                                                                                                                                                            <w:top w:val="none" w:sz="0" w:space="0" w:color="auto"/>
                                                                                                                                                            <w:left w:val="none" w:sz="0" w:space="0" w:color="auto"/>
                                                                                                                                                            <w:bottom w:val="none" w:sz="0" w:space="0" w:color="auto"/>
                                                                                                                                                            <w:right w:val="none" w:sz="0" w:space="0" w:color="auto"/>
                                                                                                                                                          </w:divBdr>
                                                                                                                                                          <w:divsChild>
                                                                                                                                                            <w:div w:id="1891377578">
                                                                                                                                                              <w:marLeft w:val="0"/>
                                                                                                                                                              <w:marRight w:val="0"/>
                                                                                                                                                              <w:marTop w:val="0"/>
                                                                                                                                                              <w:marBottom w:val="0"/>
                                                                                                                                                              <w:divBdr>
                                                                                                                                                                <w:top w:val="none" w:sz="0" w:space="0" w:color="auto"/>
                                                                                                                                                                <w:left w:val="none" w:sz="0" w:space="0" w:color="auto"/>
                                                                                                                                                                <w:bottom w:val="none" w:sz="0" w:space="0" w:color="auto"/>
                                                                                                                                                                <w:right w:val="none" w:sz="0" w:space="0" w:color="auto"/>
                                                                                                                                                              </w:divBdr>
                                                                                                                                                              <w:divsChild>
                                                                                                                                                                <w:div w:id="189137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837">
                                                                                                                                                          <w:marLeft w:val="0"/>
                                                                                                                                                          <w:marRight w:val="0"/>
                                                                                                                                                          <w:marTop w:val="0"/>
                                                                                                                                                          <w:marBottom w:val="0"/>
                                                                                                                                                          <w:divBdr>
                                                                                                                                                            <w:top w:val="none" w:sz="0" w:space="0" w:color="auto"/>
                                                                                                                                                            <w:left w:val="none" w:sz="0" w:space="0" w:color="auto"/>
                                                                                                                                                            <w:bottom w:val="none" w:sz="0" w:space="0" w:color="auto"/>
                                                                                                                                                            <w:right w:val="none" w:sz="0" w:space="0" w:color="auto"/>
                                                                                                                                                          </w:divBdr>
                                                                                                                                                          <w:divsChild>
                                                                                                                                                            <w:div w:id="189137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723">
                                                                                                                                                      <w:marLeft w:val="0"/>
                                                                                                                                                      <w:marRight w:val="0"/>
                                                                                                                                                      <w:marTop w:val="0"/>
                                                                                                                                                      <w:marBottom w:val="0"/>
                                                                                                                                                      <w:divBdr>
                                                                                                                                                        <w:top w:val="none" w:sz="0" w:space="0" w:color="auto"/>
                                                                                                                                                        <w:left w:val="none" w:sz="0" w:space="0" w:color="auto"/>
                                                                                                                                                        <w:bottom w:val="none" w:sz="0" w:space="0" w:color="auto"/>
                                                                                                                                                        <w:right w:val="none" w:sz="0" w:space="0" w:color="auto"/>
                                                                                                                                                      </w:divBdr>
                                                                                                                                                      <w:divsChild>
                                                                                                                                                        <w:div w:id="189137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1377340">
      <w:marLeft w:val="0"/>
      <w:marRight w:val="0"/>
      <w:marTop w:val="0"/>
      <w:marBottom w:val="0"/>
      <w:divBdr>
        <w:top w:val="none" w:sz="0" w:space="0" w:color="auto"/>
        <w:left w:val="none" w:sz="0" w:space="0" w:color="auto"/>
        <w:bottom w:val="none" w:sz="0" w:space="0" w:color="auto"/>
        <w:right w:val="none" w:sz="0" w:space="0" w:color="auto"/>
      </w:divBdr>
      <w:divsChild>
        <w:div w:id="1891377208">
          <w:marLeft w:val="0"/>
          <w:marRight w:val="0"/>
          <w:marTop w:val="0"/>
          <w:marBottom w:val="0"/>
          <w:divBdr>
            <w:top w:val="none" w:sz="0" w:space="0" w:color="auto"/>
            <w:left w:val="none" w:sz="0" w:space="0" w:color="auto"/>
            <w:bottom w:val="none" w:sz="0" w:space="0" w:color="auto"/>
            <w:right w:val="none" w:sz="0" w:space="0" w:color="auto"/>
          </w:divBdr>
        </w:div>
        <w:div w:id="1891377222">
          <w:marLeft w:val="0"/>
          <w:marRight w:val="0"/>
          <w:marTop w:val="0"/>
          <w:marBottom w:val="0"/>
          <w:divBdr>
            <w:top w:val="none" w:sz="0" w:space="0" w:color="auto"/>
            <w:left w:val="none" w:sz="0" w:space="0" w:color="auto"/>
            <w:bottom w:val="none" w:sz="0" w:space="0" w:color="auto"/>
            <w:right w:val="none" w:sz="0" w:space="0" w:color="auto"/>
          </w:divBdr>
        </w:div>
        <w:div w:id="1891377224">
          <w:marLeft w:val="0"/>
          <w:marRight w:val="0"/>
          <w:marTop w:val="0"/>
          <w:marBottom w:val="0"/>
          <w:divBdr>
            <w:top w:val="none" w:sz="0" w:space="0" w:color="auto"/>
            <w:left w:val="none" w:sz="0" w:space="0" w:color="auto"/>
            <w:bottom w:val="none" w:sz="0" w:space="0" w:color="auto"/>
            <w:right w:val="none" w:sz="0" w:space="0" w:color="auto"/>
          </w:divBdr>
        </w:div>
        <w:div w:id="1891377297">
          <w:marLeft w:val="0"/>
          <w:marRight w:val="0"/>
          <w:marTop w:val="0"/>
          <w:marBottom w:val="0"/>
          <w:divBdr>
            <w:top w:val="none" w:sz="0" w:space="0" w:color="auto"/>
            <w:left w:val="none" w:sz="0" w:space="0" w:color="auto"/>
            <w:bottom w:val="none" w:sz="0" w:space="0" w:color="auto"/>
            <w:right w:val="none" w:sz="0" w:space="0" w:color="auto"/>
          </w:divBdr>
        </w:div>
        <w:div w:id="1891377346">
          <w:marLeft w:val="0"/>
          <w:marRight w:val="0"/>
          <w:marTop w:val="0"/>
          <w:marBottom w:val="0"/>
          <w:divBdr>
            <w:top w:val="none" w:sz="0" w:space="0" w:color="auto"/>
            <w:left w:val="none" w:sz="0" w:space="0" w:color="auto"/>
            <w:bottom w:val="none" w:sz="0" w:space="0" w:color="auto"/>
            <w:right w:val="none" w:sz="0" w:space="0" w:color="auto"/>
          </w:divBdr>
        </w:div>
        <w:div w:id="1891377516">
          <w:marLeft w:val="0"/>
          <w:marRight w:val="0"/>
          <w:marTop w:val="0"/>
          <w:marBottom w:val="0"/>
          <w:divBdr>
            <w:top w:val="none" w:sz="0" w:space="0" w:color="auto"/>
            <w:left w:val="none" w:sz="0" w:space="0" w:color="auto"/>
            <w:bottom w:val="none" w:sz="0" w:space="0" w:color="auto"/>
            <w:right w:val="none" w:sz="0" w:space="0" w:color="auto"/>
          </w:divBdr>
        </w:div>
        <w:div w:id="1891377567">
          <w:marLeft w:val="0"/>
          <w:marRight w:val="0"/>
          <w:marTop w:val="0"/>
          <w:marBottom w:val="0"/>
          <w:divBdr>
            <w:top w:val="none" w:sz="0" w:space="0" w:color="auto"/>
            <w:left w:val="none" w:sz="0" w:space="0" w:color="auto"/>
            <w:bottom w:val="none" w:sz="0" w:space="0" w:color="auto"/>
            <w:right w:val="none" w:sz="0" w:space="0" w:color="auto"/>
          </w:divBdr>
        </w:div>
        <w:div w:id="1891377576">
          <w:marLeft w:val="0"/>
          <w:marRight w:val="0"/>
          <w:marTop w:val="0"/>
          <w:marBottom w:val="0"/>
          <w:divBdr>
            <w:top w:val="none" w:sz="0" w:space="0" w:color="auto"/>
            <w:left w:val="none" w:sz="0" w:space="0" w:color="auto"/>
            <w:bottom w:val="none" w:sz="0" w:space="0" w:color="auto"/>
            <w:right w:val="none" w:sz="0" w:space="0" w:color="auto"/>
          </w:divBdr>
        </w:div>
        <w:div w:id="1891377727">
          <w:marLeft w:val="0"/>
          <w:marRight w:val="0"/>
          <w:marTop w:val="0"/>
          <w:marBottom w:val="0"/>
          <w:divBdr>
            <w:top w:val="none" w:sz="0" w:space="0" w:color="auto"/>
            <w:left w:val="none" w:sz="0" w:space="0" w:color="auto"/>
            <w:bottom w:val="none" w:sz="0" w:space="0" w:color="auto"/>
            <w:right w:val="none" w:sz="0" w:space="0" w:color="auto"/>
          </w:divBdr>
        </w:div>
        <w:div w:id="1891377745">
          <w:marLeft w:val="0"/>
          <w:marRight w:val="0"/>
          <w:marTop w:val="0"/>
          <w:marBottom w:val="0"/>
          <w:divBdr>
            <w:top w:val="none" w:sz="0" w:space="0" w:color="auto"/>
            <w:left w:val="none" w:sz="0" w:space="0" w:color="auto"/>
            <w:bottom w:val="none" w:sz="0" w:space="0" w:color="auto"/>
            <w:right w:val="none" w:sz="0" w:space="0" w:color="auto"/>
          </w:divBdr>
        </w:div>
        <w:div w:id="1891377841">
          <w:marLeft w:val="0"/>
          <w:marRight w:val="0"/>
          <w:marTop w:val="0"/>
          <w:marBottom w:val="0"/>
          <w:divBdr>
            <w:top w:val="none" w:sz="0" w:space="0" w:color="auto"/>
            <w:left w:val="none" w:sz="0" w:space="0" w:color="auto"/>
            <w:bottom w:val="none" w:sz="0" w:space="0" w:color="auto"/>
            <w:right w:val="none" w:sz="0" w:space="0" w:color="auto"/>
          </w:divBdr>
        </w:div>
      </w:divsChild>
    </w:div>
    <w:div w:id="1891377344">
      <w:marLeft w:val="0"/>
      <w:marRight w:val="0"/>
      <w:marTop w:val="0"/>
      <w:marBottom w:val="0"/>
      <w:divBdr>
        <w:top w:val="none" w:sz="0" w:space="0" w:color="auto"/>
        <w:left w:val="none" w:sz="0" w:space="0" w:color="auto"/>
        <w:bottom w:val="none" w:sz="0" w:space="0" w:color="auto"/>
        <w:right w:val="none" w:sz="0" w:space="0" w:color="auto"/>
      </w:divBdr>
    </w:div>
    <w:div w:id="1891377345">
      <w:marLeft w:val="0"/>
      <w:marRight w:val="0"/>
      <w:marTop w:val="0"/>
      <w:marBottom w:val="0"/>
      <w:divBdr>
        <w:top w:val="none" w:sz="0" w:space="0" w:color="auto"/>
        <w:left w:val="none" w:sz="0" w:space="0" w:color="auto"/>
        <w:bottom w:val="none" w:sz="0" w:space="0" w:color="auto"/>
        <w:right w:val="none" w:sz="0" w:space="0" w:color="auto"/>
      </w:divBdr>
      <w:divsChild>
        <w:div w:id="1891377116">
          <w:marLeft w:val="0"/>
          <w:marRight w:val="0"/>
          <w:marTop w:val="0"/>
          <w:marBottom w:val="0"/>
          <w:divBdr>
            <w:top w:val="none" w:sz="0" w:space="0" w:color="auto"/>
            <w:left w:val="none" w:sz="0" w:space="0" w:color="auto"/>
            <w:bottom w:val="none" w:sz="0" w:space="0" w:color="auto"/>
            <w:right w:val="none" w:sz="0" w:space="0" w:color="auto"/>
          </w:divBdr>
          <w:divsChild>
            <w:div w:id="1891377465">
              <w:marLeft w:val="0"/>
              <w:marRight w:val="0"/>
              <w:marTop w:val="0"/>
              <w:marBottom w:val="0"/>
              <w:divBdr>
                <w:top w:val="none" w:sz="0" w:space="0" w:color="auto"/>
                <w:left w:val="none" w:sz="0" w:space="0" w:color="auto"/>
                <w:bottom w:val="none" w:sz="0" w:space="0" w:color="auto"/>
                <w:right w:val="none" w:sz="0" w:space="0" w:color="auto"/>
              </w:divBdr>
              <w:divsChild>
                <w:div w:id="1891377381">
                  <w:marLeft w:val="0"/>
                  <w:marRight w:val="0"/>
                  <w:marTop w:val="0"/>
                  <w:marBottom w:val="0"/>
                  <w:divBdr>
                    <w:top w:val="none" w:sz="0" w:space="0" w:color="auto"/>
                    <w:left w:val="none" w:sz="0" w:space="0" w:color="auto"/>
                    <w:bottom w:val="none" w:sz="0" w:space="0" w:color="auto"/>
                    <w:right w:val="none" w:sz="0" w:space="0" w:color="auto"/>
                  </w:divBdr>
                  <w:divsChild>
                    <w:div w:id="1891377709">
                      <w:marLeft w:val="0"/>
                      <w:marRight w:val="0"/>
                      <w:marTop w:val="0"/>
                      <w:marBottom w:val="0"/>
                      <w:divBdr>
                        <w:top w:val="none" w:sz="0" w:space="0" w:color="auto"/>
                        <w:left w:val="none" w:sz="0" w:space="0" w:color="auto"/>
                        <w:bottom w:val="none" w:sz="0" w:space="0" w:color="auto"/>
                        <w:right w:val="none" w:sz="0" w:space="0" w:color="auto"/>
                      </w:divBdr>
                      <w:divsChild>
                        <w:div w:id="1891377331">
                          <w:marLeft w:val="0"/>
                          <w:marRight w:val="0"/>
                          <w:marTop w:val="0"/>
                          <w:marBottom w:val="0"/>
                          <w:divBdr>
                            <w:top w:val="none" w:sz="0" w:space="0" w:color="auto"/>
                            <w:left w:val="none" w:sz="0" w:space="0" w:color="auto"/>
                            <w:bottom w:val="none" w:sz="0" w:space="0" w:color="auto"/>
                            <w:right w:val="none" w:sz="0" w:space="0" w:color="auto"/>
                          </w:divBdr>
                          <w:divsChild>
                            <w:div w:id="1891377089">
                              <w:marLeft w:val="0"/>
                              <w:marRight w:val="0"/>
                              <w:marTop w:val="0"/>
                              <w:marBottom w:val="0"/>
                              <w:divBdr>
                                <w:top w:val="none" w:sz="0" w:space="0" w:color="auto"/>
                                <w:left w:val="none" w:sz="0" w:space="0" w:color="auto"/>
                                <w:bottom w:val="none" w:sz="0" w:space="0" w:color="auto"/>
                                <w:right w:val="none" w:sz="0" w:space="0" w:color="auto"/>
                              </w:divBdr>
                              <w:divsChild>
                                <w:div w:id="1891377752">
                                  <w:marLeft w:val="0"/>
                                  <w:marRight w:val="0"/>
                                  <w:marTop w:val="0"/>
                                  <w:marBottom w:val="0"/>
                                  <w:divBdr>
                                    <w:top w:val="none" w:sz="0" w:space="0" w:color="auto"/>
                                    <w:left w:val="none" w:sz="0" w:space="0" w:color="auto"/>
                                    <w:bottom w:val="none" w:sz="0" w:space="0" w:color="auto"/>
                                    <w:right w:val="none" w:sz="0" w:space="0" w:color="auto"/>
                                  </w:divBdr>
                                  <w:divsChild>
                                    <w:div w:id="1891377240">
                                      <w:marLeft w:val="0"/>
                                      <w:marRight w:val="0"/>
                                      <w:marTop w:val="0"/>
                                      <w:marBottom w:val="0"/>
                                      <w:divBdr>
                                        <w:top w:val="none" w:sz="0" w:space="0" w:color="auto"/>
                                        <w:left w:val="none" w:sz="0" w:space="0" w:color="auto"/>
                                        <w:bottom w:val="none" w:sz="0" w:space="0" w:color="auto"/>
                                        <w:right w:val="none" w:sz="0" w:space="0" w:color="auto"/>
                                      </w:divBdr>
                                      <w:divsChild>
                                        <w:div w:id="1891377455">
                                          <w:marLeft w:val="0"/>
                                          <w:marRight w:val="0"/>
                                          <w:marTop w:val="0"/>
                                          <w:marBottom w:val="0"/>
                                          <w:divBdr>
                                            <w:top w:val="none" w:sz="0" w:space="0" w:color="auto"/>
                                            <w:left w:val="none" w:sz="0" w:space="0" w:color="auto"/>
                                            <w:bottom w:val="none" w:sz="0" w:space="0" w:color="auto"/>
                                            <w:right w:val="none" w:sz="0" w:space="0" w:color="auto"/>
                                          </w:divBdr>
                                          <w:divsChild>
                                            <w:div w:id="1891377801">
                                              <w:marLeft w:val="0"/>
                                              <w:marRight w:val="0"/>
                                              <w:marTop w:val="0"/>
                                              <w:marBottom w:val="0"/>
                                              <w:divBdr>
                                                <w:top w:val="none" w:sz="0" w:space="0" w:color="auto"/>
                                                <w:left w:val="none" w:sz="0" w:space="0" w:color="auto"/>
                                                <w:bottom w:val="none" w:sz="0" w:space="0" w:color="auto"/>
                                                <w:right w:val="none" w:sz="0" w:space="0" w:color="auto"/>
                                              </w:divBdr>
                                              <w:divsChild>
                                                <w:div w:id="1891377611">
                                                  <w:marLeft w:val="0"/>
                                                  <w:marRight w:val="0"/>
                                                  <w:marTop w:val="0"/>
                                                  <w:marBottom w:val="0"/>
                                                  <w:divBdr>
                                                    <w:top w:val="none" w:sz="0" w:space="0" w:color="auto"/>
                                                    <w:left w:val="none" w:sz="0" w:space="0" w:color="auto"/>
                                                    <w:bottom w:val="none" w:sz="0" w:space="0" w:color="auto"/>
                                                    <w:right w:val="none" w:sz="0" w:space="0" w:color="auto"/>
                                                  </w:divBdr>
                                                  <w:divsChild>
                                                    <w:div w:id="1891377495">
                                                      <w:marLeft w:val="0"/>
                                                      <w:marRight w:val="0"/>
                                                      <w:marTop w:val="0"/>
                                                      <w:marBottom w:val="0"/>
                                                      <w:divBdr>
                                                        <w:top w:val="none" w:sz="0" w:space="0" w:color="auto"/>
                                                        <w:left w:val="none" w:sz="0" w:space="0" w:color="auto"/>
                                                        <w:bottom w:val="none" w:sz="0" w:space="0" w:color="auto"/>
                                                        <w:right w:val="none" w:sz="0" w:space="0" w:color="auto"/>
                                                      </w:divBdr>
                                                      <w:divsChild>
                                                        <w:div w:id="189137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91377388">
      <w:marLeft w:val="0"/>
      <w:marRight w:val="0"/>
      <w:marTop w:val="0"/>
      <w:marBottom w:val="0"/>
      <w:divBdr>
        <w:top w:val="none" w:sz="0" w:space="0" w:color="auto"/>
        <w:left w:val="none" w:sz="0" w:space="0" w:color="auto"/>
        <w:bottom w:val="none" w:sz="0" w:space="0" w:color="auto"/>
        <w:right w:val="none" w:sz="0" w:space="0" w:color="auto"/>
      </w:divBdr>
    </w:div>
    <w:div w:id="1891377394">
      <w:marLeft w:val="0"/>
      <w:marRight w:val="0"/>
      <w:marTop w:val="0"/>
      <w:marBottom w:val="0"/>
      <w:divBdr>
        <w:top w:val="none" w:sz="0" w:space="0" w:color="auto"/>
        <w:left w:val="none" w:sz="0" w:space="0" w:color="auto"/>
        <w:bottom w:val="none" w:sz="0" w:space="0" w:color="auto"/>
        <w:right w:val="none" w:sz="0" w:space="0" w:color="auto"/>
      </w:divBdr>
      <w:divsChild>
        <w:div w:id="1891377056">
          <w:marLeft w:val="0"/>
          <w:marRight w:val="0"/>
          <w:marTop w:val="0"/>
          <w:marBottom w:val="0"/>
          <w:divBdr>
            <w:top w:val="none" w:sz="0" w:space="0" w:color="auto"/>
            <w:left w:val="none" w:sz="0" w:space="0" w:color="auto"/>
            <w:bottom w:val="none" w:sz="0" w:space="0" w:color="auto"/>
            <w:right w:val="none" w:sz="0" w:space="0" w:color="auto"/>
          </w:divBdr>
          <w:divsChild>
            <w:div w:id="189137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408">
      <w:marLeft w:val="0"/>
      <w:marRight w:val="0"/>
      <w:marTop w:val="0"/>
      <w:marBottom w:val="0"/>
      <w:divBdr>
        <w:top w:val="none" w:sz="0" w:space="0" w:color="auto"/>
        <w:left w:val="none" w:sz="0" w:space="0" w:color="auto"/>
        <w:bottom w:val="none" w:sz="0" w:space="0" w:color="auto"/>
        <w:right w:val="none" w:sz="0" w:space="0" w:color="auto"/>
      </w:divBdr>
      <w:divsChild>
        <w:div w:id="1891377570">
          <w:marLeft w:val="0"/>
          <w:marRight w:val="0"/>
          <w:marTop w:val="0"/>
          <w:marBottom w:val="0"/>
          <w:divBdr>
            <w:top w:val="none" w:sz="0" w:space="0" w:color="auto"/>
            <w:left w:val="none" w:sz="0" w:space="0" w:color="auto"/>
            <w:bottom w:val="none" w:sz="0" w:space="0" w:color="auto"/>
            <w:right w:val="none" w:sz="0" w:space="0" w:color="auto"/>
          </w:divBdr>
        </w:div>
      </w:divsChild>
    </w:div>
    <w:div w:id="1891377416">
      <w:marLeft w:val="0"/>
      <w:marRight w:val="0"/>
      <w:marTop w:val="0"/>
      <w:marBottom w:val="0"/>
      <w:divBdr>
        <w:top w:val="none" w:sz="0" w:space="0" w:color="auto"/>
        <w:left w:val="none" w:sz="0" w:space="0" w:color="auto"/>
        <w:bottom w:val="none" w:sz="0" w:space="0" w:color="auto"/>
        <w:right w:val="none" w:sz="0" w:space="0" w:color="auto"/>
      </w:divBdr>
    </w:div>
    <w:div w:id="1891377426">
      <w:marLeft w:val="0"/>
      <w:marRight w:val="0"/>
      <w:marTop w:val="0"/>
      <w:marBottom w:val="0"/>
      <w:divBdr>
        <w:top w:val="none" w:sz="0" w:space="0" w:color="auto"/>
        <w:left w:val="none" w:sz="0" w:space="0" w:color="auto"/>
        <w:bottom w:val="none" w:sz="0" w:space="0" w:color="auto"/>
        <w:right w:val="none" w:sz="0" w:space="0" w:color="auto"/>
      </w:divBdr>
      <w:divsChild>
        <w:div w:id="1891377511">
          <w:marLeft w:val="0"/>
          <w:marRight w:val="0"/>
          <w:marTop w:val="0"/>
          <w:marBottom w:val="0"/>
          <w:divBdr>
            <w:top w:val="none" w:sz="0" w:space="0" w:color="auto"/>
            <w:left w:val="none" w:sz="0" w:space="0" w:color="auto"/>
            <w:bottom w:val="none" w:sz="0" w:space="0" w:color="auto"/>
            <w:right w:val="none" w:sz="0" w:space="0" w:color="auto"/>
          </w:divBdr>
        </w:div>
        <w:div w:id="1891377606">
          <w:marLeft w:val="0"/>
          <w:marRight w:val="0"/>
          <w:marTop w:val="0"/>
          <w:marBottom w:val="0"/>
          <w:divBdr>
            <w:top w:val="none" w:sz="0" w:space="0" w:color="auto"/>
            <w:left w:val="none" w:sz="0" w:space="0" w:color="auto"/>
            <w:bottom w:val="none" w:sz="0" w:space="0" w:color="auto"/>
            <w:right w:val="none" w:sz="0" w:space="0" w:color="auto"/>
          </w:divBdr>
        </w:div>
        <w:div w:id="1891377749">
          <w:marLeft w:val="0"/>
          <w:marRight w:val="0"/>
          <w:marTop w:val="0"/>
          <w:marBottom w:val="0"/>
          <w:divBdr>
            <w:top w:val="none" w:sz="0" w:space="0" w:color="auto"/>
            <w:left w:val="none" w:sz="0" w:space="0" w:color="auto"/>
            <w:bottom w:val="none" w:sz="0" w:space="0" w:color="auto"/>
            <w:right w:val="none" w:sz="0" w:space="0" w:color="auto"/>
          </w:divBdr>
        </w:div>
        <w:div w:id="1891377761">
          <w:marLeft w:val="0"/>
          <w:marRight w:val="0"/>
          <w:marTop w:val="0"/>
          <w:marBottom w:val="0"/>
          <w:divBdr>
            <w:top w:val="none" w:sz="0" w:space="0" w:color="auto"/>
            <w:left w:val="none" w:sz="0" w:space="0" w:color="auto"/>
            <w:bottom w:val="none" w:sz="0" w:space="0" w:color="auto"/>
            <w:right w:val="none" w:sz="0" w:space="0" w:color="auto"/>
          </w:divBdr>
        </w:div>
        <w:div w:id="1891377773">
          <w:marLeft w:val="0"/>
          <w:marRight w:val="0"/>
          <w:marTop w:val="0"/>
          <w:marBottom w:val="0"/>
          <w:divBdr>
            <w:top w:val="none" w:sz="0" w:space="0" w:color="auto"/>
            <w:left w:val="none" w:sz="0" w:space="0" w:color="auto"/>
            <w:bottom w:val="none" w:sz="0" w:space="0" w:color="auto"/>
            <w:right w:val="none" w:sz="0" w:space="0" w:color="auto"/>
          </w:divBdr>
        </w:div>
        <w:div w:id="1891377805">
          <w:marLeft w:val="0"/>
          <w:marRight w:val="0"/>
          <w:marTop w:val="0"/>
          <w:marBottom w:val="0"/>
          <w:divBdr>
            <w:top w:val="none" w:sz="0" w:space="0" w:color="auto"/>
            <w:left w:val="none" w:sz="0" w:space="0" w:color="auto"/>
            <w:bottom w:val="none" w:sz="0" w:space="0" w:color="auto"/>
            <w:right w:val="none" w:sz="0" w:space="0" w:color="auto"/>
          </w:divBdr>
        </w:div>
        <w:div w:id="1891377832">
          <w:marLeft w:val="0"/>
          <w:marRight w:val="0"/>
          <w:marTop w:val="0"/>
          <w:marBottom w:val="0"/>
          <w:divBdr>
            <w:top w:val="none" w:sz="0" w:space="0" w:color="auto"/>
            <w:left w:val="none" w:sz="0" w:space="0" w:color="auto"/>
            <w:bottom w:val="none" w:sz="0" w:space="0" w:color="auto"/>
            <w:right w:val="none" w:sz="0" w:space="0" w:color="auto"/>
          </w:divBdr>
        </w:div>
      </w:divsChild>
    </w:div>
    <w:div w:id="1891377427">
      <w:marLeft w:val="0"/>
      <w:marRight w:val="0"/>
      <w:marTop w:val="0"/>
      <w:marBottom w:val="0"/>
      <w:divBdr>
        <w:top w:val="none" w:sz="0" w:space="0" w:color="auto"/>
        <w:left w:val="none" w:sz="0" w:space="0" w:color="auto"/>
        <w:bottom w:val="none" w:sz="0" w:space="0" w:color="auto"/>
        <w:right w:val="none" w:sz="0" w:space="0" w:color="auto"/>
      </w:divBdr>
      <w:divsChild>
        <w:div w:id="1891377737">
          <w:marLeft w:val="0"/>
          <w:marRight w:val="0"/>
          <w:marTop w:val="0"/>
          <w:marBottom w:val="0"/>
          <w:divBdr>
            <w:top w:val="none" w:sz="0" w:space="0" w:color="auto"/>
            <w:left w:val="none" w:sz="0" w:space="0" w:color="auto"/>
            <w:bottom w:val="none" w:sz="0" w:space="0" w:color="auto"/>
            <w:right w:val="none" w:sz="0" w:space="0" w:color="auto"/>
          </w:divBdr>
          <w:divsChild>
            <w:div w:id="1891377665">
              <w:marLeft w:val="0"/>
              <w:marRight w:val="0"/>
              <w:marTop w:val="0"/>
              <w:marBottom w:val="0"/>
              <w:divBdr>
                <w:top w:val="none" w:sz="0" w:space="0" w:color="auto"/>
                <w:left w:val="none" w:sz="0" w:space="0" w:color="auto"/>
                <w:bottom w:val="none" w:sz="0" w:space="0" w:color="auto"/>
                <w:right w:val="none" w:sz="0" w:space="0" w:color="auto"/>
              </w:divBdr>
              <w:divsChild>
                <w:div w:id="1891377077">
                  <w:marLeft w:val="0"/>
                  <w:marRight w:val="0"/>
                  <w:marTop w:val="0"/>
                  <w:marBottom w:val="0"/>
                  <w:divBdr>
                    <w:top w:val="none" w:sz="0" w:space="0" w:color="auto"/>
                    <w:left w:val="none" w:sz="0" w:space="0" w:color="auto"/>
                    <w:bottom w:val="none" w:sz="0" w:space="0" w:color="auto"/>
                    <w:right w:val="none" w:sz="0" w:space="0" w:color="auto"/>
                  </w:divBdr>
                  <w:divsChild>
                    <w:div w:id="1891377217">
                      <w:marLeft w:val="0"/>
                      <w:marRight w:val="0"/>
                      <w:marTop w:val="0"/>
                      <w:marBottom w:val="0"/>
                      <w:divBdr>
                        <w:top w:val="none" w:sz="0" w:space="0" w:color="auto"/>
                        <w:left w:val="none" w:sz="0" w:space="0" w:color="auto"/>
                        <w:bottom w:val="none" w:sz="0" w:space="0" w:color="auto"/>
                        <w:right w:val="none" w:sz="0" w:space="0" w:color="auto"/>
                      </w:divBdr>
                      <w:divsChild>
                        <w:div w:id="1891377112">
                          <w:marLeft w:val="0"/>
                          <w:marRight w:val="0"/>
                          <w:marTop w:val="0"/>
                          <w:marBottom w:val="0"/>
                          <w:divBdr>
                            <w:top w:val="none" w:sz="0" w:space="0" w:color="auto"/>
                            <w:left w:val="none" w:sz="0" w:space="0" w:color="auto"/>
                            <w:bottom w:val="none" w:sz="0" w:space="0" w:color="auto"/>
                            <w:right w:val="none" w:sz="0" w:space="0" w:color="auto"/>
                          </w:divBdr>
                          <w:divsChild>
                            <w:div w:id="1891377108">
                              <w:marLeft w:val="0"/>
                              <w:marRight w:val="0"/>
                              <w:marTop w:val="0"/>
                              <w:marBottom w:val="0"/>
                              <w:divBdr>
                                <w:top w:val="none" w:sz="0" w:space="0" w:color="auto"/>
                                <w:left w:val="none" w:sz="0" w:space="0" w:color="auto"/>
                                <w:bottom w:val="none" w:sz="0" w:space="0" w:color="auto"/>
                                <w:right w:val="none" w:sz="0" w:space="0" w:color="auto"/>
                              </w:divBdr>
                              <w:divsChild>
                                <w:div w:id="1891377141">
                                  <w:marLeft w:val="0"/>
                                  <w:marRight w:val="0"/>
                                  <w:marTop w:val="0"/>
                                  <w:marBottom w:val="0"/>
                                  <w:divBdr>
                                    <w:top w:val="none" w:sz="0" w:space="0" w:color="auto"/>
                                    <w:left w:val="none" w:sz="0" w:space="0" w:color="auto"/>
                                    <w:bottom w:val="none" w:sz="0" w:space="0" w:color="auto"/>
                                    <w:right w:val="none" w:sz="0" w:space="0" w:color="auto"/>
                                  </w:divBdr>
                                  <w:divsChild>
                                    <w:div w:id="1891377671">
                                      <w:marLeft w:val="0"/>
                                      <w:marRight w:val="0"/>
                                      <w:marTop w:val="0"/>
                                      <w:marBottom w:val="0"/>
                                      <w:divBdr>
                                        <w:top w:val="none" w:sz="0" w:space="0" w:color="auto"/>
                                        <w:left w:val="none" w:sz="0" w:space="0" w:color="auto"/>
                                        <w:bottom w:val="none" w:sz="0" w:space="0" w:color="auto"/>
                                        <w:right w:val="none" w:sz="0" w:space="0" w:color="auto"/>
                                      </w:divBdr>
                                      <w:divsChild>
                                        <w:div w:id="1891377110">
                                          <w:marLeft w:val="0"/>
                                          <w:marRight w:val="0"/>
                                          <w:marTop w:val="0"/>
                                          <w:marBottom w:val="0"/>
                                          <w:divBdr>
                                            <w:top w:val="none" w:sz="0" w:space="0" w:color="auto"/>
                                            <w:left w:val="none" w:sz="0" w:space="0" w:color="auto"/>
                                            <w:bottom w:val="none" w:sz="0" w:space="0" w:color="auto"/>
                                            <w:right w:val="none" w:sz="0" w:space="0" w:color="auto"/>
                                          </w:divBdr>
                                          <w:divsChild>
                                            <w:div w:id="1891377359">
                                              <w:marLeft w:val="0"/>
                                              <w:marRight w:val="0"/>
                                              <w:marTop w:val="0"/>
                                              <w:marBottom w:val="0"/>
                                              <w:divBdr>
                                                <w:top w:val="none" w:sz="0" w:space="0" w:color="auto"/>
                                                <w:left w:val="none" w:sz="0" w:space="0" w:color="auto"/>
                                                <w:bottom w:val="none" w:sz="0" w:space="0" w:color="auto"/>
                                                <w:right w:val="none" w:sz="0" w:space="0" w:color="auto"/>
                                              </w:divBdr>
                                              <w:divsChild>
                                                <w:div w:id="1891377848">
                                                  <w:marLeft w:val="0"/>
                                                  <w:marRight w:val="0"/>
                                                  <w:marTop w:val="0"/>
                                                  <w:marBottom w:val="0"/>
                                                  <w:divBdr>
                                                    <w:top w:val="none" w:sz="0" w:space="0" w:color="auto"/>
                                                    <w:left w:val="none" w:sz="0" w:space="0" w:color="auto"/>
                                                    <w:bottom w:val="none" w:sz="0" w:space="0" w:color="auto"/>
                                                    <w:right w:val="none" w:sz="0" w:space="0" w:color="auto"/>
                                                  </w:divBdr>
                                                  <w:divsChild>
                                                    <w:div w:id="1891377790">
                                                      <w:marLeft w:val="0"/>
                                                      <w:marRight w:val="0"/>
                                                      <w:marTop w:val="0"/>
                                                      <w:marBottom w:val="0"/>
                                                      <w:divBdr>
                                                        <w:top w:val="none" w:sz="0" w:space="0" w:color="auto"/>
                                                        <w:left w:val="none" w:sz="0" w:space="0" w:color="auto"/>
                                                        <w:bottom w:val="none" w:sz="0" w:space="0" w:color="auto"/>
                                                        <w:right w:val="none" w:sz="0" w:space="0" w:color="auto"/>
                                                      </w:divBdr>
                                                      <w:divsChild>
                                                        <w:div w:id="1891377614">
                                                          <w:marLeft w:val="720"/>
                                                          <w:marRight w:val="720"/>
                                                          <w:marTop w:val="100"/>
                                                          <w:marBottom w:val="100"/>
                                                          <w:divBdr>
                                                            <w:top w:val="none" w:sz="0" w:space="0" w:color="auto"/>
                                                            <w:left w:val="none" w:sz="0" w:space="0" w:color="auto"/>
                                                            <w:bottom w:val="none" w:sz="0" w:space="0" w:color="auto"/>
                                                            <w:right w:val="none" w:sz="0" w:space="0" w:color="auto"/>
                                                          </w:divBdr>
                                                          <w:divsChild>
                                                            <w:div w:id="1891377258">
                                                              <w:marLeft w:val="0"/>
                                                              <w:marRight w:val="0"/>
                                                              <w:marTop w:val="0"/>
                                                              <w:marBottom w:val="0"/>
                                                              <w:divBdr>
                                                                <w:top w:val="none" w:sz="0" w:space="0" w:color="auto"/>
                                                                <w:left w:val="none" w:sz="0" w:space="0" w:color="auto"/>
                                                                <w:bottom w:val="none" w:sz="0" w:space="0" w:color="auto"/>
                                                                <w:right w:val="none" w:sz="0" w:space="0" w:color="auto"/>
                                                              </w:divBdr>
                                                              <w:divsChild>
                                                                <w:div w:id="1891377398">
                                                                  <w:marLeft w:val="0"/>
                                                                  <w:marRight w:val="0"/>
                                                                  <w:marTop w:val="0"/>
                                                                  <w:marBottom w:val="0"/>
                                                                  <w:divBdr>
                                                                    <w:top w:val="none" w:sz="0" w:space="0" w:color="auto"/>
                                                                    <w:left w:val="none" w:sz="0" w:space="0" w:color="auto"/>
                                                                    <w:bottom w:val="none" w:sz="0" w:space="0" w:color="auto"/>
                                                                    <w:right w:val="none" w:sz="0" w:space="0" w:color="auto"/>
                                                                  </w:divBdr>
                                                                  <w:divsChild>
                                                                    <w:div w:id="1891377085">
                                                                      <w:marLeft w:val="0"/>
                                                                      <w:marRight w:val="0"/>
                                                                      <w:marTop w:val="0"/>
                                                                      <w:marBottom w:val="0"/>
                                                                      <w:divBdr>
                                                                        <w:top w:val="none" w:sz="0" w:space="0" w:color="auto"/>
                                                                        <w:left w:val="none" w:sz="0" w:space="0" w:color="auto"/>
                                                                        <w:bottom w:val="none" w:sz="0" w:space="0" w:color="auto"/>
                                                                        <w:right w:val="none" w:sz="0" w:space="0" w:color="auto"/>
                                                                      </w:divBdr>
                                                                      <w:divsChild>
                                                                        <w:div w:id="1891377796">
                                                                          <w:marLeft w:val="0"/>
                                                                          <w:marRight w:val="0"/>
                                                                          <w:marTop w:val="0"/>
                                                                          <w:marBottom w:val="0"/>
                                                                          <w:divBdr>
                                                                            <w:top w:val="none" w:sz="0" w:space="0" w:color="auto"/>
                                                                            <w:left w:val="none" w:sz="0" w:space="0" w:color="auto"/>
                                                                            <w:bottom w:val="none" w:sz="0" w:space="0" w:color="auto"/>
                                                                            <w:right w:val="none" w:sz="0" w:space="0" w:color="auto"/>
                                                                          </w:divBdr>
                                                                          <w:divsChild>
                                                                            <w:div w:id="1891377451">
                                                                              <w:marLeft w:val="0"/>
                                                                              <w:marRight w:val="0"/>
                                                                              <w:marTop w:val="0"/>
                                                                              <w:marBottom w:val="0"/>
                                                                              <w:divBdr>
                                                                                <w:top w:val="none" w:sz="0" w:space="0" w:color="auto"/>
                                                                                <w:left w:val="none" w:sz="0" w:space="0" w:color="auto"/>
                                                                                <w:bottom w:val="none" w:sz="0" w:space="0" w:color="auto"/>
                                                                                <w:right w:val="none" w:sz="0" w:space="0" w:color="auto"/>
                                                                              </w:divBdr>
                                                                              <w:divsChild>
                                                                                <w:div w:id="18913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436">
      <w:marLeft w:val="0"/>
      <w:marRight w:val="0"/>
      <w:marTop w:val="0"/>
      <w:marBottom w:val="0"/>
      <w:divBdr>
        <w:top w:val="none" w:sz="0" w:space="0" w:color="auto"/>
        <w:left w:val="none" w:sz="0" w:space="0" w:color="auto"/>
        <w:bottom w:val="none" w:sz="0" w:space="0" w:color="auto"/>
        <w:right w:val="none" w:sz="0" w:space="0" w:color="auto"/>
      </w:divBdr>
      <w:divsChild>
        <w:div w:id="1891377316">
          <w:marLeft w:val="0"/>
          <w:marRight w:val="0"/>
          <w:marTop w:val="0"/>
          <w:marBottom w:val="0"/>
          <w:divBdr>
            <w:top w:val="none" w:sz="0" w:space="0" w:color="auto"/>
            <w:left w:val="none" w:sz="0" w:space="0" w:color="auto"/>
            <w:bottom w:val="none" w:sz="0" w:space="0" w:color="auto"/>
            <w:right w:val="none" w:sz="0" w:space="0" w:color="auto"/>
          </w:divBdr>
          <w:divsChild>
            <w:div w:id="1891377683">
              <w:marLeft w:val="0"/>
              <w:marRight w:val="0"/>
              <w:marTop w:val="0"/>
              <w:marBottom w:val="0"/>
              <w:divBdr>
                <w:top w:val="none" w:sz="0" w:space="0" w:color="auto"/>
                <w:left w:val="none" w:sz="0" w:space="0" w:color="auto"/>
                <w:bottom w:val="none" w:sz="0" w:space="0" w:color="auto"/>
                <w:right w:val="none" w:sz="0" w:space="0" w:color="auto"/>
              </w:divBdr>
              <w:divsChild>
                <w:div w:id="1891377262">
                  <w:marLeft w:val="0"/>
                  <w:marRight w:val="0"/>
                  <w:marTop w:val="0"/>
                  <w:marBottom w:val="0"/>
                  <w:divBdr>
                    <w:top w:val="none" w:sz="0" w:space="0" w:color="auto"/>
                    <w:left w:val="none" w:sz="0" w:space="0" w:color="auto"/>
                    <w:bottom w:val="none" w:sz="0" w:space="0" w:color="auto"/>
                    <w:right w:val="none" w:sz="0" w:space="0" w:color="auto"/>
                  </w:divBdr>
                  <w:divsChild>
                    <w:div w:id="1891377579">
                      <w:marLeft w:val="0"/>
                      <w:marRight w:val="0"/>
                      <w:marTop w:val="0"/>
                      <w:marBottom w:val="0"/>
                      <w:divBdr>
                        <w:top w:val="none" w:sz="0" w:space="0" w:color="auto"/>
                        <w:left w:val="none" w:sz="0" w:space="0" w:color="auto"/>
                        <w:bottom w:val="none" w:sz="0" w:space="0" w:color="auto"/>
                        <w:right w:val="none" w:sz="0" w:space="0" w:color="auto"/>
                      </w:divBdr>
                      <w:divsChild>
                        <w:div w:id="1891377294">
                          <w:marLeft w:val="0"/>
                          <w:marRight w:val="0"/>
                          <w:marTop w:val="0"/>
                          <w:marBottom w:val="0"/>
                          <w:divBdr>
                            <w:top w:val="none" w:sz="0" w:space="0" w:color="auto"/>
                            <w:left w:val="none" w:sz="0" w:space="0" w:color="auto"/>
                            <w:bottom w:val="none" w:sz="0" w:space="0" w:color="auto"/>
                            <w:right w:val="none" w:sz="0" w:space="0" w:color="auto"/>
                          </w:divBdr>
                          <w:divsChild>
                            <w:div w:id="1891377502">
                              <w:marLeft w:val="0"/>
                              <w:marRight w:val="0"/>
                              <w:marTop w:val="0"/>
                              <w:marBottom w:val="0"/>
                              <w:divBdr>
                                <w:top w:val="none" w:sz="0" w:space="0" w:color="auto"/>
                                <w:left w:val="none" w:sz="0" w:space="0" w:color="auto"/>
                                <w:bottom w:val="none" w:sz="0" w:space="0" w:color="auto"/>
                                <w:right w:val="none" w:sz="0" w:space="0" w:color="auto"/>
                              </w:divBdr>
                              <w:divsChild>
                                <w:div w:id="1891377414">
                                  <w:marLeft w:val="0"/>
                                  <w:marRight w:val="0"/>
                                  <w:marTop w:val="0"/>
                                  <w:marBottom w:val="0"/>
                                  <w:divBdr>
                                    <w:top w:val="none" w:sz="0" w:space="0" w:color="auto"/>
                                    <w:left w:val="none" w:sz="0" w:space="0" w:color="auto"/>
                                    <w:bottom w:val="none" w:sz="0" w:space="0" w:color="auto"/>
                                    <w:right w:val="none" w:sz="0" w:space="0" w:color="auto"/>
                                  </w:divBdr>
                                  <w:divsChild>
                                    <w:div w:id="1891377301">
                                      <w:marLeft w:val="0"/>
                                      <w:marRight w:val="0"/>
                                      <w:marTop w:val="0"/>
                                      <w:marBottom w:val="0"/>
                                      <w:divBdr>
                                        <w:top w:val="none" w:sz="0" w:space="0" w:color="auto"/>
                                        <w:left w:val="none" w:sz="0" w:space="0" w:color="auto"/>
                                        <w:bottom w:val="none" w:sz="0" w:space="0" w:color="auto"/>
                                        <w:right w:val="none" w:sz="0" w:space="0" w:color="auto"/>
                                      </w:divBdr>
                                    </w:div>
                                    <w:div w:id="1891377356">
                                      <w:marLeft w:val="0"/>
                                      <w:marRight w:val="0"/>
                                      <w:marTop w:val="0"/>
                                      <w:marBottom w:val="0"/>
                                      <w:divBdr>
                                        <w:top w:val="none" w:sz="0" w:space="0" w:color="auto"/>
                                        <w:left w:val="none" w:sz="0" w:space="0" w:color="auto"/>
                                        <w:bottom w:val="none" w:sz="0" w:space="0" w:color="auto"/>
                                        <w:right w:val="none" w:sz="0" w:space="0" w:color="auto"/>
                                      </w:divBdr>
                                    </w:div>
                                    <w:div w:id="1891377373">
                                      <w:marLeft w:val="0"/>
                                      <w:marRight w:val="0"/>
                                      <w:marTop w:val="0"/>
                                      <w:marBottom w:val="0"/>
                                      <w:divBdr>
                                        <w:top w:val="none" w:sz="0" w:space="0" w:color="auto"/>
                                        <w:left w:val="none" w:sz="0" w:space="0" w:color="auto"/>
                                        <w:bottom w:val="none" w:sz="0" w:space="0" w:color="auto"/>
                                        <w:right w:val="none" w:sz="0" w:space="0" w:color="auto"/>
                                      </w:divBdr>
                                    </w:div>
                                    <w:div w:id="1891377726">
                                      <w:marLeft w:val="0"/>
                                      <w:marRight w:val="0"/>
                                      <w:marTop w:val="0"/>
                                      <w:marBottom w:val="0"/>
                                      <w:divBdr>
                                        <w:top w:val="none" w:sz="0" w:space="0" w:color="auto"/>
                                        <w:left w:val="none" w:sz="0" w:space="0" w:color="auto"/>
                                        <w:bottom w:val="none" w:sz="0" w:space="0" w:color="auto"/>
                                        <w:right w:val="none" w:sz="0" w:space="0" w:color="auto"/>
                                      </w:divBdr>
                                    </w:div>
                                    <w:div w:id="189137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377444">
      <w:marLeft w:val="0"/>
      <w:marRight w:val="0"/>
      <w:marTop w:val="0"/>
      <w:marBottom w:val="0"/>
      <w:divBdr>
        <w:top w:val="none" w:sz="0" w:space="0" w:color="auto"/>
        <w:left w:val="none" w:sz="0" w:space="0" w:color="auto"/>
        <w:bottom w:val="none" w:sz="0" w:space="0" w:color="auto"/>
        <w:right w:val="none" w:sz="0" w:space="0" w:color="auto"/>
      </w:divBdr>
      <w:divsChild>
        <w:div w:id="1891377550">
          <w:marLeft w:val="0"/>
          <w:marRight w:val="0"/>
          <w:marTop w:val="0"/>
          <w:marBottom w:val="0"/>
          <w:divBdr>
            <w:top w:val="none" w:sz="0" w:space="0" w:color="auto"/>
            <w:left w:val="none" w:sz="0" w:space="0" w:color="auto"/>
            <w:bottom w:val="none" w:sz="0" w:space="0" w:color="auto"/>
            <w:right w:val="none" w:sz="0" w:space="0" w:color="auto"/>
          </w:divBdr>
          <w:divsChild>
            <w:div w:id="1891377631">
              <w:marLeft w:val="0"/>
              <w:marRight w:val="0"/>
              <w:marTop w:val="0"/>
              <w:marBottom w:val="0"/>
              <w:divBdr>
                <w:top w:val="none" w:sz="0" w:space="0" w:color="auto"/>
                <w:left w:val="none" w:sz="0" w:space="0" w:color="auto"/>
                <w:bottom w:val="none" w:sz="0" w:space="0" w:color="auto"/>
                <w:right w:val="none" w:sz="0" w:space="0" w:color="auto"/>
              </w:divBdr>
              <w:divsChild>
                <w:div w:id="1891377360">
                  <w:marLeft w:val="0"/>
                  <w:marRight w:val="0"/>
                  <w:marTop w:val="0"/>
                  <w:marBottom w:val="0"/>
                  <w:divBdr>
                    <w:top w:val="none" w:sz="0" w:space="0" w:color="auto"/>
                    <w:left w:val="none" w:sz="0" w:space="0" w:color="auto"/>
                    <w:bottom w:val="none" w:sz="0" w:space="0" w:color="auto"/>
                    <w:right w:val="none" w:sz="0" w:space="0" w:color="auto"/>
                  </w:divBdr>
                  <w:divsChild>
                    <w:div w:id="18913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377453">
      <w:marLeft w:val="0"/>
      <w:marRight w:val="0"/>
      <w:marTop w:val="0"/>
      <w:marBottom w:val="0"/>
      <w:divBdr>
        <w:top w:val="none" w:sz="0" w:space="0" w:color="auto"/>
        <w:left w:val="none" w:sz="0" w:space="0" w:color="auto"/>
        <w:bottom w:val="none" w:sz="0" w:space="0" w:color="auto"/>
        <w:right w:val="none" w:sz="0" w:space="0" w:color="auto"/>
      </w:divBdr>
      <w:divsChild>
        <w:div w:id="1891377798">
          <w:marLeft w:val="0"/>
          <w:marRight w:val="0"/>
          <w:marTop w:val="0"/>
          <w:marBottom w:val="0"/>
          <w:divBdr>
            <w:top w:val="none" w:sz="0" w:space="0" w:color="auto"/>
            <w:left w:val="none" w:sz="0" w:space="0" w:color="auto"/>
            <w:bottom w:val="none" w:sz="0" w:space="0" w:color="auto"/>
            <w:right w:val="none" w:sz="0" w:space="0" w:color="auto"/>
          </w:divBdr>
          <w:divsChild>
            <w:div w:id="1891377230">
              <w:marLeft w:val="0"/>
              <w:marRight w:val="0"/>
              <w:marTop w:val="0"/>
              <w:marBottom w:val="0"/>
              <w:divBdr>
                <w:top w:val="none" w:sz="0" w:space="0" w:color="auto"/>
                <w:left w:val="none" w:sz="0" w:space="0" w:color="auto"/>
                <w:bottom w:val="none" w:sz="0" w:space="0" w:color="auto"/>
                <w:right w:val="none" w:sz="0" w:space="0" w:color="auto"/>
              </w:divBdr>
              <w:divsChild>
                <w:div w:id="1891377733">
                  <w:marLeft w:val="0"/>
                  <w:marRight w:val="0"/>
                  <w:marTop w:val="0"/>
                  <w:marBottom w:val="0"/>
                  <w:divBdr>
                    <w:top w:val="none" w:sz="0" w:space="0" w:color="auto"/>
                    <w:left w:val="none" w:sz="0" w:space="0" w:color="auto"/>
                    <w:bottom w:val="none" w:sz="0" w:space="0" w:color="auto"/>
                    <w:right w:val="none" w:sz="0" w:space="0" w:color="auto"/>
                  </w:divBdr>
                  <w:divsChild>
                    <w:div w:id="1891377682">
                      <w:marLeft w:val="0"/>
                      <w:marRight w:val="0"/>
                      <w:marTop w:val="0"/>
                      <w:marBottom w:val="0"/>
                      <w:divBdr>
                        <w:top w:val="none" w:sz="0" w:space="0" w:color="auto"/>
                        <w:left w:val="none" w:sz="0" w:space="0" w:color="auto"/>
                        <w:bottom w:val="none" w:sz="0" w:space="0" w:color="auto"/>
                        <w:right w:val="none" w:sz="0" w:space="0" w:color="auto"/>
                      </w:divBdr>
                      <w:divsChild>
                        <w:div w:id="1891377489">
                          <w:marLeft w:val="0"/>
                          <w:marRight w:val="0"/>
                          <w:marTop w:val="0"/>
                          <w:marBottom w:val="0"/>
                          <w:divBdr>
                            <w:top w:val="none" w:sz="0" w:space="0" w:color="auto"/>
                            <w:left w:val="none" w:sz="0" w:space="0" w:color="auto"/>
                            <w:bottom w:val="none" w:sz="0" w:space="0" w:color="auto"/>
                            <w:right w:val="none" w:sz="0" w:space="0" w:color="auto"/>
                          </w:divBdr>
                          <w:divsChild>
                            <w:div w:id="1891377082">
                              <w:marLeft w:val="0"/>
                              <w:marRight w:val="0"/>
                              <w:marTop w:val="0"/>
                              <w:marBottom w:val="0"/>
                              <w:divBdr>
                                <w:top w:val="none" w:sz="0" w:space="0" w:color="auto"/>
                                <w:left w:val="none" w:sz="0" w:space="0" w:color="auto"/>
                                <w:bottom w:val="none" w:sz="0" w:space="0" w:color="auto"/>
                                <w:right w:val="none" w:sz="0" w:space="0" w:color="auto"/>
                              </w:divBdr>
                              <w:divsChild>
                                <w:div w:id="189137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377457">
      <w:marLeft w:val="0"/>
      <w:marRight w:val="0"/>
      <w:marTop w:val="0"/>
      <w:marBottom w:val="0"/>
      <w:divBdr>
        <w:top w:val="none" w:sz="0" w:space="0" w:color="auto"/>
        <w:left w:val="none" w:sz="0" w:space="0" w:color="auto"/>
        <w:bottom w:val="none" w:sz="0" w:space="0" w:color="auto"/>
        <w:right w:val="none" w:sz="0" w:space="0" w:color="auto"/>
      </w:divBdr>
    </w:div>
    <w:div w:id="1891377458">
      <w:marLeft w:val="0"/>
      <w:marRight w:val="0"/>
      <w:marTop w:val="0"/>
      <w:marBottom w:val="0"/>
      <w:divBdr>
        <w:top w:val="none" w:sz="0" w:space="0" w:color="auto"/>
        <w:left w:val="none" w:sz="0" w:space="0" w:color="auto"/>
        <w:bottom w:val="none" w:sz="0" w:space="0" w:color="auto"/>
        <w:right w:val="none" w:sz="0" w:space="0" w:color="auto"/>
      </w:divBdr>
      <w:divsChild>
        <w:div w:id="1891377577">
          <w:marLeft w:val="0"/>
          <w:marRight w:val="0"/>
          <w:marTop w:val="0"/>
          <w:marBottom w:val="0"/>
          <w:divBdr>
            <w:top w:val="none" w:sz="0" w:space="0" w:color="auto"/>
            <w:left w:val="none" w:sz="0" w:space="0" w:color="auto"/>
            <w:bottom w:val="none" w:sz="0" w:space="0" w:color="auto"/>
            <w:right w:val="none" w:sz="0" w:space="0" w:color="auto"/>
          </w:divBdr>
          <w:divsChild>
            <w:div w:id="1891377203">
              <w:marLeft w:val="0"/>
              <w:marRight w:val="0"/>
              <w:marTop w:val="0"/>
              <w:marBottom w:val="0"/>
              <w:divBdr>
                <w:top w:val="none" w:sz="0" w:space="0" w:color="auto"/>
                <w:left w:val="none" w:sz="0" w:space="0" w:color="auto"/>
                <w:bottom w:val="none" w:sz="0" w:space="0" w:color="auto"/>
                <w:right w:val="none" w:sz="0" w:space="0" w:color="auto"/>
              </w:divBdr>
              <w:divsChild>
                <w:div w:id="1891377078">
                  <w:marLeft w:val="0"/>
                  <w:marRight w:val="0"/>
                  <w:marTop w:val="0"/>
                  <w:marBottom w:val="0"/>
                  <w:divBdr>
                    <w:top w:val="none" w:sz="0" w:space="0" w:color="auto"/>
                    <w:left w:val="none" w:sz="0" w:space="0" w:color="auto"/>
                    <w:bottom w:val="none" w:sz="0" w:space="0" w:color="auto"/>
                    <w:right w:val="none" w:sz="0" w:space="0" w:color="auto"/>
                  </w:divBdr>
                </w:div>
                <w:div w:id="1891377102">
                  <w:marLeft w:val="0"/>
                  <w:marRight w:val="0"/>
                  <w:marTop w:val="0"/>
                  <w:marBottom w:val="0"/>
                  <w:divBdr>
                    <w:top w:val="none" w:sz="0" w:space="0" w:color="auto"/>
                    <w:left w:val="none" w:sz="0" w:space="0" w:color="auto"/>
                    <w:bottom w:val="none" w:sz="0" w:space="0" w:color="auto"/>
                    <w:right w:val="none" w:sz="0" w:space="0" w:color="auto"/>
                  </w:divBdr>
                </w:div>
                <w:div w:id="1891377163">
                  <w:marLeft w:val="0"/>
                  <w:marRight w:val="0"/>
                  <w:marTop w:val="0"/>
                  <w:marBottom w:val="0"/>
                  <w:divBdr>
                    <w:top w:val="none" w:sz="0" w:space="0" w:color="auto"/>
                    <w:left w:val="none" w:sz="0" w:space="0" w:color="auto"/>
                    <w:bottom w:val="none" w:sz="0" w:space="0" w:color="auto"/>
                    <w:right w:val="none" w:sz="0" w:space="0" w:color="auto"/>
                  </w:divBdr>
                </w:div>
                <w:div w:id="1891377181">
                  <w:marLeft w:val="0"/>
                  <w:marRight w:val="0"/>
                  <w:marTop w:val="0"/>
                  <w:marBottom w:val="0"/>
                  <w:divBdr>
                    <w:top w:val="none" w:sz="0" w:space="0" w:color="auto"/>
                    <w:left w:val="none" w:sz="0" w:space="0" w:color="auto"/>
                    <w:bottom w:val="none" w:sz="0" w:space="0" w:color="auto"/>
                    <w:right w:val="none" w:sz="0" w:space="0" w:color="auto"/>
                  </w:divBdr>
                </w:div>
                <w:div w:id="1891377280">
                  <w:marLeft w:val="0"/>
                  <w:marRight w:val="0"/>
                  <w:marTop w:val="0"/>
                  <w:marBottom w:val="0"/>
                  <w:divBdr>
                    <w:top w:val="none" w:sz="0" w:space="0" w:color="auto"/>
                    <w:left w:val="none" w:sz="0" w:space="0" w:color="auto"/>
                    <w:bottom w:val="none" w:sz="0" w:space="0" w:color="auto"/>
                    <w:right w:val="none" w:sz="0" w:space="0" w:color="auto"/>
                  </w:divBdr>
                </w:div>
                <w:div w:id="189137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77466">
      <w:marLeft w:val="0"/>
      <w:marRight w:val="0"/>
      <w:marTop w:val="0"/>
      <w:marBottom w:val="0"/>
      <w:divBdr>
        <w:top w:val="none" w:sz="0" w:space="0" w:color="auto"/>
        <w:left w:val="none" w:sz="0" w:space="0" w:color="auto"/>
        <w:bottom w:val="none" w:sz="0" w:space="0" w:color="auto"/>
        <w:right w:val="none" w:sz="0" w:space="0" w:color="auto"/>
      </w:divBdr>
      <w:divsChild>
        <w:div w:id="1891377488">
          <w:marLeft w:val="0"/>
          <w:marRight w:val="0"/>
          <w:marTop w:val="0"/>
          <w:marBottom w:val="0"/>
          <w:divBdr>
            <w:top w:val="none" w:sz="0" w:space="0" w:color="auto"/>
            <w:left w:val="none" w:sz="0" w:space="0" w:color="auto"/>
            <w:bottom w:val="none" w:sz="0" w:space="0" w:color="auto"/>
            <w:right w:val="none" w:sz="0" w:space="0" w:color="auto"/>
          </w:divBdr>
          <w:divsChild>
            <w:div w:id="1891377645">
              <w:marLeft w:val="0"/>
              <w:marRight w:val="0"/>
              <w:marTop w:val="0"/>
              <w:marBottom w:val="0"/>
              <w:divBdr>
                <w:top w:val="none" w:sz="0" w:space="0" w:color="auto"/>
                <w:left w:val="none" w:sz="0" w:space="0" w:color="auto"/>
                <w:bottom w:val="none" w:sz="0" w:space="0" w:color="auto"/>
                <w:right w:val="none" w:sz="0" w:space="0" w:color="auto"/>
              </w:divBdr>
              <w:divsChild>
                <w:div w:id="1891377214">
                  <w:marLeft w:val="0"/>
                  <w:marRight w:val="0"/>
                  <w:marTop w:val="0"/>
                  <w:marBottom w:val="0"/>
                  <w:divBdr>
                    <w:top w:val="none" w:sz="0" w:space="0" w:color="auto"/>
                    <w:left w:val="none" w:sz="0" w:space="0" w:color="auto"/>
                    <w:bottom w:val="none" w:sz="0" w:space="0" w:color="auto"/>
                    <w:right w:val="none" w:sz="0" w:space="0" w:color="auto"/>
                  </w:divBdr>
                  <w:divsChild>
                    <w:div w:id="1891377547">
                      <w:marLeft w:val="0"/>
                      <w:marRight w:val="0"/>
                      <w:marTop w:val="0"/>
                      <w:marBottom w:val="0"/>
                      <w:divBdr>
                        <w:top w:val="none" w:sz="0" w:space="0" w:color="auto"/>
                        <w:left w:val="none" w:sz="0" w:space="0" w:color="auto"/>
                        <w:bottom w:val="none" w:sz="0" w:space="0" w:color="auto"/>
                        <w:right w:val="none" w:sz="0" w:space="0" w:color="auto"/>
                      </w:divBdr>
                      <w:divsChild>
                        <w:div w:id="1891377500">
                          <w:marLeft w:val="0"/>
                          <w:marRight w:val="0"/>
                          <w:marTop w:val="0"/>
                          <w:marBottom w:val="0"/>
                          <w:divBdr>
                            <w:top w:val="none" w:sz="0" w:space="0" w:color="auto"/>
                            <w:left w:val="none" w:sz="0" w:space="0" w:color="auto"/>
                            <w:bottom w:val="none" w:sz="0" w:space="0" w:color="auto"/>
                            <w:right w:val="none" w:sz="0" w:space="0" w:color="auto"/>
                          </w:divBdr>
                          <w:divsChild>
                            <w:div w:id="1891377487">
                              <w:marLeft w:val="0"/>
                              <w:marRight w:val="0"/>
                              <w:marTop w:val="0"/>
                              <w:marBottom w:val="0"/>
                              <w:divBdr>
                                <w:top w:val="none" w:sz="0" w:space="0" w:color="auto"/>
                                <w:left w:val="none" w:sz="0" w:space="0" w:color="auto"/>
                                <w:bottom w:val="none" w:sz="0" w:space="0" w:color="auto"/>
                                <w:right w:val="none" w:sz="0" w:space="0" w:color="auto"/>
                              </w:divBdr>
                              <w:divsChild>
                                <w:div w:id="1891377711">
                                  <w:marLeft w:val="0"/>
                                  <w:marRight w:val="0"/>
                                  <w:marTop w:val="0"/>
                                  <w:marBottom w:val="0"/>
                                  <w:divBdr>
                                    <w:top w:val="none" w:sz="0" w:space="0" w:color="auto"/>
                                    <w:left w:val="none" w:sz="0" w:space="0" w:color="auto"/>
                                    <w:bottom w:val="none" w:sz="0" w:space="0" w:color="auto"/>
                                    <w:right w:val="none" w:sz="0" w:space="0" w:color="auto"/>
                                  </w:divBdr>
                                  <w:divsChild>
                                    <w:div w:id="18913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377469">
      <w:marLeft w:val="0"/>
      <w:marRight w:val="0"/>
      <w:marTop w:val="0"/>
      <w:marBottom w:val="0"/>
      <w:divBdr>
        <w:top w:val="none" w:sz="0" w:space="0" w:color="auto"/>
        <w:left w:val="none" w:sz="0" w:space="0" w:color="auto"/>
        <w:bottom w:val="none" w:sz="0" w:space="0" w:color="auto"/>
        <w:right w:val="none" w:sz="0" w:space="0" w:color="auto"/>
      </w:divBdr>
      <w:divsChild>
        <w:div w:id="1891377191">
          <w:marLeft w:val="0"/>
          <w:marRight w:val="0"/>
          <w:marTop w:val="0"/>
          <w:marBottom w:val="0"/>
          <w:divBdr>
            <w:top w:val="none" w:sz="0" w:space="0" w:color="auto"/>
            <w:left w:val="none" w:sz="0" w:space="0" w:color="auto"/>
            <w:bottom w:val="none" w:sz="0" w:space="0" w:color="auto"/>
            <w:right w:val="none" w:sz="0" w:space="0" w:color="auto"/>
          </w:divBdr>
          <w:divsChild>
            <w:div w:id="1891377058">
              <w:marLeft w:val="0"/>
              <w:marRight w:val="0"/>
              <w:marTop w:val="0"/>
              <w:marBottom w:val="0"/>
              <w:divBdr>
                <w:top w:val="none" w:sz="0" w:space="0" w:color="auto"/>
                <w:left w:val="none" w:sz="0" w:space="0" w:color="auto"/>
                <w:bottom w:val="none" w:sz="0" w:space="0" w:color="auto"/>
                <w:right w:val="none" w:sz="0" w:space="0" w:color="auto"/>
              </w:divBdr>
              <w:divsChild>
                <w:div w:id="1891377257">
                  <w:marLeft w:val="0"/>
                  <w:marRight w:val="0"/>
                  <w:marTop w:val="0"/>
                  <w:marBottom w:val="0"/>
                  <w:divBdr>
                    <w:top w:val="none" w:sz="0" w:space="0" w:color="auto"/>
                    <w:left w:val="none" w:sz="0" w:space="0" w:color="auto"/>
                    <w:bottom w:val="none" w:sz="0" w:space="0" w:color="auto"/>
                    <w:right w:val="none" w:sz="0" w:space="0" w:color="auto"/>
                  </w:divBdr>
                  <w:divsChild>
                    <w:div w:id="1891377447">
                      <w:marLeft w:val="0"/>
                      <w:marRight w:val="0"/>
                      <w:marTop w:val="0"/>
                      <w:marBottom w:val="0"/>
                      <w:divBdr>
                        <w:top w:val="none" w:sz="0" w:space="0" w:color="auto"/>
                        <w:left w:val="none" w:sz="0" w:space="0" w:color="auto"/>
                        <w:bottom w:val="none" w:sz="0" w:space="0" w:color="auto"/>
                        <w:right w:val="none" w:sz="0" w:space="0" w:color="auto"/>
                      </w:divBdr>
                      <w:divsChild>
                        <w:div w:id="1891377821">
                          <w:marLeft w:val="0"/>
                          <w:marRight w:val="0"/>
                          <w:marTop w:val="0"/>
                          <w:marBottom w:val="0"/>
                          <w:divBdr>
                            <w:top w:val="none" w:sz="0" w:space="0" w:color="auto"/>
                            <w:left w:val="none" w:sz="0" w:space="0" w:color="auto"/>
                            <w:bottom w:val="none" w:sz="0" w:space="0" w:color="auto"/>
                            <w:right w:val="none" w:sz="0" w:space="0" w:color="auto"/>
                          </w:divBdr>
                          <w:divsChild>
                            <w:div w:id="1891377432">
                              <w:marLeft w:val="0"/>
                              <w:marRight w:val="0"/>
                              <w:marTop w:val="0"/>
                              <w:marBottom w:val="0"/>
                              <w:divBdr>
                                <w:top w:val="none" w:sz="0" w:space="0" w:color="auto"/>
                                <w:left w:val="none" w:sz="0" w:space="0" w:color="auto"/>
                                <w:bottom w:val="none" w:sz="0" w:space="0" w:color="auto"/>
                                <w:right w:val="none" w:sz="0" w:space="0" w:color="auto"/>
                              </w:divBdr>
                              <w:divsChild>
                                <w:div w:id="1891377080">
                                  <w:marLeft w:val="0"/>
                                  <w:marRight w:val="0"/>
                                  <w:marTop w:val="0"/>
                                  <w:marBottom w:val="0"/>
                                  <w:divBdr>
                                    <w:top w:val="none" w:sz="0" w:space="0" w:color="auto"/>
                                    <w:left w:val="none" w:sz="0" w:space="0" w:color="auto"/>
                                    <w:bottom w:val="none" w:sz="0" w:space="0" w:color="auto"/>
                                    <w:right w:val="none" w:sz="0" w:space="0" w:color="auto"/>
                                  </w:divBdr>
                                  <w:divsChild>
                                    <w:div w:id="1891377813">
                                      <w:marLeft w:val="0"/>
                                      <w:marRight w:val="0"/>
                                      <w:marTop w:val="0"/>
                                      <w:marBottom w:val="0"/>
                                      <w:divBdr>
                                        <w:top w:val="none" w:sz="0" w:space="0" w:color="auto"/>
                                        <w:left w:val="none" w:sz="0" w:space="0" w:color="auto"/>
                                        <w:bottom w:val="none" w:sz="0" w:space="0" w:color="auto"/>
                                        <w:right w:val="none" w:sz="0" w:space="0" w:color="auto"/>
                                      </w:divBdr>
                                      <w:divsChild>
                                        <w:div w:id="189137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1377470">
      <w:marLeft w:val="0"/>
      <w:marRight w:val="0"/>
      <w:marTop w:val="0"/>
      <w:marBottom w:val="0"/>
      <w:divBdr>
        <w:top w:val="none" w:sz="0" w:space="0" w:color="auto"/>
        <w:left w:val="none" w:sz="0" w:space="0" w:color="auto"/>
        <w:bottom w:val="none" w:sz="0" w:space="0" w:color="auto"/>
        <w:right w:val="none" w:sz="0" w:space="0" w:color="auto"/>
      </w:divBdr>
    </w:div>
    <w:div w:id="1891377479">
      <w:marLeft w:val="0"/>
      <w:marRight w:val="0"/>
      <w:marTop w:val="0"/>
      <w:marBottom w:val="0"/>
      <w:divBdr>
        <w:top w:val="none" w:sz="0" w:space="0" w:color="auto"/>
        <w:left w:val="none" w:sz="0" w:space="0" w:color="auto"/>
        <w:bottom w:val="none" w:sz="0" w:space="0" w:color="auto"/>
        <w:right w:val="none" w:sz="0" w:space="0" w:color="auto"/>
      </w:divBdr>
    </w:div>
    <w:div w:id="1891377485">
      <w:marLeft w:val="0"/>
      <w:marRight w:val="0"/>
      <w:marTop w:val="0"/>
      <w:marBottom w:val="0"/>
      <w:divBdr>
        <w:top w:val="none" w:sz="0" w:space="0" w:color="auto"/>
        <w:left w:val="none" w:sz="0" w:space="0" w:color="auto"/>
        <w:bottom w:val="none" w:sz="0" w:space="0" w:color="auto"/>
        <w:right w:val="none" w:sz="0" w:space="0" w:color="auto"/>
      </w:divBdr>
      <w:divsChild>
        <w:div w:id="1891377831">
          <w:marLeft w:val="0"/>
          <w:marRight w:val="0"/>
          <w:marTop w:val="0"/>
          <w:marBottom w:val="0"/>
          <w:divBdr>
            <w:top w:val="none" w:sz="0" w:space="0" w:color="auto"/>
            <w:left w:val="none" w:sz="0" w:space="0" w:color="auto"/>
            <w:bottom w:val="none" w:sz="0" w:space="0" w:color="auto"/>
            <w:right w:val="none" w:sz="0" w:space="0" w:color="auto"/>
          </w:divBdr>
          <w:divsChild>
            <w:div w:id="1891377651">
              <w:marLeft w:val="0"/>
              <w:marRight w:val="0"/>
              <w:marTop w:val="0"/>
              <w:marBottom w:val="0"/>
              <w:divBdr>
                <w:top w:val="none" w:sz="0" w:space="0" w:color="auto"/>
                <w:left w:val="none" w:sz="0" w:space="0" w:color="auto"/>
                <w:bottom w:val="none" w:sz="0" w:space="0" w:color="auto"/>
                <w:right w:val="none" w:sz="0" w:space="0" w:color="auto"/>
              </w:divBdr>
              <w:divsChild>
                <w:div w:id="1891377193">
                  <w:marLeft w:val="0"/>
                  <w:marRight w:val="0"/>
                  <w:marTop w:val="0"/>
                  <w:marBottom w:val="0"/>
                  <w:divBdr>
                    <w:top w:val="none" w:sz="0" w:space="0" w:color="auto"/>
                    <w:left w:val="none" w:sz="0" w:space="0" w:color="auto"/>
                    <w:bottom w:val="none" w:sz="0" w:space="0" w:color="auto"/>
                    <w:right w:val="none" w:sz="0" w:space="0" w:color="auto"/>
                  </w:divBdr>
                </w:div>
                <w:div w:id="189137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77515">
      <w:marLeft w:val="0"/>
      <w:marRight w:val="0"/>
      <w:marTop w:val="0"/>
      <w:marBottom w:val="0"/>
      <w:divBdr>
        <w:top w:val="none" w:sz="0" w:space="0" w:color="auto"/>
        <w:left w:val="none" w:sz="0" w:space="0" w:color="auto"/>
        <w:bottom w:val="none" w:sz="0" w:space="0" w:color="auto"/>
        <w:right w:val="none" w:sz="0" w:space="0" w:color="auto"/>
      </w:divBdr>
      <w:divsChild>
        <w:div w:id="1891377096">
          <w:marLeft w:val="0"/>
          <w:marRight w:val="0"/>
          <w:marTop w:val="0"/>
          <w:marBottom w:val="0"/>
          <w:divBdr>
            <w:top w:val="none" w:sz="0" w:space="0" w:color="auto"/>
            <w:left w:val="none" w:sz="0" w:space="0" w:color="auto"/>
            <w:bottom w:val="none" w:sz="0" w:space="0" w:color="auto"/>
            <w:right w:val="none" w:sz="0" w:space="0" w:color="auto"/>
          </w:divBdr>
          <w:divsChild>
            <w:div w:id="1891377410">
              <w:marLeft w:val="0"/>
              <w:marRight w:val="0"/>
              <w:marTop w:val="0"/>
              <w:marBottom w:val="0"/>
              <w:divBdr>
                <w:top w:val="none" w:sz="0" w:space="0" w:color="auto"/>
                <w:left w:val="none" w:sz="0" w:space="0" w:color="auto"/>
                <w:bottom w:val="none" w:sz="0" w:space="0" w:color="auto"/>
                <w:right w:val="none" w:sz="0" w:space="0" w:color="auto"/>
              </w:divBdr>
              <w:divsChild>
                <w:div w:id="1891377309">
                  <w:marLeft w:val="0"/>
                  <w:marRight w:val="0"/>
                  <w:marTop w:val="0"/>
                  <w:marBottom w:val="0"/>
                  <w:divBdr>
                    <w:top w:val="none" w:sz="0" w:space="0" w:color="auto"/>
                    <w:left w:val="none" w:sz="0" w:space="0" w:color="auto"/>
                    <w:bottom w:val="none" w:sz="0" w:space="0" w:color="auto"/>
                    <w:right w:val="none" w:sz="0" w:space="0" w:color="auto"/>
                  </w:divBdr>
                  <w:divsChild>
                    <w:div w:id="1891377220">
                      <w:marLeft w:val="0"/>
                      <w:marRight w:val="0"/>
                      <w:marTop w:val="0"/>
                      <w:marBottom w:val="0"/>
                      <w:divBdr>
                        <w:top w:val="none" w:sz="0" w:space="0" w:color="auto"/>
                        <w:left w:val="none" w:sz="0" w:space="0" w:color="auto"/>
                        <w:bottom w:val="none" w:sz="0" w:space="0" w:color="auto"/>
                        <w:right w:val="none" w:sz="0" w:space="0" w:color="auto"/>
                      </w:divBdr>
                      <w:divsChild>
                        <w:div w:id="1891377788">
                          <w:marLeft w:val="0"/>
                          <w:marRight w:val="0"/>
                          <w:marTop w:val="0"/>
                          <w:marBottom w:val="0"/>
                          <w:divBdr>
                            <w:top w:val="none" w:sz="0" w:space="0" w:color="auto"/>
                            <w:left w:val="none" w:sz="0" w:space="0" w:color="auto"/>
                            <w:bottom w:val="none" w:sz="0" w:space="0" w:color="auto"/>
                            <w:right w:val="none" w:sz="0" w:space="0" w:color="auto"/>
                          </w:divBdr>
                          <w:divsChild>
                            <w:div w:id="1891377330">
                              <w:marLeft w:val="0"/>
                              <w:marRight w:val="0"/>
                              <w:marTop w:val="0"/>
                              <w:marBottom w:val="0"/>
                              <w:divBdr>
                                <w:top w:val="none" w:sz="0" w:space="0" w:color="auto"/>
                                <w:left w:val="none" w:sz="0" w:space="0" w:color="auto"/>
                                <w:bottom w:val="none" w:sz="0" w:space="0" w:color="auto"/>
                                <w:right w:val="none" w:sz="0" w:space="0" w:color="auto"/>
                              </w:divBdr>
                              <w:divsChild>
                                <w:div w:id="1891377533">
                                  <w:marLeft w:val="0"/>
                                  <w:marRight w:val="0"/>
                                  <w:marTop w:val="0"/>
                                  <w:marBottom w:val="0"/>
                                  <w:divBdr>
                                    <w:top w:val="none" w:sz="0" w:space="0" w:color="auto"/>
                                    <w:left w:val="none" w:sz="0" w:space="0" w:color="auto"/>
                                    <w:bottom w:val="none" w:sz="0" w:space="0" w:color="auto"/>
                                    <w:right w:val="none" w:sz="0" w:space="0" w:color="auto"/>
                                  </w:divBdr>
                                  <w:divsChild>
                                    <w:div w:id="1891377081">
                                      <w:marLeft w:val="0"/>
                                      <w:marRight w:val="0"/>
                                      <w:marTop w:val="0"/>
                                      <w:marBottom w:val="0"/>
                                      <w:divBdr>
                                        <w:top w:val="none" w:sz="0" w:space="0" w:color="auto"/>
                                        <w:left w:val="none" w:sz="0" w:space="0" w:color="auto"/>
                                        <w:bottom w:val="none" w:sz="0" w:space="0" w:color="auto"/>
                                        <w:right w:val="none" w:sz="0" w:space="0" w:color="auto"/>
                                      </w:divBdr>
                                    </w:div>
                                    <w:div w:id="1891377105">
                                      <w:marLeft w:val="0"/>
                                      <w:marRight w:val="0"/>
                                      <w:marTop w:val="0"/>
                                      <w:marBottom w:val="0"/>
                                      <w:divBdr>
                                        <w:top w:val="none" w:sz="0" w:space="0" w:color="auto"/>
                                        <w:left w:val="none" w:sz="0" w:space="0" w:color="auto"/>
                                        <w:bottom w:val="none" w:sz="0" w:space="0" w:color="auto"/>
                                        <w:right w:val="none" w:sz="0" w:space="0" w:color="auto"/>
                                      </w:divBdr>
                                    </w:div>
                                    <w:div w:id="1891377169">
                                      <w:marLeft w:val="0"/>
                                      <w:marRight w:val="0"/>
                                      <w:marTop w:val="0"/>
                                      <w:marBottom w:val="0"/>
                                      <w:divBdr>
                                        <w:top w:val="none" w:sz="0" w:space="0" w:color="auto"/>
                                        <w:left w:val="none" w:sz="0" w:space="0" w:color="auto"/>
                                        <w:bottom w:val="none" w:sz="0" w:space="0" w:color="auto"/>
                                        <w:right w:val="none" w:sz="0" w:space="0" w:color="auto"/>
                                      </w:divBdr>
                                    </w:div>
                                    <w:div w:id="1891377198">
                                      <w:marLeft w:val="0"/>
                                      <w:marRight w:val="0"/>
                                      <w:marTop w:val="0"/>
                                      <w:marBottom w:val="0"/>
                                      <w:divBdr>
                                        <w:top w:val="none" w:sz="0" w:space="0" w:color="auto"/>
                                        <w:left w:val="none" w:sz="0" w:space="0" w:color="auto"/>
                                        <w:bottom w:val="none" w:sz="0" w:space="0" w:color="auto"/>
                                        <w:right w:val="none" w:sz="0" w:space="0" w:color="auto"/>
                                      </w:divBdr>
                                    </w:div>
                                    <w:div w:id="1891377313">
                                      <w:marLeft w:val="0"/>
                                      <w:marRight w:val="0"/>
                                      <w:marTop w:val="0"/>
                                      <w:marBottom w:val="0"/>
                                      <w:divBdr>
                                        <w:top w:val="none" w:sz="0" w:space="0" w:color="auto"/>
                                        <w:left w:val="none" w:sz="0" w:space="0" w:color="auto"/>
                                        <w:bottom w:val="none" w:sz="0" w:space="0" w:color="auto"/>
                                        <w:right w:val="none" w:sz="0" w:space="0" w:color="auto"/>
                                      </w:divBdr>
                                    </w:div>
                                    <w:div w:id="1891377418">
                                      <w:marLeft w:val="0"/>
                                      <w:marRight w:val="0"/>
                                      <w:marTop w:val="0"/>
                                      <w:marBottom w:val="0"/>
                                      <w:divBdr>
                                        <w:top w:val="none" w:sz="0" w:space="0" w:color="auto"/>
                                        <w:left w:val="none" w:sz="0" w:space="0" w:color="auto"/>
                                        <w:bottom w:val="none" w:sz="0" w:space="0" w:color="auto"/>
                                        <w:right w:val="none" w:sz="0" w:space="0" w:color="auto"/>
                                      </w:divBdr>
                                    </w:div>
                                    <w:div w:id="1891377491">
                                      <w:marLeft w:val="0"/>
                                      <w:marRight w:val="0"/>
                                      <w:marTop w:val="0"/>
                                      <w:marBottom w:val="0"/>
                                      <w:divBdr>
                                        <w:top w:val="none" w:sz="0" w:space="0" w:color="auto"/>
                                        <w:left w:val="none" w:sz="0" w:space="0" w:color="auto"/>
                                        <w:bottom w:val="none" w:sz="0" w:space="0" w:color="auto"/>
                                        <w:right w:val="none" w:sz="0" w:space="0" w:color="auto"/>
                                      </w:divBdr>
                                    </w:div>
                                    <w:div w:id="1891377507">
                                      <w:marLeft w:val="0"/>
                                      <w:marRight w:val="0"/>
                                      <w:marTop w:val="0"/>
                                      <w:marBottom w:val="0"/>
                                      <w:divBdr>
                                        <w:top w:val="none" w:sz="0" w:space="0" w:color="auto"/>
                                        <w:left w:val="none" w:sz="0" w:space="0" w:color="auto"/>
                                        <w:bottom w:val="none" w:sz="0" w:space="0" w:color="auto"/>
                                        <w:right w:val="none" w:sz="0" w:space="0" w:color="auto"/>
                                      </w:divBdr>
                                    </w:div>
                                    <w:div w:id="1891377527">
                                      <w:marLeft w:val="0"/>
                                      <w:marRight w:val="0"/>
                                      <w:marTop w:val="0"/>
                                      <w:marBottom w:val="0"/>
                                      <w:divBdr>
                                        <w:top w:val="none" w:sz="0" w:space="0" w:color="auto"/>
                                        <w:left w:val="none" w:sz="0" w:space="0" w:color="auto"/>
                                        <w:bottom w:val="none" w:sz="0" w:space="0" w:color="auto"/>
                                        <w:right w:val="none" w:sz="0" w:space="0" w:color="auto"/>
                                      </w:divBdr>
                                    </w:div>
                                    <w:div w:id="1891377556">
                                      <w:marLeft w:val="0"/>
                                      <w:marRight w:val="0"/>
                                      <w:marTop w:val="0"/>
                                      <w:marBottom w:val="0"/>
                                      <w:divBdr>
                                        <w:top w:val="none" w:sz="0" w:space="0" w:color="auto"/>
                                        <w:left w:val="none" w:sz="0" w:space="0" w:color="auto"/>
                                        <w:bottom w:val="none" w:sz="0" w:space="0" w:color="auto"/>
                                        <w:right w:val="none" w:sz="0" w:space="0" w:color="auto"/>
                                      </w:divBdr>
                                    </w:div>
                                    <w:div w:id="1891377580">
                                      <w:marLeft w:val="0"/>
                                      <w:marRight w:val="0"/>
                                      <w:marTop w:val="0"/>
                                      <w:marBottom w:val="0"/>
                                      <w:divBdr>
                                        <w:top w:val="none" w:sz="0" w:space="0" w:color="auto"/>
                                        <w:left w:val="none" w:sz="0" w:space="0" w:color="auto"/>
                                        <w:bottom w:val="none" w:sz="0" w:space="0" w:color="auto"/>
                                        <w:right w:val="none" w:sz="0" w:space="0" w:color="auto"/>
                                      </w:divBdr>
                                    </w:div>
                                    <w:div w:id="1891377615">
                                      <w:marLeft w:val="0"/>
                                      <w:marRight w:val="0"/>
                                      <w:marTop w:val="0"/>
                                      <w:marBottom w:val="0"/>
                                      <w:divBdr>
                                        <w:top w:val="none" w:sz="0" w:space="0" w:color="auto"/>
                                        <w:left w:val="none" w:sz="0" w:space="0" w:color="auto"/>
                                        <w:bottom w:val="none" w:sz="0" w:space="0" w:color="auto"/>
                                        <w:right w:val="none" w:sz="0" w:space="0" w:color="auto"/>
                                      </w:divBdr>
                                    </w:div>
                                    <w:div w:id="1891377700">
                                      <w:marLeft w:val="0"/>
                                      <w:marRight w:val="0"/>
                                      <w:marTop w:val="0"/>
                                      <w:marBottom w:val="0"/>
                                      <w:divBdr>
                                        <w:top w:val="none" w:sz="0" w:space="0" w:color="auto"/>
                                        <w:left w:val="none" w:sz="0" w:space="0" w:color="auto"/>
                                        <w:bottom w:val="none" w:sz="0" w:space="0" w:color="auto"/>
                                        <w:right w:val="none" w:sz="0" w:space="0" w:color="auto"/>
                                      </w:divBdr>
                                    </w:div>
                                    <w:div w:id="1891377719">
                                      <w:marLeft w:val="0"/>
                                      <w:marRight w:val="0"/>
                                      <w:marTop w:val="0"/>
                                      <w:marBottom w:val="0"/>
                                      <w:divBdr>
                                        <w:top w:val="none" w:sz="0" w:space="0" w:color="auto"/>
                                        <w:left w:val="none" w:sz="0" w:space="0" w:color="auto"/>
                                        <w:bottom w:val="none" w:sz="0" w:space="0" w:color="auto"/>
                                        <w:right w:val="none" w:sz="0" w:space="0" w:color="auto"/>
                                      </w:divBdr>
                                    </w:div>
                                    <w:div w:id="1891377769">
                                      <w:marLeft w:val="0"/>
                                      <w:marRight w:val="0"/>
                                      <w:marTop w:val="0"/>
                                      <w:marBottom w:val="0"/>
                                      <w:divBdr>
                                        <w:top w:val="none" w:sz="0" w:space="0" w:color="auto"/>
                                        <w:left w:val="none" w:sz="0" w:space="0" w:color="auto"/>
                                        <w:bottom w:val="none" w:sz="0" w:space="0" w:color="auto"/>
                                        <w:right w:val="none" w:sz="0" w:space="0" w:color="auto"/>
                                      </w:divBdr>
                                    </w:div>
                                    <w:div w:id="189137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377524">
      <w:marLeft w:val="0"/>
      <w:marRight w:val="0"/>
      <w:marTop w:val="0"/>
      <w:marBottom w:val="0"/>
      <w:divBdr>
        <w:top w:val="none" w:sz="0" w:space="0" w:color="auto"/>
        <w:left w:val="none" w:sz="0" w:space="0" w:color="auto"/>
        <w:bottom w:val="none" w:sz="0" w:space="0" w:color="auto"/>
        <w:right w:val="none" w:sz="0" w:space="0" w:color="auto"/>
      </w:divBdr>
      <w:divsChild>
        <w:div w:id="1891377083">
          <w:marLeft w:val="0"/>
          <w:marRight w:val="0"/>
          <w:marTop w:val="0"/>
          <w:marBottom w:val="0"/>
          <w:divBdr>
            <w:top w:val="none" w:sz="0" w:space="0" w:color="auto"/>
            <w:left w:val="none" w:sz="0" w:space="0" w:color="auto"/>
            <w:bottom w:val="none" w:sz="0" w:space="0" w:color="auto"/>
            <w:right w:val="none" w:sz="0" w:space="0" w:color="auto"/>
          </w:divBdr>
        </w:div>
        <w:div w:id="1891377233">
          <w:marLeft w:val="0"/>
          <w:marRight w:val="0"/>
          <w:marTop w:val="0"/>
          <w:marBottom w:val="0"/>
          <w:divBdr>
            <w:top w:val="none" w:sz="0" w:space="0" w:color="auto"/>
            <w:left w:val="none" w:sz="0" w:space="0" w:color="auto"/>
            <w:bottom w:val="none" w:sz="0" w:space="0" w:color="auto"/>
            <w:right w:val="none" w:sz="0" w:space="0" w:color="auto"/>
          </w:divBdr>
        </w:div>
        <w:div w:id="1891377477">
          <w:marLeft w:val="0"/>
          <w:marRight w:val="0"/>
          <w:marTop w:val="0"/>
          <w:marBottom w:val="0"/>
          <w:divBdr>
            <w:top w:val="none" w:sz="0" w:space="0" w:color="auto"/>
            <w:left w:val="none" w:sz="0" w:space="0" w:color="auto"/>
            <w:bottom w:val="none" w:sz="0" w:space="0" w:color="auto"/>
            <w:right w:val="none" w:sz="0" w:space="0" w:color="auto"/>
          </w:divBdr>
        </w:div>
        <w:div w:id="1891377506">
          <w:marLeft w:val="0"/>
          <w:marRight w:val="0"/>
          <w:marTop w:val="0"/>
          <w:marBottom w:val="0"/>
          <w:divBdr>
            <w:top w:val="none" w:sz="0" w:space="0" w:color="auto"/>
            <w:left w:val="none" w:sz="0" w:space="0" w:color="auto"/>
            <w:bottom w:val="none" w:sz="0" w:space="0" w:color="auto"/>
            <w:right w:val="none" w:sz="0" w:space="0" w:color="auto"/>
          </w:divBdr>
        </w:div>
        <w:div w:id="1891377563">
          <w:marLeft w:val="0"/>
          <w:marRight w:val="0"/>
          <w:marTop w:val="0"/>
          <w:marBottom w:val="0"/>
          <w:divBdr>
            <w:top w:val="none" w:sz="0" w:space="0" w:color="auto"/>
            <w:left w:val="none" w:sz="0" w:space="0" w:color="auto"/>
            <w:bottom w:val="none" w:sz="0" w:space="0" w:color="auto"/>
            <w:right w:val="none" w:sz="0" w:space="0" w:color="auto"/>
          </w:divBdr>
        </w:div>
        <w:div w:id="1891377724">
          <w:marLeft w:val="0"/>
          <w:marRight w:val="0"/>
          <w:marTop w:val="0"/>
          <w:marBottom w:val="0"/>
          <w:divBdr>
            <w:top w:val="none" w:sz="0" w:space="0" w:color="auto"/>
            <w:left w:val="none" w:sz="0" w:space="0" w:color="auto"/>
            <w:bottom w:val="none" w:sz="0" w:space="0" w:color="auto"/>
            <w:right w:val="none" w:sz="0" w:space="0" w:color="auto"/>
          </w:divBdr>
        </w:div>
        <w:div w:id="1891377795">
          <w:marLeft w:val="0"/>
          <w:marRight w:val="0"/>
          <w:marTop w:val="0"/>
          <w:marBottom w:val="0"/>
          <w:divBdr>
            <w:top w:val="none" w:sz="0" w:space="0" w:color="auto"/>
            <w:left w:val="none" w:sz="0" w:space="0" w:color="auto"/>
            <w:bottom w:val="none" w:sz="0" w:space="0" w:color="auto"/>
            <w:right w:val="none" w:sz="0" w:space="0" w:color="auto"/>
          </w:divBdr>
        </w:div>
        <w:div w:id="1891377819">
          <w:marLeft w:val="0"/>
          <w:marRight w:val="0"/>
          <w:marTop w:val="0"/>
          <w:marBottom w:val="0"/>
          <w:divBdr>
            <w:top w:val="none" w:sz="0" w:space="0" w:color="auto"/>
            <w:left w:val="none" w:sz="0" w:space="0" w:color="auto"/>
            <w:bottom w:val="none" w:sz="0" w:space="0" w:color="auto"/>
            <w:right w:val="none" w:sz="0" w:space="0" w:color="auto"/>
          </w:divBdr>
        </w:div>
      </w:divsChild>
    </w:div>
    <w:div w:id="1891377539">
      <w:marLeft w:val="0"/>
      <w:marRight w:val="0"/>
      <w:marTop w:val="0"/>
      <w:marBottom w:val="0"/>
      <w:divBdr>
        <w:top w:val="none" w:sz="0" w:space="0" w:color="auto"/>
        <w:left w:val="none" w:sz="0" w:space="0" w:color="auto"/>
        <w:bottom w:val="none" w:sz="0" w:space="0" w:color="auto"/>
        <w:right w:val="none" w:sz="0" w:space="0" w:color="auto"/>
      </w:divBdr>
    </w:div>
    <w:div w:id="1891377552">
      <w:marLeft w:val="0"/>
      <w:marRight w:val="0"/>
      <w:marTop w:val="0"/>
      <w:marBottom w:val="0"/>
      <w:divBdr>
        <w:top w:val="none" w:sz="0" w:space="0" w:color="auto"/>
        <w:left w:val="none" w:sz="0" w:space="0" w:color="auto"/>
        <w:bottom w:val="none" w:sz="0" w:space="0" w:color="auto"/>
        <w:right w:val="none" w:sz="0" w:space="0" w:color="auto"/>
      </w:divBdr>
    </w:div>
    <w:div w:id="1891377560">
      <w:marLeft w:val="0"/>
      <w:marRight w:val="0"/>
      <w:marTop w:val="0"/>
      <w:marBottom w:val="0"/>
      <w:divBdr>
        <w:top w:val="none" w:sz="0" w:space="0" w:color="auto"/>
        <w:left w:val="none" w:sz="0" w:space="0" w:color="auto"/>
        <w:bottom w:val="none" w:sz="0" w:space="0" w:color="auto"/>
        <w:right w:val="none" w:sz="0" w:space="0" w:color="auto"/>
      </w:divBdr>
      <w:divsChild>
        <w:div w:id="1891377695">
          <w:marLeft w:val="0"/>
          <w:marRight w:val="0"/>
          <w:marTop w:val="0"/>
          <w:marBottom w:val="0"/>
          <w:divBdr>
            <w:top w:val="none" w:sz="0" w:space="0" w:color="auto"/>
            <w:left w:val="none" w:sz="0" w:space="0" w:color="auto"/>
            <w:bottom w:val="none" w:sz="0" w:space="0" w:color="auto"/>
            <w:right w:val="none" w:sz="0" w:space="0" w:color="auto"/>
          </w:divBdr>
        </w:div>
      </w:divsChild>
    </w:div>
    <w:div w:id="1891377573">
      <w:marLeft w:val="0"/>
      <w:marRight w:val="0"/>
      <w:marTop w:val="0"/>
      <w:marBottom w:val="0"/>
      <w:divBdr>
        <w:top w:val="none" w:sz="0" w:space="0" w:color="auto"/>
        <w:left w:val="none" w:sz="0" w:space="0" w:color="auto"/>
        <w:bottom w:val="none" w:sz="0" w:space="0" w:color="auto"/>
        <w:right w:val="none" w:sz="0" w:space="0" w:color="auto"/>
      </w:divBdr>
      <w:divsChild>
        <w:div w:id="1891377644">
          <w:marLeft w:val="0"/>
          <w:marRight w:val="0"/>
          <w:marTop w:val="0"/>
          <w:marBottom w:val="0"/>
          <w:divBdr>
            <w:top w:val="none" w:sz="0" w:space="0" w:color="auto"/>
            <w:left w:val="none" w:sz="0" w:space="0" w:color="auto"/>
            <w:bottom w:val="none" w:sz="0" w:space="0" w:color="auto"/>
            <w:right w:val="none" w:sz="0" w:space="0" w:color="auto"/>
          </w:divBdr>
        </w:div>
      </w:divsChild>
    </w:div>
    <w:div w:id="1891377575">
      <w:marLeft w:val="0"/>
      <w:marRight w:val="0"/>
      <w:marTop w:val="0"/>
      <w:marBottom w:val="0"/>
      <w:divBdr>
        <w:top w:val="none" w:sz="0" w:space="0" w:color="auto"/>
        <w:left w:val="none" w:sz="0" w:space="0" w:color="auto"/>
        <w:bottom w:val="none" w:sz="0" w:space="0" w:color="auto"/>
        <w:right w:val="none" w:sz="0" w:space="0" w:color="auto"/>
      </w:divBdr>
      <w:divsChild>
        <w:div w:id="1891377468">
          <w:marLeft w:val="0"/>
          <w:marRight w:val="0"/>
          <w:marTop w:val="0"/>
          <w:marBottom w:val="0"/>
          <w:divBdr>
            <w:top w:val="none" w:sz="0" w:space="0" w:color="auto"/>
            <w:left w:val="none" w:sz="0" w:space="0" w:color="auto"/>
            <w:bottom w:val="none" w:sz="0" w:space="0" w:color="auto"/>
            <w:right w:val="none" w:sz="0" w:space="0" w:color="auto"/>
          </w:divBdr>
          <w:divsChild>
            <w:div w:id="1891377452">
              <w:marLeft w:val="0"/>
              <w:marRight w:val="0"/>
              <w:marTop w:val="0"/>
              <w:marBottom w:val="0"/>
              <w:divBdr>
                <w:top w:val="none" w:sz="0" w:space="0" w:color="auto"/>
                <w:left w:val="none" w:sz="0" w:space="0" w:color="auto"/>
                <w:bottom w:val="none" w:sz="0" w:space="0" w:color="auto"/>
                <w:right w:val="none" w:sz="0" w:space="0" w:color="auto"/>
              </w:divBdr>
              <w:divsChild>
                <w:div w:id="1891377782">
                  <w:marLeft w:val="0"/>
                  <w:marRight w:val="0"/>
                  <w:marTop w:val="0"/>
                  <w:marBottom w:val="0"/>
                  <w:divBdr>
                    <w:top w:val="none" w:sz="0" w:space="0" w:color="auto"/>
                    <w:left w:val="none" w:sz="0" w:space="0" w:color="auto"/>
                    <w:bottom w:val="none" w:sz="0" w:space="0" w:color="auto"/>
                    <w:right w:val="none" w:sz="0" w:space="0" w:color="auto"/>
                  </w:divBdr>
                  <w:divsChild>
                    <w:div w:id="1891377662">
                      <w:marLeft w:val="720"/>
                      <w:marRight w:val="720"/>
                      <w:marTop w:val="100"/>
                      <w:marBottom w:val="100"/>
                      <w:divBdr>
                        <w:top w:val="none" w:sz="0" w:space="0" w:color="auto"/>
                        <w:left w:val="none" w:sz="0" w:space="0" w:color="auto"/>
                        <w:bottom w:val="none" w:sz="0" w:space="0" w:color="auto"/>
                        <w:right w:val="none" w:sz="0" w:space="0" w:color="auto"/>
                      </w:divBdr>
                      <w:divsChild>
                        <w:div w:id="1891377597">
                          <w:marLeft w:val="0"/>
                          <w:marRight w:val="0"/>
                          <w:marTop w:val="0"/>
                          <w:marBottom w:val="0"/>
                          <w:divBdr>
                            <w:top w:val="none" w:sz="0" w:space="0" w:color="auto"/>
                            <w:left w:val="none" w:sz="0" w:space="0" w:color="auto"/>
                            <w:bottom w:val="none" w:sz="0" w:space="0" w:color="auto"/>
                            <w:right w:val="none" w:sz="0" w:space="0" w:color="auto"/>
                          </w:divBdr>
                          <w:divsChild>
                            <w:div w:id="1891377546">
                              <w:marLeft w:val="0"/>
                              <w:marRight w:val="0"/>
                              <w:marTop w:val="0"/>
                              <w:marBottom w:val="0"/>
                              <w:divBdr>
                                <w:top w:val="none" w:sz="0" w:space="0" w:color="auto"/>
                                <w:left w:val="none" w:sz="0" w:space="0" w:color="auto"/>
                                <w:bottom w:val="none" w:sz="0" w:space="0" w:color="auto"/>
                                <w:right w:val="none" w:sz="0" w:space="0" w:color="auto"/>
                              </w:divBdr>
                              <w:divsChild>
                                <w:div w:id="1891377712">
                                  <w:marLeft w:val="0"/>
                                  <w:marRight w:val="0"/>
                                  <w:marTop w:val="0"/>
                                  <w:marBottom w:val="0"/>
                                  <w:divBdr>
                                    <w:top w:val="none" w:sz="0" w:space="0" w:color="auto"/>
                                    <w:left w:val="none" w:sz="0" w:space="0" w:color="auto"/>
                                    <w:bottom w:val="none" w:sz="0" w:space="0" w:color="auto"/>
                                    <w:right w:val="none" w:sz="0" w:space="0" w:color="auto"/>
                                  </w:divBdr>
                                  <w:divsChild>
                                    <w:div w:id="1891377256">
                                      <w:marLeft w:val="0"/>
                                      <w:marRight w:val="0"/>
                                      <w:marTop w:val="0"/>
                                      <w:marBottom w:val="0"/>
                                      <w:divBdr>
                                        <w:top w:val="none" w:sz="0" w:space="0" w:color="auto"/>
                                        <w:left w:val="none" w:sz="0" w:space="0" w:color="auto"/>
                                        <w:bottom w:val="none" w:sz="0" w:space="0" w:color="auto"/>
                                        <w:right w:val="none" w:sz="0" w:space="0" w:color="auto"/>
                                      </w:divBdr>
                                      <w:divsChild>
                                        <w:div w:id="1891377382">
                                          <w:marLeft w:val="0"/>
                                          <w:marRight w:val="0"/>
                                          <w:marTop w:val="0"/>
                                          <w:marBottom w:val="0"/>
                                          <w:divBdr>
                                            <w:top w:val="none" w:sz="0" w:space="0" w:color="auto"/>
                                            <w:left w:val="none" w:sz="0" w:space="0" w:color="auto"/>
                                            <w:bottom w:val="none" w:sz="0" w:space="0" w:color="auto"/>
                                            <w:right w:val="none" w:sz="0" w:space="0" w:color="auto"/>
                                          </w:divBdr>
                                          <w:divsChild>
                                            <w:div w:id="1891377088">
                                              <w:marLeft w:val="0"/>
                                              <w:marRight w:val="0"/>
                                              <w:marTop w:val="0"/>
                                              <w:marBottom w:val="0"/>
                                              <w:divBdr>
                                                <w:top w:val="none" w:sz="0" w:space="0" w:color="auto"/>
                                                <w:left w:val="none" w:sz="0" w:space="0" w:color="auto"/>
                                                <w:bottom w:val="none" w:sz="0" w:space="0" w:color="auto"/>
                                                <w:right w:val="none" w:sz="0" w:space="0" w:color="auto"/>
                                              </w:divBdr>
                                              <w:divsChild>
                                                <w:div w:id="1891377673">
                                                  <w:marLeft w:val="0"/>
                                                  <w:marRight w:val="0"/>
                                                  <w:marTop w:val="0"/>
                                                  <w:marBottom w:val="0"/>
                                                  <w:divBdr>
                                                    <w:top w:val="none" w:sz="0" w:space="0" w:color="auto"/>
                                                    <w:left w:val="none" w:sz="0" w:space="0" w:color="auto"/>
                                                    <w:bottom w:val="none" w:sz="0" w:space="0" w:color="auto"/>
                                                    <w:right w:val="none" w:sz="0" w:space="0" w:color="auto"/>
                                                  </w:divBdr>
                                                  <w:divsChild>
                                                    <w:div w:id="1891377148">
                                                      <w:marLeft w:val="0"/>
                                                      <w:marRight w:val="0"/>
                                                      <w:marTop w:val="0"/>
                                                      <w:marBottom w:val="0"/>
                                                      <w:divBdr>
                                                        <w:top w:val="none" w:sz="0" w:space="0" w:color="auto"/>
                                                        <w:left w:val="none" w:sz="0" w:space="0" w:color="auto"/>
                                                        <w:bottom w:val="none" w:sz="0" w:space="0" w:color="auto"/>
                                                        <w:right w:val="none" w:sz="0" w:space="0" w:color="auto"/>
                                                      </w:divBdr>
                                                      <w:divsChild>
                                                        <w:div w:id="1891377701">
                                                          <w:marLeft w:val="0"/>
                                                          <w:marRight w:val="0"/>
                                                          <w:marTop w:val="0"/>
                                                          <w:marBottom w:val="0"/>
                                                          <w:divBdr>
                                                            <w:top w:val="none" w:sz="0" w:space="0" w:color="auto"/>
                                                            <w:left w:val="none" w:sz="0" w:space="0" w:color="auto"/>
                                                            <w:bottom w:val="none" w:sz="0" w:space="0" w:color="auto"/>
                                                            <w:right w:val="none" w:sz="0" w:space="0" w:color="auto"/>
                                                          </w:divBdr>
                                                          <w:divsChild>
                                                            <w:div w:id="1891377817">
                                                              <w:marLeft w:val="0"/>
                                                              <w:marRight w:val="0"/>
                                                              <w:marTop w:val="0"/>
                                                              <w:marBottom w:val="0"/>
                                                              <w:divBdr>
                                                                <w:top w:val="none" w:sz="0" w:space="0" w:color="auto"/>
                                                                <w:left w:val="none" w:sz="0" w:space="0" w:color="auto"/>
                                                                <w:bottom w:val="none" w:sz="0" w:space="0" w:color="auto"/>
                                                                <w:right w:val="none" w:sz="0" w:space="0" w:color="auto"/>
                                                              </w:divBdr>
                                                              <w:divsChild>
                                                                <w:div w:id="1891377218">
                                                                  <w:marLeft w:val="0"/>
                                                                  <w:marRight w:val="0"/>
                                                                  <w:marTop w:val="0"/>
                                                                  <w:marBottom w:val="0"/>
                                                                  <w:divBdr>
                                                                    <w:top w:val="none" w:sz="0" w:space="0" w:color="auto"/>
                                                                    <w:left w:val="none" w:sz="0" w:space="0" w:color="auto"/>
                                                                    <w:bottom w:val="none" w:sz="0" w:space="0" w:color="auto"/>
                                                                    <w:right w:val="none" w:sz="0" w:space="0" w:color="auto"/>
                                                                  </w:divBdr>
                                                                  <w:divsChild>
                                                                    <w:div w:id="1891377595">
                                                                      <w:marLeft w:val="0"/>
                                                                      <w:marRight w:val="0"/>
                                                                      <w:marTop w:val="0"/>
                                                                      <w:marBottom w:val="0"/>
                                                                      <w:divBdr>
                                                                        <w:top w:val="none" w:sz="0" w:space="0" w:color="auto"/>
                                                                        <w:left w:val="none" w:sz="0" w:space="0" w:color="auto"/>
                                                                        <w:bottom w:val="none" w:sz="0" w:space="0" w:color="auto"/>
                                                                        <w:right w:val="none" w:sz="0" w:space="0" w:color="auto"/>
                                                                      </w:divBdr>
                                                                      <w:divsChild>
                                                                        <w:div w:id="1891377200">
                                                                          <w:marLeft w:val="0"/>
                                                                          <w:marRight w:val="0"/>
                                                                          <w:marTop w:val="0"/>
                                                                          <w:marBottom w:val="0"/>
                                                                          <w:divBdr>
                                                                            <w:top w:val="none" w:sz="0" w:space="0" w:color="auto"/>
                                                                            <w:left w:val="none" w:sz="0" w:space="0" w:color="auto"/>
                                                                            <w:bottom w:val="none" w:sz="0" w:space="0" w:color="auto"/>
                                                                            <w:right w:val="none" w:sz="0" w:space="0" w:color="auto"/>
                                                                          </w:divBdr>
                                                                          <w:divsChild>
                                                                            <w:div w:id="1891377299">
                                                                              <w:marLeft w:val="0"/>
                                                                              <w:marRight w:val="0"/>
                                                                              <w:marTop w:val="0"/>
                                                                              <w:marBottom w:val="0"/>
                                                                              <w:divBdr>
                                                                                <w:top w:val="none" w:sz="0" w:space="0" w:color="auto"/>
                                                                                <w:left w:val="none" w:sz="0" w:space="0" w:color="auto"/>
                                                                                <w:bottom w:val="none" w:sz="0" w:space="0" w:color="auto"/>
                                                                                <w:right w:val="none" w:sz="0" w:space="0" w:color="auto"/>
                                                                              </w:divBdr>
                                                                              <w:divsChild>
                                                                                <w:div w:id="1891377443">
                                                                                  <w:marLeft w:val="0"/>
                                                                                  <w:marRight w:val="0"/>
                                                                                  <w:marTop w:val="0"/>
                                                                                  <w:marBottom w:val="0"/>
                                                                                  <w:divBdr>
                                                                                    <w:top w:val="none" w:sz="0" w:space="0" w:color="auto"/>
                                                                                    <w:left w:val="none" w:sz="0" w:space="0" w:color="auto"/>
                                                                                    <w:bottom w:val="none" w:sz="0" w:space="0" w:color="auto"/>
                                                                                    <w:right w:val="none" w:sz="0" w:space="0" w:color="auto"/>
                                                                                  </w:divBdr>
                                                                                  <w:divsChild>
                                                                                    <w:div w:id="1891377308">
                                                                                      <w:marLeft w:val="0"/>
                                                                                      <w:marRight w:val="0"/>
                                                                                      <w:marTop w:val="0"/>
                                                                                      <w:marBottom w:val="0"/>
                                                                                      <w:divBdr>
                                                                                        <w:top w:val="none" w:sz="0" w:space="0" w:color="auto"/>
                                                                                        <w:left w:val="none" w:sz="0" w:space="0" w:color="auto"/>
                                                                                        <w:bottom w:val="none" w:sz="0" w:space="0" w:color="auto"/>
                                                                                        <w:right w:val="none" w:sz="0" w:space="0" w:color="auto"/>
                                                                                      </w:divBdr>
                                                                                      <w:divsChild>
                                                                                        <w:div w:id="1891377150">
                                                                                          <w:marLeft w:val="0"/>
                                                                                          <w:marRight w:val="0"/>
                                                                                          <w:marTop w:val="0"/>
                                                                                          <w:marBottom w:val="0"/>
                                                                                          <w:divBdr>
                                                                                            <w:top w:val="none" w:sz="0" w:space="0" w:color="auto"/>
                                                                                            <w:left w:val="none" w:sz="0" w:space="0" w:color="auto"/>
                                                                                            <w:bottom w:val="none" w:sz="0" w:space="0" w:color="auto"/>
                                                                                            <w:right w:val="none" w:sz="0" w:space="0" w:color="auto"/>
                                                                                          </w:divBdr>
                                                                                          <w:divsChild>
                                                                                            <w:div w:id="1891377266">
                                                                                              <w:marLeft w:val="0"/>
                                                                                              <w:marRight w:val="0"/>
                                                                                              <w:marTop w:val="0"/>
                                                                                              <w:marBottom w:val="0"/>
                                                                                              <w:divBdr>
                                                                                                <w:top w:val="none" w:sz="0" w:space="0" w:color="auto"/>
                                                                                                <w:left w:val="none" w:sz="0" w:space="0" w:color="auto"/>
                                                                                                <w:bottom w:val="none" w:sz="0" w:space="0" w:color="auto"/>
                                                                                                <w:right w:val="none" w:sz="0" w:space="0" w:color="auto"/>
                                                                                              </w:divBdr>
                                                                                              <w:divsChild>
                                                                                                <w:div w:id="1891377632">
                                                                                                  <w:marLeft w:val="0"/>
                                                                                                  <w:marRight w:val="0"/>
                                                                                                  <w:marTop w:val="0"/>
                                                                                                  <w:marBottom w:val="0"/>
                                                                                                  <w:divBdr>
                                                                                                    <w:top w:val="none" w:sz="0" w:space="0" w:color="auto"/>
                                                                                                    <w:left w:val="none" w:sz="0" w:space="0" w:color="auto"/>
                                                                                                    <w:bottom w:val="none" w:sz="0" w:space="0" w:color="auto"/>
                                                                                                    <w:right w:val="none" w:sz="0" w:space="0" w:color="auto"/>
                                                                                                  </w:divBdr>
                                                                                                  <w:divsChild>
                                                                                                    <w:div w:id="1891377354">
                                                                                                      <w:marLeft w:val="0"/>
                                                                                                      <w:marRight w:val="0"/>
                                                                                                      <w:marTop w:val="0"/>
                                                                                                      <w:marBottom w:val="0"/>
                                                                                                      <w:divBdr>
                                                                                                        <w:top w:val="none" w:sz="0" w:space="0" w:color="auto"/>
                                                                                                        <w:left w:val="none" w:sz="0" w:space="0" w:color="auto"/>
                                                                                                        <w:bottom w:val="none" w:sz="0" w:space="0" w:color="auto"/>
                                                                                                        <w:right w:val="none" w:sz="0" w:space="0" w:color="auto"/>
                                                                                                      </w:divBdr>
                                                                                                      <w:divsChild>
                                                                                                        <w:div w:id="1891377729">
                                                                                                          <w:marLeft w:val="0"/>
                                                                                                          <w:marRight w:val="0"/>
                                                                                                          <w:marTop w:val="0"/>
                                                                                                          <w:marBottom w:val="0"/>
                                                                                                          <w:divBdr>
                                                                                                            <w:top w:val="none" w:sz="0" w:space="0" w:color="auto"/>
                                                                                                            <w:left w:val="none" w:sz="0" w:space="0" w:color="auto"/>
                                                                                                            <w:bottom w:val="none" w:sz="0" w:space="0" w:color="auto"/>
                                                                                                            <w:right w:val="none" w:sz="0" w:space="0" w:color="auto"/>
                                                                                                          </w:divBdr>
                                                                                                          <w:divsChild>
                                                                                                            <w:div w:id="1891377504">
                                                                                                              <w:marLeft w:val="0"/>
                                                                                                              <w:marRight w:val="0"/>
                                                                                                              <w:marTop w:val="0"/>
                                                                                                              <w:marBottom w:val="0"/>
                                                                                                              <w:divBdr>
                                                                                                                <w:top w:val="none" w:sz="0" w:space="0" w:color="auto"/>
                                                                                                                <w:left w:val="none" w:sz="0" w:space="0" w:color="auto"/>
                                                                                                                <w:bottom w:val="none" w:sz="0" w:space="0" w:color="auto"/>
                                                                                                                <w:right w:val="none" w:sz="0" w:space="0" w:color="auto"/>
                                                                                                              </w:divBdr>
                                                                                                              <w:divsChild>
                                                                                                                <w:div w:id="1891377616">
                                                                                                                  <w:marLeft w:val="0"/>
                                                                                                                  <w:marRight w:val="0"/>
                                                                                                                  <w:marTop w:val="0"/>
                                                                                                                  <w:marBottom w:val="0"/>
                                                                                                                  <w:divBdr>
                                                                                                                    <w:top w:val="none" w:sz="0" w:space="0" w:color="auto"/>
                                                                                                                    <w:left w:val="none" w:sz="0" w:space="0" w:color="auto"/>
                                                                                                                    <w:bottom w:val="none" w:sz="0" w:space="0" w:color="auto"/>
                                                                                                                    <w:right w:val="none" w:sz="0" w:space="0" w:color="auto"/>
                                                                                                                  </w:divBdr>
                                                                                                                  <w:divsChild>
                                                                                                                    <w:div w:id="1891377347">
                                                                                                                      <w:marLeft w:val="0"/>
                                                                                                                      <w:marRight w:val="0"/>
                                                                                                                      <w:marTop w:val="0"/>
                                                                                                                      <w:marBottom w:val="0"/>
                                                                                                                      <w:divBdr>
                                                                                                                        <w:top w:val="none" w:sz="0" w:space="0" w:color="auto"/>
                                                                                                                        <w:left w:val="none" w:sz="0" w:space="0" w:color="auto"/>
                                                                                                                        <w:bottom w:val="none" w:sz="0" w:space="0" w:color="auto"/>
                                                                                                                        <w:right w:val="none" w:sz="0" w:space="0" w:color="auto"/>
                                                                                                                      </w:divBdr>
                                                                                                                      <w:divsChild>
                                                                                                                        <w:div w:id="1891377525">
                                                                                                                          <w:marLeft w:val="0"/>
                                                                                                                          <w:marRight w:val="0"/>
                                                                                                                          <w:marTop w:val="0"/>
                                                                                                                          <w:marBottom w:val="0"/>
                                                                                                                          <w:divBdr>
                                                                                                                            <w:top w:val="none" w:sz="0" w:space="0" w:color="auto"/>
                                                                                                                            <w:left w:val="none" w:sz="0" w:space="0" w:color="auto"/>
                                                                                                                            <w:bottom w:val="none" w:sz="0" w:space="0" w:color="auto"/>
                                                                                                                            <w:right w:val="none" w:sz="0" w:space="0" w:color="auto"/>
                                                                                                                          </w:divBdr>
                                                                                                                          <w:divsChild>
                                                                                                                            <w:div w:id="1891377635">
                                                                                                                              <w:marLeft w:val="0"/>
                                                                                                                              <w:marRight w:val="0"/>
                                                                                                                              <w:marTop w:val="0"/>
                                                                                                                              <w:marBottom w:val="0"/>
                                                                                                                              <w:divBdr>
                                                                                                                                <w:top w:val="none" w:sz="0" w:space="0" w:color="auto"/>
                                                                                                                                <w:left w:val="none" w:sz="0" w:space="0" w:color="auto"/>
                                                                                                                                <w:bottom w:val="none" w:sz="0" w:space="0" w:color="auto"/>
                                                                                                                                <w:right w:val="none" w:sz="0" w:space="0" w:color="auto"/>
                                                                                                                              </w:divBdr>
                                                                                                                              <w:divsChild>
                                                                                                                                <w:div w:id="1891377824">
                                                                                                                                  <w:marLeft w:val="0"/>
                                                                                                                                  <w:marRight w:val="0"/>
                                                                                                                                  <w:marTop w:val="0"/>
                                                                                                                                  <w:marBottom w:val="0"/>
                                                                                                                                  <w:divBdr>
                                                                                                                                    <w:top w:val="none" w:sz="0" w:space="0" w:color="auto"/>
                                                                                                                                    <w:left w:val="none" w:sz="0" w:space="0" w:color="auto"/>
                                                                                                                                    <w:bottom w:val="none" w:sz="0" w:space="0" w:color="auto"/>
                                                                                                                                    <w:right w:val="none" w:sz="0" w:space="0" w:color="auto"/>
                                                                                                                                  </w:divBdr>
                                                                                                                                  <w:divsChild>
                                                                                                                                    <w:div w:id="1891377290">
                                                                                                                                      <w:marLeft w:val="0"/>
                                                                                                                                      <w:marRight w:val="0"/>
                                                                                                                                      <w:marTop w:val="0"/>
                                                                                                                                      <w:marBottom w:val="0"/>
                                                                                                                                      <w:divBdr>
                                                                                                                                        <w:top w:val="none" w:sz="0" w:space="0" w:color="auto"/>
                                                                                                                                        <w:left w:val="none" w:sz="0" w:space="0" w:color="auto"/>
                                                                                                                                        <w:bottom w:val="none" w:sz="0" w:space="0" w:color="auto"/>
                                                                                                                                        <w:right w:val="none" w:sz="0" w:space="0" w:color="auto"/>
                                                                                                                                      </w:divBdr>
                                                                                                                                      <w:divsChild>
                                                                                                                                        <w:div w:id="1891377835">
                                                                                                                                          <w:marLeft w:val="0"/>
                                                                                                                                          <w:marRight w:val="0"/>
                                                                                                                                          <w:marTop w:val="0"/>
                                                                                                                                          <w:marBottom w:val="0"/>
                                                                                                                                          <w:divBdr>
                                                                                                                                            <w:top w:val="none" w:sz="0" w:space="0" w:color="auto"/>
                                                                                                                                            <w:left w:val="none" w:sz="0" w:space="0" w:color="auto"/>
                                                                                                                                            <w:bottom w:val="none" w:sz="0" w:space="0" w:color="auto"/>
                                                                                                                                            <w:right w:val="none" w:sz="0" w:space="0" w:color="auto"/>
                                                                                                                                          </w:divBdr>
                                                                                                                                          <w:divsChild>
                                                                                                                                            <w:div w:id="1891377537">
                                                                                                                                              <w:marLeft w:val="0"/>
                                                                                                                                              <w:marRight w:val="0"/>
                                                                                                                                              <w:marTop w:val="0"/>
                                                                                                                                              <w:marBottom w:val="0"/>
                                                                                                                                              <w:divBdr>
                                                                                                                                                <w:top w:val="none" w:sz="0" w:space="0" w:color="auto"/>
                                                                                                                                                <w:left w:val="none" w:sz="0" w:space="0" w:color="auto"/>
                                                                                                                                                <w:bottom w:val="none" w:sz="0" w:space="0" w:color="auto"/>
                                                                                                                                                <w:right w:val="none" w:sz="0" w:space="0" w:color="auto"/>
                                                                                                                                              </w:divBdr>
                                                                                                                                              <w:divsChild>
                                                                                                                                                <w:div w:id="1891377535">
                                                                                                                                                  <w:marLeft w:val="0"/>
                                                                                                                                                  <w:marRight w:val="0"/>
                                                                                                                                                  <w:marTop w:val="0"/>
                                                                                                                                                  <w:marBottom w:val="0"/>
                                                                                                                                                  <w:divBdr>
                                                                                                                                                    <w:top w:val="none" w:sz="0" w:space="0" w:color="auto"/>
                                                                                                                                                    <w:left w:val="none" w:sz="0" w:space="0" w:color="auto"/>
                                                                                                                                                    <w:bottom w:val="none" w:sz="0" w:space="0" w:color="auto"/>
                                                                                                                                                    <w:right w:val="none" w:sz="0" w:space="0" w:color="auto"/>
                                                                                                                                                  </w:divBdr>
                                                                                                                                                  <w:divsChild>
                                                                                                                                                    <w:div w:id="1891377816">
                                                                                                                                                      <w:marLeft w:val="0"/>
                                                                                                                                                      <w:marRight w:val="0"/>
                                                                                                                                                      <w:marTop w:val="0"/>
                                                                                                                                                      <w:marBottom w:val="0"/>
                                                                                                                                                      <w:divBdr>
                                                                                                                                                        <w:top w:val="none" w:sz="0" w:space="0" w:color="auto"/>
                                                                                                                                                        <w:left w:val="none" w:sz="0" w:space="0" w:color="auto"/>
                                                                                                                                                        <w:bottom w:val="none" w:sz="0" w:space="0" w:color="auto"/>
                                                                                                                                                        <w:right w:val="none" w:sz="0" w:space="0" w:color="auto"/>
                                                                                                                                                      </w:divBdr>
                                                                                                                                                      <w:divsChild>
                                                                                                                                                        <w:div w:id="189137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584">
      <w:marLeft w:val="0"/>
      <w:marRight w:val="0"/>
      <w:marTop w:val="0"/>
      <w:marBottom w:val="0"/>
      <w:divBdr>
        <w:top w:val="none" w:sz="0" w:space="0" w:color="auto"/>
        <w:left w:val="none" w:sz="0" w:space="0" w:color="auto"/>
        <w:bottom w:val="none" w:sz="0" w:space="0" w:color="auto"/>
        <w:right w:val="none" w:sz="0" w:space="0" w:color="auto"/>
      </w:divBdr>
    </w:div>
    <w:div w:id="1891377596">
      <w:marLeft w:val="0"/>
      <w:marRight w:val="0"/>
      <w:marTop w:val="0"/>
      <w:marBottom w:val="0"/>
      <w:divBdr>
        <w:top w:val="none" w:sz="0" w:space="0" w:color="auto"/>
        <w:left w:val="none" w:sz="0" w:space="0" w:color="auto"/>
        <w:bottom w:val="none" w:sz="0" w:space="0" w:color="auto"/>
        <w:right w:val="none" w:sz="0" w:space="0" w:color="auto"/>
      </w:divBdr>
      <w:divsChild>
        <w:div w:id="1891377143">
          <w:marLeft w:val="0"/>
          <w:marRight w:val="0"/>
          <w:marTop w:val="0"/>
          <w:marBottom w:val="0"/>
          <w:divBdr>
            <w:top w:val="none" w:sz="0" w:space="0" w:color="auto"/>
            <w:left w:val="none" w:sz="0" w:space="0" w:color="auto"/>
            <w:bottom w:val="none" w:sz="0" w:space="0" w:color="auto"/>
            <w:right w:val="none" w:sz="0" w:space="0" w:color="auto"/>
          </w:divBdr>
        </w:div>
        <w:div w:id="1891377310">
          <w:marLeft w:val="0"/>
          <w:marRight w:val="0"/>
          <w:marTop w:val="0"/>
          <w:marBottom w:val="0"/>
          <w:divBdr>
            <w:top w:val="none" w:sz="0" w:space="0" w:color="auto"/>
            <w:left w:val="none" w:sz="0" w:space="0" w:color="auto"/>
            <w:bottom w:val="none" w:sz="0" w:space="0" w:color="auto"/>
            <w:right w:val="none" w:sz="0" w:space="0" w:color="auto"/>
          </w:divBdr>
          <w:divsChild>
            <w:div w:id="1891377785">
              <w:marLeft w:val="0"/>
              <w:marRight w:val="0"/>
              <w:marTop w:val="0"/>
              <w:marBottom w:val="0"/>
              <w:divBdr>
                <w:top w:val="none" w:sz="0" w:space="0" w:color="auto"/>
                <w:left w:val="none" w:sz="0" w:space="0" w:color="auto"/>
                <w:bottom w:val="none" w:sz="0" w:space="0" w:color="auto"/>
                <w:right w:val="none" w:sz="0" w:space="0" w:color="auto"/>
              </w:divBdr>
            </w:div>
          </w:divsChild>
        </w:div>
        <w:div w:id="1891377405">
          <w:marLeft w:val="0"/>
          <w:marRight w:val="0"/>
          <w:marTop w:val="0"/>
          <w:marBottom w:val="0"/>
          <w:divBdr>
            <w:top w:val="none" w:sz="0" w:space="0" w:color="auto"/>
            <w:left w:val="none" w:sz="0" w:space="0" w:color="auto"/>
            <w:bottom w:val="none" w:sz="0" w:space="0" w:color="auto"/>
            <w:right w:val="none" w:sz="0" w:space="0" w:color="auto"/>
          </w:divBdr>
        </w:div>
        <w:div w:id="1891377434">
          <w:marLeft w:val="0"/>
          <w:marRight w:val="0"/>
          <w:marTop w:val="0"/>
          <w:marBottom w:val="0"/>
          <w:divBdr>
            <w:top w:val="none" w:sz="0" w:space="0" w:color="auto"/>
            <w:left w:val="none" w:sz="0" w:space="0" w:color="auto"/>
            <w:bottom w:val="none" w:sz="0" w:space="0" w:color="auto"/>
            <w:right w:val="none" w:sz="0" w:space="0" w:color="auto"/>
          </w:divBdr>
        </w:div>
        <w:div w:id="1891377667">
          <w:marLeft w:val="0"/>
          <w:marRight w:val="0"/>
          <w:marTop w:val="0"/>
          <w:marBottom w:val="0"/>
          <w:divBdr>
            <w:top w:val="none" w:sz="0" w:space="0" w:color="auto"/>
            <w:left w:val="none" w:sz="0" w:space="0" w:color="auto"/>
            <w:bottom w:val="none" w:sz="0" w:space="0" w:color="auto"/>
            <w:right w:val="none" w:sz="0" w:space="0" w:color="auto"/>
          </w:divBdr>
        </w:div>
        <w:div w:id="1891377741">
          <w:marLeft w:val="0"/>
          <w:marRight w:val="0"/>
          <w:marTop w:val="0"/>
          <w:marBottom w:val="0"/>
          <w:divBdr>
            <w:top w:val="none" w:sz="0" w:space="0" w:color="auto"/>
            <w:left w:val="none" w:sz="0" w:space="0" w:color="auto"/>
            <w:bottom w:val="none" w:sz="0" w:space="0" w:color="auto"/>
            <w:right w:val="none" w:sz="0" w:space="0" w:color="auto"/>
          </w:divBdr>
        </w:div>
        <w:div w:id="1891377815">
          <w:marLeft w:val="0"/>
          <w:marRight w:val="0"/>
          <w:marTop w:val="0"/>
          <w:marBottom w:val="0"/>
          <w:divBdr>
            <w:top w:val="none" w:sz="0" w:space="0" w:color="auto"/>
            <w:left w:val="none" w:sz="0" w:space="0" w:color="auto"/>
            <w:bottom w:val="none" w:sz="0" w:space="0" w:color="auto"/>
            <w:right w:val="none" w:sz="0" w:space="0" w:color="auto"/>
          </w:divBdr>
        </w:div>
        <w:div w:id="1891377834">
          <w:marLeft w:val="0"/>
          <w:marRight w:val="0"/>
          <w:marTop w:val="0"/>
          <w:marBottom w:val="0"/>
          <w:divBdr>
            <w:top w:val="none" w:sz="0" w:space="0" w:color="auto"/>
            <w:left w:val="none" w:sz="0" w:space="0" w:color="auto"/>
            <w:bottom w:val="none" w:sz="0" w:space="0" w:color="auto"/>
            <w:right w:val="none" w:sz="0" w:space="0" w:color="auto"/>
          </w:divBdr>
        </w:div>
        <w:div w:id="1891377843">
          <w:marLeft w:val="0"/>
          <w:marRight w:val="0"/>
          <w:marTop w:val="0"/>
          <w:marBottom w:val="0"/>
          <w:divBdr>
            <w:top w:val="none" w:sz="0" w:space="0" w:color="auto"/>
            <w:left w:val="none" w:sz="0" w:space="0" w:color="auto"/>
            <w:bottom w:val="none" w:sz="0" w:space="0" w:color="auto"/>
            <w:right w:val="none" w:sz="0" w:space="0" w:color="auto"/>
          </w:divBdr>
        </w:div>
      </w:divsChild>
    </w:div>
    <w:div w:id="1891377607">
      <w:marLeft w:val="0"/>
      <w:marRight w:val="0"/>
      <w:marTop w:val="0"/>
      <w:marBottom w:val="0"/>
      <w:divBdr>
        <w:top w:val="none" w:sz="0" w:space="0" w:color="auto"/>
        <w:left w:val="none" w:sz="0" w:space="0" w:color="auto"/>
        <w:bottom w:val="none" w:sz="0" w:space="0" w:color="auto"/>
        <w:right w:val="none" w:sz="0" w:space="0" w:color="auto"/>
      </w:divBdr>
    </w:div>
    <w:div w:id="1891377623">
      <w:marLeft w:val="0"/>
      <w:marRight w:val="0"/>
      <w:marTop w:val="0"/>
      <w:marBottom w:val="0"/>
      <w:divBdr>
        <w:top w:val="none" w:sz="0" w:space="0" w:color="auto"/>
        <w:left w:val="none" w:sz="0" w:space="0" w:color="auto"/>
        <w:bottom w:val="none" w:sz="0" w:space="0" w:color="auto"/>
        <w:right w:val="none" w:sz="0" w:space="0" w:color="auto"/>
      </w:divBdr>
      <w:divsChild>
        <w:div w:id="1891377757">
          <w:marLeft w:val="0"/>
          <w:marRight w:val="0"/>
          <w:marTop w:val="0"/>
          <w:marBottom w:val="0"/>
          <w:divBdr>
            <w:top w:val="none" w:sz="0" w:space="0" w:color="auto"/>
            <w:left w:val="none" w:sz="0" w:space="0" w:color="auto"/>
            <w:bottom w:val="none" w:sz="0" w:space="0" w:color="auto"/>
            <w:right w:val="none" w:sz="0" w:space="0" w:color="auto"/>
          </w:divBdr>
          <w:divsChild>
            <w:div w:id="1891377518">
              <w:marLeft w:val="0"/>
              <w:marRight w:val="0"/>
              <w:marTop w:val="0"/>
              <w:marBottom w:val="0"/>
              <w:divBdr>
                <w:top w:val="none" w:sz="0" w:space="0" w:color="auto"/>
                <w:left w:val="none" w:sz="0" w:space="0" w:color="auto"/>
                <w:bottom w:val="none" w:sz="0" w:space="0" w:color="auto"/>
                <w:right w:val="none" w:sz="0" w:space="0" w:color="auto"/>
              </w:divBdr>
              <w:divsChild>
                <w:div w:id="1891377251">
                  <w:marLeft w:val="0"/>
                  <w:marRight w:val="0"/>
                  <w:marTop w:val="0"/>
                  <w:marBottom w:val="0"/>
                  <w:divBdr>
                    <w:top w:val="none" w:sz="0" w:space="0" w:color="auto"/>
                    <w:left w:val="none" w:sz="0" w:space="0" w:color="auto"/>
                    <w:bottom w:val="none" w:sz="0" w:space="0" w:color="auto"/>
                    <w:right w:val="none" w:sz="0" w:space="0" w:color="auto"/>
                  </w:divBdr>
                  <w:divsChild>
                    <w:div w:id="189137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377628">
      <w:marLeft w:val="0"/>
      <w:marRight w:val="0"/>
      <w:marTop w:val="0"/>
      <w:marBottom w:val="0"/>
      <w:divBdr>
        <w:top w:val="none" w:sz="0" w:space="0" w:color="auto"/>
        <w:left w:val="none" w:sz="0" w:space="0" w:color="auto"/>
        <w:bottom w:val="none" w:sz="0" w:space="0" w:color="auto"/>
        <w:right w:val="none" w:sz="0" w:space="0" w:color="auto"/>
      </w:divBdr>
      <w:divsChild>
        <w:div w:id="1891377809">
          <w:marLeft w:val="0"/>
          <w:marRight w:val="0"/>
          <w:marTop w:val="0"/>
          <w:marBottom w:val="0"/>
          <w:divBdr>
            <w:top w:val="none" w:sz="0" w:space="0" w:color="auto"/>
            <w:left w:val="none" w:sz="0" w:space="0" w:color="auto"/>
            <w:bottom w:val="none" w:sz="0" w:space="0" w:color="auto"/>
            <w:right w:val="none" w:sz="0" w:space="0" w:color="auto"/>
          </w:divBdr>
          <w:divsChild>
            <w:div w:id="1891377492">
              <w:marLeft w:val="75"/>
              <w:marRight w:val="720"/>
              <w:marTop w:val="100"/>
              <w:marBottom w:val="100"/>
              <w:divBdr>
                <w:top w:val="none" w:sz="0" w:space="0" w:color="auto"/>
                <w:left w:val="single" w:sz="12" w:space="4" w:color="1010FF"/>
                <w:bottom w:val="none" w:sz="0" w:space="0" w:color="auto"/>
                <w:right w:val="none" w:sz="0" w:space="0" w:color="auto"/>
              </w:divBdr>
              <w:divsChild>
                <w:div w:id="1891377680">
                  <w:marLeft w:val="0"/>
                  <w:marRight w:val="0"/>
                  <w:marTop w:val="0"/>
                  <w:marBottom w:val="0"/>
                  <w:divBdr>
                    <w:top w:val="none" w:sz="0" w:space="0" w:color="auto"/>
                    <w:left w:val="none" w:sz="0" w:space="0" w:color="auto"/>
                    <w:bottom w:val="none" w:sz="0" w:space="0" w:color="auto"/>
                    <w:right w:val="none" w:sz="0" w:space="0" w:color="auto"/>
                  </w:divBdr>
                  <w:divsChild>
                    <w:div w:id="1891377319">
                      <w:marLeft w:val="0"/>
                      <w:marRight w:val="0"/>
                      <w:marTop w:val="0"/>
                      <w:marBottom w:val="0"/>
                      <w:divBdr>
                        <w:top w:val="none" w:sz="0" w:space="0" w:color="auto"/>
                        <w:left w:val="none" w:sz="0" w:space="0" w:color="auto"/>
                        <w:bottom w:val="none" w:sz="0" w:space="0" w:color="auto"/>
                        <w:right w:val="none" w:sz="0" w:space="0" w:color="auto"/>
                      </w:divBdr>
                      <w:divsChild>
                        <w:div w:id="1891377412">
                          <w:marLeft w:val="0"/>
                          <w:marRight w:val="0"/>
                          <w:marTop w:val="0"/>
                          <w:marBottom w:val="0"/>
                          <w:divBdr>
                            <w:top w:val="none" w:sz="0" w:space="0" w:color="auto"/>
                            <w:left w:val="none" w:sz="0" w:space="0" w:color="auto"/>
                            <w:bottom w:val="none" w:sz="0" w:space="0" w:color="auto"/>
                            <w:right w:val="none" w:sz="0" w:space="0" w:color="auto"/>
                          </w:divBdr>
                          <w:divsChild>
                            <w:div w:id="1891377571">
                              <w:marLeft w:val="75"/>
                              <w:marRight w:val="720"/>
                              <w:marTop w:val="100"/>
                              <w:marBottom w:val="100"/>
                              <w:divBdr>
                                <w:top w:val="none" w:sz="0" w:space="0" w:color="auto"/>
                                <w:left w:val="single" w:sz="12" w:space="4" w:color="1010FF"/>
                                <w:bottom w:val="none" w:sz="0" w:space="0" w:color="auto"/>
                                <w:right w:val="none" w:sz="0" w:space="0" w:color="auto"/>
                              </w:divBdr>
                              <w:divsChild>
                                <w:div w:id="189137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377629">
      <w:marLeft w:val="0"/>
      <w:marRight w:val="0"/>
      <w:marTop w:val="0"/>
      <w:marBottom w:val="0"/>
      <w:divBdr>
        <w:top w:val="none" w:sz="0" w:space="0" w:color="auto"/>
        <w:left w:val="none" w:sz="0" w:space="0" w:color="auto"/>
        <w:bottom w:val="none" w:sz="0" w:space="0" w:color="auto"/>
        <w:right w:val="none" w:sz="0" w:space="0" w:color="auto"/>
      </w:divBdr>
      <w:divsChild>
        <w:div w:id="1891377238">
          <w:marLeft w:val="0"/>
          <w:marRight w:val="0"/>
          <w:marTop w:val="0"/>
          <w:marBottom w:val="180"/>
          <w:divBdr>
            <w:top w:val="none" w:sz="0" w:space="0" w:color="auto"/>
            <w:left w:val="none" w:sz="0" w:space="0" w:color="auto"/>
            <w:bottom w:val="none" w:sz="0" w:space="0" w:color="auto"/>
            <w:right w:val="none" w:sz="0" w:space="0" w:color="auto"/>
          </w:divBdr>
          <w:divsChild>
            <w:div w:id="1891377811">
              <w:marLeft w:val="0"/>
              <w:marRight w:val="0"/>
              <w:marTop w:val="0"/>
              <w:marBottom w:val="0"/>
              <w:divBdr>
                <w:top w:val="none" w:sz="0" w:space="0" w:color="auto"/>
                <w:left w:val="none" w:sz="0" w:space="0" w:color="auto"/>
                <w:bottom w:val="none" w:sz="0" w:space="0" w:color="auto"/>
                <w:right w:val="none" w:sz="0" w:space="0" w:color="auto"/>
              </w:divBdr>
            </w:div>
            <w:div w:id="189137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637">
      <w:marLeft w:val="0"/>
      <w:marRight w:val="0"/>
      <w:marTop w:val="0"/>
      <w:marBottom w:val="0"/>
      <w:divBdr>
        <w:top w:val="none" w:sz="0" w:space="0" w:color="auto"/>
        <w:left w:val="none" w:sz="0" w:space="0" w:color="auto"/>
        <w:bottom w:val="none" w:sz="0" w:space="0" w:color="auto"/>
        <w:right w:val="none" w:sz="0" w:space="0" w:color="auto"/>
      </w:divBdr>
      <w:divsChild>
        <w:div w:id="1891377123">
          <w:marLeft w:val="0"/>
          <w:marRight w:val="0"/>
          <w:marTop w:val="0"/>
          <w:marBottom w:val="0"/>
          <w:divBdr>
            <w:top w:val="none" w:sz="0" w:space="0" w:color="auto"/>
            <w:left w:val="none" w:sz="0" w:space="0" w:color="auto"/>
            <w:bottom w:val="none" w:sz="0" w:space="0" w:color="auto"/>
            <w:right w:val="none" w:sz="0" w:space="0" w:color="auto"/>
          </w:divBdr>
          <w:divsChild>
            <w:div w:id="1891377777">
              <w:marLeft w:val="0"/>
              <w:marRight w:val="0"/>
              <w:marTop w:val="0"/>
              <w:marBottom w:val="0"/>
              <w:divBdr>
                <w:top w:val="none" w:sz="0" w:space="0" w:color="auto"/>
                <w:left w:val="none" w:sz="0" w:space="0" w:color="auto"/>
                <w:bottom w:val="none" w:sz="0" w:space="0" w:color="auto"/>
                <w:right w:val="none" w:sz="0" w:space="0" w:color="auto"/>
              </w:divBdr>
              <w:divsChild>
                <w:div w:id="1891377289">
                  <w:marLeft w:val="0"/>
                  <w:marRight w:val="0"/>
                  <w:marTop w:val="0"/>
                  <w:marBottom w:val="0"/>
                  <w:divBdr>
                    <w:top w:val="none" w:sz="0" w:space="0" w:color="auto"/>
                    <w:left w:val="none" w:sz="0" w:space="0" w:color="auto"/>
                    <w:bottom w:val="none" w:sz="0" w:space="0" w:color="auto"/>
                    <w:right w:val="none" w:sz="0" w:space="0" w:color="auto"/>
                  </w:divBdr>
                  <w:divsChild>
                    <w:div w:id="1891377557">
                      <w:marLeft w:val="0"/>
                      <w:marRight w:val="0"/>
                      <w:marTop w:val="0"/>
                      <w:marBottom w:val="0"/>
                      <w:divBdr>
                        <w:top w:val="none" w:sz="0" w:space="0" w:color="auto"/>
                        <w:left w:val="none" w:sz="0" w:space="0" w:color="auto"/>
                        <w:bottom w:val="none" w:sz="0" w:space="0" w:color="auto"/>
                        <w:right w:val="none" w:sz="0" w:space="0" w:color="auto"/>
                      </w:divBdr>
                      <w:divsChild>
                        <w:div w:id="1891377300">
                          <w:marLeft w:val="0"/>
                          <w:marRight w:val="0"/>
                          <w:marTop w:val="0"/>
                          <w:marBottom w:val="0"/>
                          <w:divBdr>
                            <w:top w:val="none" w:sz="0" w:space="0" w:color="auto"/>
                            <w:left w:val="none" w:sz="0" w:space="0" w:color="auto"/>
                            <w:bottom w:val="none" w:sz="0" w:space="0" w:color="auto"/>
                            <w:right w:val="none" w:sz="0" w:space="0" w:color="auto"/>
                          </w:divBdr>
                          <w:divsChild>
                            <w:div w:id="1891377755">
                              <w:marLeft w:val="0"/>
                              <w:marRight w:val="0"/>
                              <w:marTop w:val="0"/>
                              <w:marBottom w:val="0"/>
                              <w:divBdr>
                                <w:top w:val="none" w:sz="0" w:space="0" w:color="auto"/>
                                <w:left w:val="none" w:sz="0" w:space="0" w:color="auto"/>
                                <w:bottom w:val="none" w:sz="0" w:space="0" w:color="auto"/>
                                <w:right w:val="none" w:sz="0" w:space="0" w:color="auto"/>
                              </w:divBdr>
                              <w:divsChild>
                                <w:div w:id="1891377413">
                                  <w:marLeft w:val="0"/>
                                  <w:marRight w:val="0"/>
                                  <w:marTop w:val="0"/>
                                  <w:marBottom w:val="0"/>
                                  <w:divBdr>
                                    <w:top w:val="none" w:sz="0" w:space="0" w:color="auto"/>
                                    <w:left w:val="none" w:sz="0" w:space="0" w:color="auto"/>
                                    <w:bottom w:val="none" w:sz="0" w:space="0" w:color="auto"/>
                                    <w:right w:val="none" w:sz="0" w:space="0" w:color="auto"/>
                                  </w:divBdr>
                                  <w:divsChild>
                                    <w:div w:id="1891377473">
                                      <w:marLeft w:val="0"/>
                                      <w:marRight w:val="0"/>
                                      <w:marTop w:val="0"/>
                                      <w:marBottom w:val="0"/>
                                      <w:divBdr>
                                        <w:top w:val="none" w:sz="0" w:space="0" w:color="auto"/>
                                        <w:left w:val="none" w:sz="0" w:space="0" w:color="auto"/>
                                        <w:bottom w:val="none" w:sz="0" w:space="0" w:color="auto"/>
                                        <w:right w:val="none" w:sz="0" w:space="0" w:color="auto"/>
                                      </w:divBdr>
                                      <w:divsChild>
                                        <w:div w:id="1891377850">
                                          <w:marLeft w:val="0"/>
                                          <w:marRight w:val="0"/>
                                          <w:marTop w:val="0"/>
                                          <w:marBottom w:val="0"/>
                                          <w:divBdr>
                                            <w:top w:val="none" w:sz="0" w:space="0" w:color="auto"/>
                                            <w:left w:val="none" w:sz="0" w:space="0" w:color="auto"/>
                                            <w:bottom w:val="none" w:sz="0" w:space="0" w:color="auto"/>
                                            <w:right w:val="none" w:sz="0" w:space="0" w:color="auto"/>
                                          </w:divBdr>
                                          <w:divsChild>
                                            <w:div w:id="1891377327">
                                              <w:marLeft w:val="0"/>
                                              <w:marRight w:val="0"/>
                                              <w:marTop w:val="0"/>
                                              <w:marBottom w:val="0"/>
                                              <w:divBdr>
                                                <w:top w:val="none" w:sz="0" w:space="0" w:color="auto"/>
                                                <w:left w:val="none" w:sz="0" w:space="0" w:color="auto"/>
                                                <w:bottom w:val="none" w:sz="0" w:space="0" w:color="auto"/>
                                                <w:right w:val="none" w:sz="0" w:space="0" w:color="auto"/>
                                              </w:divBdr>
                                              <w:divsChild>
                                                <w:div w:id="1891377499">
                                                  <w:marLeft w:val="0"/>
                                                  <w:marRight w:val="0"/>
                                                  <w:marTop w:val="0"/>
                                                  <w:marBottom w:val="0"/>
                                                  <w:divBdr>
                                                    <w:top w:val="none" w:sz="0" w:space="0" w:color="auto"/>
                                                    <w:left w:val="none" w:sz="0" w:space="0" w:color="auto"/>
                                                    <w:bottom w:val="none" w:sz="0" w:space="0" w:color="auto"/>
                                                    <w:right w:val="none" w:sz="0" w:space="0" w:color="auto"/>
                                                  </w:divBdr>
                                                  <w:divsChild>
                                                    <w:div w:id="1891377490">
                                                      <w:marLeft w:val="720"/>
                                                      <w:marRight w:val="720"/>
                                                      <w:marTop w:val="100"/>
                                                      <w:marBottom w:val="100"/>
                                                      <w:divBdr>
                                                        <w:top w:val="none" w:sz="0" w:space="0" w:color="auto"/>
                                                        <w:left w:val="none" w:sz="0" w:space="0" w:color="auto"/>
                                                        <w:bottom w:val="none" w:sz="0" w:space="0" w:color="auto"/>
                                                        <w:right w:val="none" w:sz="0" w:space="0" w:color="auto"/>
                                                      </w:divBdr>
                                                      <w:divsChild>
                                                        <w:div w:id="1891377392">
                                                          <w:marLeft w:val="0"/>
                                                          <w:marRight w:val="0"/>
                                                          <w:marTop w:val="0"/>
                                                          <w:marBottom w:val="0"/>
                                                          <w:divBdr>
                                                            <w:top w:val="none" w:sz="0" w:space="0" w:color="auto"/>
                                                            <w:left w:val="none" w:sz="0" w:space="0" w:color="auto"/>
                                                            <w:bottom w:val="none" w:sz="0" w:space="0" w:color="auto"/>
                                                            <w:right w:val="none" w:sz="0" w:space="0" w:color="auto"/>
                                                          </w:divBdr>
                                                          <w:divsChild>
                                                            <w:div w:id="1891377210">
                                                              <w:marLeft w:val="0"/>
                                                              <w:marRight w:val="0"/>
                                                              <w:marTop w:val="0"/>
                                                              <w:marBottom w:val="0"/>
                                                              <w:divBdr>
                                                                <w:top w:val="none" w:sz="0" w:space="0" w:color="auto"/>
                                                                <w:left w:val="none" w:sz="0" w:space="0" w:color="auto"/>
                                                                <w:bottom w:val="none" w:sz="0" w:space="0" w:color="auto"/>
                                                                <w:right w:val="none" w:sz="0" w:space="0" w:color="auto"/>
                                                              </w:divBdr>
                                                              <w:divsChild>
                                                                <w:div w:id="1891377670">
                                                                  <w:marLeft w:val="0"/>
                                                                  <w:marRight w:val="0"/>
                                                                  <w:marTop w:val="0"/>
                                                                  <w:marBottom w:val="0"/>
                                                                  <w:divBdr>
                                                                    <w:top w:val="none" w:sz="0" w:space="0" w:color="auto"/>
                                                                    <w:left w:val="none" w:sz="0" w:space="0" w:color="auto"/>
                                                                    <w:bottom w:val="none" w:sz="0" w:space="0" w:color="auto"/>
                                                                    <w:right w:val="none" w:sz="0" w:space="0" w:color="auto"/>
                                                                  </w:divBdr>
                                                                  <w:divsChild>
                                                                    <w:div w:id="1891377697">
                                                                      <w:marLeft w:val="0"/>
                                                                      <w:marRight w:val="0"/>
                                                                      <w:marTop w:val="0"/>
                                                                      <w:marBottom w:val="0"/>
                                                                      <w:divBdr>
                                                                        <w:top w:val="none" w:sz="0" w:space="0" w:color="auto"/>
                                                                        <w:left w:val="none" w:sz="0" w:space="0" w:color="auto"/>
                                                                        <w:bottom w:val="none" w:sz="0" w:space="0" w:color="auto"/>
                                                                        <w:right w:val="none" w:sz="0" w:space="0" w:color="auto"/>
                                                                      </w:divBdr>
                                                                      <w:divsChild>
                                                                        <w:div w:id="1891377707">
                                                                          <w:marLeft w:val="0"/>
                                                                          <w:marRight w:val="0"/>
                                                                          <w:marTop w:val="0"/>
                                                                          <w:marBottom w:val="0"/>
                                                                          <w:divBdr>
                                                                            <w:top w:val="none" w:sz="0" w:space="0" w:color="auto"/>
                                                                            <w:left w:val="none" w:sz="0" w:space="0" w:color="auto"/>
                                                                            <w:bottom w:val="none" w:sz="0" w:space="0" w:color="auto"/>
                                                                            <w:right w:val="none" w:sz="0" w:space="0" w:color="auto"/>
                                                                          </w:divBdr>
                                                                          <w:divsChild>
                                                                            <w:div w:id="1891377201">
                                                                              <w:marLeft w:val="0"/>
                                                                              <w:marRight w:val="0"/>
                                                                              <w:marTop w:val="0"/>
                                                                              <w:marBottom w:val="0"/>
                                                                              <w:divBdr>
                                                                                <w:top w:val="none" w:sz="0" w:space="0" w:color="auto"/>
                                                                                <w:left w:val="none" w:sz="0" w:space="0" w:color="auto"/>
                                                                                <w:bottom w:val="none" w:sz="0" w:space="0" w:color="auto"/>
                                                                                <w:right w:val="none" w:sz="0" w:space="0" w:color="auto"/>
                                                                              </w:divBdr>
                                                                              <w:divsChild>
                                                                                <w:div w:id="1891377420">
                                                                                  <w:marLeft w:val="0"/>
                                                                                  <w:marRight w:val="0"/>
                                                                                  <w:marTop w:val="0"/>
                                                                                  <w:marBottom w:val="0"/>
                                                                                  <w:divBdr>
                                                                                    <w:top w:val="none" w:sz="0" w:space="0" w:color="auto"/>
                                                                                    <w:left w:val="none" w:sz="0" w:space="0" w:color="auto"/>
                                                                                    <w:bottom w:val="none" w:sz="0" w:space="0" w:color="auto"/>
                                                                                    <w:right w:val="none" w:sz="0" w:space="0" w:color="auto"/>
                                                                                  </w:divBdr>
                                                                                  <w:divsChild>
                                                                                    <w:div w:id="1891377059">
                                                                                      <w:marLeft w:val="0"/>
                                                                                      <w:marRight w:val="0"/>
                                                                                      <w:marTop w:val="0"/>
                                                                                      <w:marBottom w:val="0"/>
                                                                                      <w:divBdr>
                                                                                        <w:top w:val="none" w:sz="0" w:space="0" w:color="auto"/>
                                                                                        <w:left w:val="none" w:sz="0" w:space="0" w:color="auto"/>
                                                                                        <w:bottom w:val="none" w:sz="0" w:space="0" w:color="auto"/>
                                                                                        <w:right w:val="none" w:sz="0" w:space="0" w:color="auto"/>
                                                                                      </w:divBdr>
                                                                                    </w:div>
                                                                                    <w:div w:id="1891377061">
                                                                                      <w:marLeft w:val="0"/>
                                                                                      <w:marRight w:val="0"/>
                                                                                      <w:marTop w:val="0"/>
                                                                                      <w:marBottom w:val="0"/>
                                                                                      <w:divBdr>
                                                                                        <w:top w:val="none" w:sz="0" w:space="0" w:color="auto"/>
                                                                                        <w:left w:val="none" w:sz="0" w:space="0" w:color="auto"/>
                                                                                        <w:bottom w:val="none" w:sz="0" w:space="0" w:color="auto"/>
                                                                                        <w:right w:val="none" w:sz="0" w:space="0" w:color="auto"/>
                                                                                      </w:divBdr>
                                                                                    </w:div>
                                                                                    <w:div w:id="1891377154">
                                                                                      <w:marLeft w:val="0"/>
                                                                                      <w:marRight w:val="0"/>
                                                                                      <w:marTop w:val="0"/>
                                                                                      <w:marBottom w:val="0"/>
                                                                                      <w:divBdr>
                                                                                        <w:top w:val="none" w:sz="0" w:space="0" w:color="auto"/>
                                                                                        <w:left w:val="none" w:sz="0" w:space="0" w:color="auto"/>
                                                                                        <w:bottom w:val="none" w:sz="0" w:space="0" w:color="auto"/>
                                                                                        <w:right w:val="none" w:sz="0" w:space="0" w:color="auto"/>
                                                                                      </w:divBdr>
                                                                                    </w:div>
                                                                                    <w:div w:id="1891377172">
                                                                                      <w:marLeft w:val="0"/>
                                                                                      <w:marRight w:val="0"/>
                                                                                      <w:marTop w:val="0"/>
                                                                                      <w:marBottom w:val="0"/>
                                                                                      <w:divBdr>
                                                                                        <w:top w:val="none" w:sz="0" w:space="0" w:color="auto"/>
                                                                                        <w:left w:val="none" w:sz="0" w:space="0" w:color="auto"/>
                                                                                        <w:bottom w:val="none" w:sz="0" w:space="0" w:color="auto"/>
                                                                                        <w:right w:val="none" w:sz="0" w:space="0" w:color="auto"/>
                                                                                      </w:divBdr>
                                                                                    </w:div>
                                                                                    <w:div w:id="1891377177">
                                                                                      <w:marLeft w:val="0"/>
                                                                                      <w:marRight w:val="0"/>
                                                                                      <w:marTop w:val="0"/>
                                                                                      <w:marBottom w:val="0"/>
                                                                                      <w:divBdr>
                                                                                        <w:top w:val="none" w:sz="0" w:space="0" w:color="auto"/>
                                                                                        <w:left w:val="none" w:sz="0" w:space="0" w:color="auto"/>
                                                                                        <w:bottom w:val="none" w:sz="0" w:space="0" w:color="auto"/>
                                                                                        <w:right w:val="none" w:sz="0" w:space="0" w:color="auto"/>
                                                                                      </w:divBdr>
                                                                                    </w:div>
                                                                                    <w:div w:id="1891377227">
                                                                                      <w:marLeft w:val="0"/>
                                                                                      <w:marRight w:val="0"/>
                                                                                      <w:marTop w:val="0"/>
                                                                                      <w:marBottom w:val="0"/>
                                                                                      <w:divBdr>
                                                                                        <w:top w:val="none" w:sz="0" w:space="0" w:color="auto"/>
                                                                                        <w:left w:val="none" w:sz="0" w:space="0" w:color="auto"/>
                                                                                        <w:bottom w:val="none" w:sz="0" w:space="0" w:color="auto"/>
                                                                                        <w:right w:val="none" w:sz="0" w:space="0" w:color="auto"/>
                                                                                      </w:divBdr>
                                                                                    </w:div>
                                                                                    <w:div w:id="1891377252">
                                                                                      <w:marLeft w:val="0"/>
                                                                                      <w:marRight w:val="0"/>
                                                                                      <w:marTop w:val="0"/>
                                                                                      <w:marBottom w:val="0"/>
                                                                                      <w:divBdr>
                                                                                        <w:top w:val="none" w:sz="0" w:space="0" w:color="auto"/>
                                                                                        <w:left w:val="none" w:sz="0" w:space="0" w:color="auto"/>
                                                                                        <w:bottom w:val="none" w:sz="0" w:space="0" w:color="auto"/>
                                                                                        <w:right w:val="none" w:sz="0" w:space="0" w:color="auto"/>
                                                                                      </w:divBdr>
                                                                                    </w:div>
                                                                                    <w:div w:id="1891377278">
                                                                                      <w:marLeft w:val="0"/>
                                                                                      <w:marRight w:val="0"/>
                                                                                      <w:marTop w:val="0"/>
                                                                                      <w:marBottom w:val="0"/>
                                                                                      <w:divBdr>
                                                                                        <w:top w:val="none" w:sz="0" w:space="0" w:color="auto"/>
                                                                                        <w:left w:val="none" w:sz="0" w:space="0" w:color="auto"/>
                                                                                        <w:bottom w:val="none" w:sz="0" w:space="0" w:color="auto"/>
                                                                                        <w:right w:val="none" w:sz="0" w:space="0" w:color="auto"/>
                                                                                      </w:divBdr>
                                                                                    </w:div>
                                                                                    <w:div w:id="1891377320">
                                                                                      <w:marLeft w:val="0"/>
                                                                                      <w:marRight w:val="0"/>
                                                                                      <w:marTop w:val="0"/>
                                                                                      <w:marBottom w:val="0"/>
                                                                                      <w:divBdr>
                                                                                        <w:top w:val="none" w:sz="0" w:space="0" w:color="auto"/>
                                                                                        <w:left w:val="none" w:sz="0" w:space="0" w:color="auto"/>
                                                                                        <w:bottom w:val="none" w:sz="0" w:space="0" w:color="auto"/>
                                                                                        <w:right w:val="none" w:sz="0" w:space="0" w:color="auto"/>
                                                                                      </w:divBdr>
                                                                                    </w:div>
                                                                                    <w:div w:id="1891377333">
                                                                                      <w:marLeft w:val="0"/>
                                                                                      <w:marRight w:val="0"/>
                                                                                      <w:marTop w:val="0"/>
                                                                                      <w:marBottom w:val="0"/>
                                                                                      <w:divBdr>
                                                                                        <w:top w:val="none" w:sz="0" w:space="0" w:color="auto"/>
                                                                                        <w:left w:val="none" w:sz="0" w:space="0" w:color="auto"/>
                                                                                        <w:bottom w:val="none" w:sz="0" w:space="0" w:color="auto"/>
                                                                                        <w:right w:val="none" w:sz="0" w:space="0" w:color="auto"/>
                                                                                      </w:divBdr>
                                                                                    </w:div>
                                                                                    <w:div w:id="1891377364">
                                                                                      <w:marLeft w:val="0"/>
                                                                                      <w:marRight w:val="0"/>
                                                                                      <w:marTop w:val="0"/>
                                                                                      <w:marBottom w:val="0"/>
                                                                                      <w:divBdr>
                                                                                        <w:top w:val="none" w:sz="0" w:space="0" w:color="auto"/>
                                                                                        <w:left w:val="none" w:sz="0" w:space="0" w:color="auto"/>
                                                                                        <w:bottom w:val="none" w:sz="0" w:space="0" w:color="auto"/>
                                                                                        <w:right w:val="none" w:sz="0" w:space="0" w:color="auto"/>
                                                                                      </w:divBdr>
                                                                                    </w:div>
                                                                                    <w:div w:id="1891377464">
                                                                                      <w:marLeft w:val="0"/>
                                                                                      <w:marRight w:val="0"/>
                                                                                      <w:marTop w:val="0"/>
                                                                                      <w:marBottom w:val="0"/>
                                                                                      <w:divBdr>
                                                                                        <w:top w:val="none" w:sz="0" w:space="0" w:color="auto"/>
                                                                                        <w:left w:val="none" w:sz="0" w:space="0" w:color="auto"/>
                                                                                        <w:bottom w:val="none" w:sz="0" w:space="0" w:color="auto"/>
                                                                                        <w:right w:val="none" w:sz="0" w:space="0" w:color="auto"/>
                                                                                      </w:divBdr>
                                                                                    </w:div>
                                                                                    <w:div w:id="1891377521">
                                                                                      <w:marLeft w:val="0"/>
                                                                                      <w:marRight w:val="0"/>
                                                                                      <w:marTop w:val="0"/>
                                                                                      <w:marBottom w:val="0"/>
                                                                                      <w:divBdr>
                                                                                        <w:top w:val="none" w:sz="0" w:space="0" w:color="auto"/>
                                                                                        <w:left w:val="none" w:sz="0" w:space="0" w:color="auto"/>
                                                                                        <w:bottom w:val="none" w:sz="0" w:space="0" w:color="auto"/>
                                                                                        <w:right w:val="none" w:sz="0" w:space="0" w:color="auto"/>
                                                                                      </w:divBdr>
                                                                                    </w:div>
                                                                                    <w:div w:id="1891377523">
                                                                                      <w:marLeft w:val="0"/>
                                                                                      <w:marRight w:val="0"/>
                                                                                      <w:marTop w:val="0"/>
                                                                                      <w:marBottom w:val="0"/>
                                                                                      <w:divBdr>
                                                                                        <w:top w:val="none" w:sz="0" w:space="0" w:color="auto"/>
                                                                                        <w:left w:val="none" w:sz="0" w:space="0" w:color="auto"/>
                                                                                        <w:bottom w:val="none" w:sz="0" w:space="0" w:color="auto"/>
                                                                                        <w:right w:val="none" w:sz="0" w:space="0" w:color="auto"/>
                                                                                      </w:divBdr>
                                                                                    </w:div>
                                                                                    <w:div w:id="1891377574">
                                                                                      <w:marLeft w:val="0"/>
                                                                                      <w:marRight w:val="0"/>
                                                                                      <w:marTop w:val="0"/>
                                                                                      <w:marBottom w:val="0"/>
                                                                                      <w:divBdr>
                                                                                        <w:top w:val="none" w:sz="0" w:space="0" w:color="auto"/>
                                                                                        <w:left w:val="none" w:sz="0" w:space="0" w:color="auto"/>
                                                                                        <w:bottom w:val="none" w:sz="0" w:space="0" w:color="auto"/>
                                                                                        <w:right w:val="none" w:sz="0" w:space="0" w:color="auto"/>
                                                                                      </w:divBdr>
                                                                                    </w:div>
                                                                                    <w:div w:id="1891377698">
                                                                                      <w:marLeft w:val="0"/>
                                                                                      <w:marRight w:val="0"/>
                                                                                      <w:marTop w:val="0"/>
                                                                                      <w:marBottom w:val="0"/>
                                                                                      <w:divBdr>
                                                                                        <w:top w:val="none" w:sz="0" w:space="0" w:color="auto"/>
                                                                                        <w:left w:val="none" w:sz="0" w:space="0" w:color="auto"/>
                                                                                        <w:bottom w:val="none" w:sz="0" w:space="0" w:color="auto"/>
                                                                                        <w:right w:val="none" w:sz="0" w:space="0" w:color="auto"/>
                                                                                      </w:divBdr>
                                                                                    </w:div>
                                                                                    <w:div w:id="189137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643">
      <w:marLeft w:val="0"/>
      <w:marRight w:val="0"/>
      <w:marTop w:val="0"/>
      <w:marBottom w:val="0"/>
      <w:divBdr>
        <w:top w:val="none" w:sz="0" w:space="0" w:color="auto"/>
        <w:left w:val="none" w:sz="0" w:space="0" w:color="auto"/>
        <w:bottom w:val="none" w:sz="0" w:space="0" w:color="auto"/>
        <w:right w:val="none" w:sz="0" w:space="0" w:color="auto"/>
      </w:divBdr>
      <w:divsChild>
        <w:div w:id="1891377646">
          <w:marLeft w:val="0"/>
          <w:marRight w:val="0"/>
          <w:marTop w:val="0"/>
          <w:marBottom w:val="0"/>
          <w:divBdr>
            <w:top w:val="none" w:sz="0" w:space="0" w:color="auto"/>
            <w:left w:val="none" w:sz="0" w:space="0" w:color="auto"/>
            <w:bottom w:val="none" w:sz="0" w:space="0" w:color="auto"/>
            <w:right w:val="none" w:sz="0" w:space="0" w:color="auto"/>
          </w:divBdr>
          <w:divsChild>
            <w:div w:id="1891377713">
              <w:marLeft w:val="0"/>
              <w:marRight w:val="0"/>
              <w:marTop w:val="0"/>
              <w:marBottom w:val="0"/>
              <w:divBdr>
                <w:top w:val="none" w:sz="0" w:space="0" w:color="auto"/>
                <w:left w:val="none" w:sz="0" w:space="0" w:color="auto"/>
                <w:bottom w:val="none" w:sz="0" w:space="0" w:color="auto"/>
                <w:right w:val="none" w:sz="0" w:space="0" w:color="auto"/>
              </w:divBdr>
              <w:divsChild>
                <w:div w:id="1891377243">
                  <w:marLeft w:val="0"/>
                  <w:marRight w:val="0"/>
                  <w:marTop w:val="0"/>
                  <w:marBottom w:val="0"/>
                  <w:divBdr>
                    <w:top w:val="none" w:sz="0" w:space="0" w:color="auto"/>
                    <w:left w:val="none" w:sz="0" w:space="0" w:color="auto"/>
                    <w:bottom w:val="none" w:sz="0" w:space="0" w:color="auto"/>
                    <w:right w:val="none" w:sz="0" w:space="0" w:color="auto"/>
                  </w:divBdr>
                  <w:divsChild>
                    <w:div w:id="1891377669">
                      <w:marLeft w:val="0"/>
                      <w:marRight w:val="0"/>
                      <w:marTop w:val="0"/>
                      <w:marBottom w:val="0"/>
                      <w:divBdr>
                        <w:top w:val="none" w:sz="0" w:space="0" w:color="auto"/>
                        <w:left w:val="none" w:sz="0" w:space="0" w:color="auto"/>
                        <w:bottom w:val="none" w:sz="0" w:space="0" w:color="auto"/>
                        <w:right w:val="none" w:sz="0" w:space="0" w:color="auto"/>
                      </w:divBdr>
                      <w:divsChild>
                        <w:div w:id="1891377428">
                          <w:marLeft w:val="0"/>
                          <w:marRight w:val="0"/>
                          <w:marTop w:val="0"/>
                          <w:marBottom w:val="0"/>
                          <w:divBdr>
                            <w:top w:val="none" w:sz="0" w:space="0" w:color="auto"/>
                            <w:left w:val="none" w:sz="0" w:space="0" w:color="auto"/>
                            <w:bottom w:val="none" w:sz="0" w:space="0" w:color="auto"/>
                            <w:right w:val="none" w:sz="0" w:space="0" w:color="auto"/>
                          </w:divBdr>
                        </w:div>
                        <w:div w:id="1891377736">
                          <w:marLeft w:val="0"/>
                          <w:marRight w:val="0"/>
                          <w:marTop w:val="0"/>
                          <w:marBottom w:val="0"/>
                          <w:divBdr>
                            <w:top w:val="none" w:sz="0" w:space="0" w:color="auto"/>
                            <w:left w:val="none" w:sz="0" w:space="0" w:color="auto"/>
                            <w:bottom w:val="none" w:sz="0" w:space="0" w:color="auto"/>
                            <w:right w:val="none" w:sz="0" w:space="0" w:color="auto"/>
                          </w:divBdr>
                          <w:divsChild>
                            <w:div w:id="1891377098">
                              <w:marLeft w:val="0"/>
                              <w:marRight w:val="0"/>
                              <w:marTop w:val="0"/>
                              <w:marBottom w:val="0"/>
                              <w:divBdr>
                                <w:top w:val="none" w:sz="0" w:space="0" w:color="auto"/>
                                <w:left w:val="none" w:sz="0" w:space="0" w:color="auto"/>
                                <w:bottom w:val="none" w:sz="0" w:space="0" w:color="auto"/>
                                <w:right w:val="none" w:sz="0" w:space="0" w:color="auto"/>
                              </w:divBdr>
                            </w:div>
                            <w:div w:id="1891377104">
                              <w:marLeft w:val="0"/>
                              <w:marRight w:val="0"/>
                              <w:marTop w:val="0"/>
                              <w:marBottom w:val="0"/>
                              <w:divBdr>
                                <w:top w:val="none" w:sz="0" w:space="0" w:color="auto"/>
                                <w:left w:val="none" w:sz="0" w:space="0" w:color="auto"/>
                                <w:bottom w:val="none" w:sz="0" w:space="0" w:color="auto"/>
                                <w:right w:val="none" w:sz="0" w:space="0" w:color="auto"/>
                              </w:divBdr>
                            </w:div>
                            <w:div w:id="1891377120">
                              <w:marLeft w:val="0"/>
                              <w:marRight w:val="0"/>
                              <w:marTop w:val="0"/>
                              <w:marBottom w:val="0"/>
                              <w:divBdr>
                                <w:top w:val="none" w:sz="0" w:space="0" w:color="auto"/>
                                <w:left w:val="none" w:sz="0" w:space="0" w:color="auto"/>
                                <w:bottom w:val="none" w:sz="0" w:space="0" w:color="auto"/>
                                <w:right w:val="none" w:sz="0" w:space="0" w:color="auto"/>
                              </w:divBdr>
                            </w:div>
                            <w:div w:id="1891377131">
                              <w:marLeft w:val="0"/>
                              <w:marRight w:val="0"/>
                              <w:marTop w:val="0"/>
                              <w:marBottom w:val="0"/>
                              <w:divBdr>
                                <w:top w:val="none" w:sz="0" w:space="0" w:color="auto"/>
                                <w:left w:val="none" w:sz="0" w:space="0" w:color="auto"/>
                                <w:bottom w:val="none" w:sz="0" w:space="0" w:color="auto"/>
                                <w:right w:val="none" w:sz="0" w:space="0" w:color="auto"/>
                              </w:divBdr>
                            </w:div>
                            <w:div w:id="1891377136">
                              <w:marLeft w:val="0"/>
                              <w:marRight w:val="0"/>
                              <w:marTop w:val="0"/>
                              <w:marBottom w:val="0"/>
                              <w:divBdr>
                                <w:top w:val="none" w:sz="0" w:space="0" w:color="auto"/>
                                <w:left w:val="none" w:sz="0" w:space="0" w:color="auto"/>
                                <w:bottom w:val="none" w:sz="0" w:space="0" w:color="auto"/>
                                <w:right w:val="none" w:sz="0" w:space="0" w:color="auto"/>
                              </w:divBdr>
                            </w:div>
                            <w:div w:id="1891377160">
                              <w:marLeft w:val="0"/>
                              <w:marRight w:val="0"/>
                              <w:marTop w:val="0"/>
                              <w:marBottom w:val="0"/>
                              <w:divBdr>
                                <w:top w:val="none" w:sz="0" w:space="0" w:color="auto"/>
                                <w:left w:val="none" w:sz="0" w:space="0" w:color="auto"/>
                                <w:bottom w:val="none" w:sz="0" w:space="0" w:color="auto"/>
                                <w:right w:val="none" w:sz="0" w:space="0" w:color="auto"/>
                              </w:divBdr>
                            </w:div>
                            <w:div w:id="1891377164">
                              <w:marLeft w:val="0"/>
                              <w:marRight w:val="0"/>
                              <w:marTop w:val="0"/>
                              <w:marBottom w:val="0"/>
                              <w:divBdr>
                                <w:top w:val="none" w:sz="0" w:space="0" w:color="auto"/>
                                <w:left w:val="none" w:sz="0" w:space="0" w:color="auto"/>
                                <w:bottom w:val="none" w:sz="0" w:space="0" w:color="auto"/>
                                <w:right w:val="none" w:sz="0" w:space="0" w:color="auto"/>
                              </w:divBdr>
                            </w:div>
                            <w:div w:id="1891377185">
                              <w:marLeft w:val="0"/>
                              <w:marRight w:val="0"/>
                              <w:marTop w:val="0"/>
                              <w:marBottom w:val="0"/>
                              <w:divBdr>
                                <w:top w:val="none" w:sz="0" w:space="0" w:color="auto"/>
                                <w:left w:val="none" w:sz="0" w:space="0" w:color="auto"/>
                                <w:bottom w:val="none" w:sz="0" w:space="0" w:color="auto"/>
                                <w:right w:val="none" w:sz="0" w:space="0" w:color="auto"/>
                              </w:divBdr>
                            </w:div>
                            <w:div w:id="1891377212">
                              <w:marLeft w:val="0"/>
                              <w:marRight w:val="0"/>
                              <w:marTop w:val="0"/>
                              <w:marBottom w:val="0"/>
                              <w:divBdr>
                                <w:top w:val="none" w:sz="0" w:space="0" w:color="auto"/>
                                <w:left w:val="none" w:sz="0" w:space="0" w:color="auto"/>
                                <w:bottom w:val="none" w:sz="0" w:space="0" w:color="auto"/>
                                <w:right w:val="none" w:sz="0" w:space="0" w:color="auto"/>
                              </w:divBdr>
                            </w:div>
                            <w:div w:id="1891377248">
                              <w:marLeft w:val="0"/>
                              <w:marRight w:val="0"/>
                              <w:marTop w:val="0"/>
                              <w:marBottom w:val="0"/>
                              <w:divBdr>
                                <w:top w:val="none" w:sz="0" w:space="0" w:color="auto"/>
                                <w:left w:val="none" w:sz="0" w:space="0" w:color="auto"/>
                                <w:bottom w:val="none" w:sz="0" w:space="0" w:color="auto"/>
                                <w:right w:val="none" w:sz="0" w:space="0" w:color="auto"/>
                              </w:divBdr>
                            </w:div>
                            <w:div w:id="1891377253">
                              <w:marLeft w:val="0"/>
                              <w:marRight w:val="0"/>
                              <w:marTop w:val="0"/>
                              <w:marBottom w:val="0"/>
                              <w:divBdr>
                                <w:top w:val="none" w:sz="0" w:space="0" w:color="auto"/>
                                <w:left w:val="none" w:sz="0" w:space="0" w:color="auto"/>
                                <w:bottom w:val="none" w:sz="0" w:space="0" w:color="auto"/>
                                <w:right w:val="none" w:sz="0" w:space="0" w:color="auto"/>
                              </w:divBdr>
                            </w:div>
                            <w:div w:id="1891377267">
                              <w:marLeft w:val="0"/>
                              <w:marRight w:val="0"/>
                              <w:marTop w:val="0"/>
                              <w:marBottom w:val="0"/>
                              <w:divBdr>
                                <w:top w:val="none" w:sz="0" w:space="0" w:color="auto"/>
                                <w:left w:val="none" w:sz="0" w:space="0" w:color="auto"/>
                                <w:bottom w:val="none" w:sz="0" w:space="0" w:color="auto"/>
                                <w:right w:val="none" w:sz="0" w:space="0" w:color="auto"/>
                              </w:divBdr>
                            </w:div>
                            <w:div w:id="1891377282">
                              <w:marLeft w:val="0"/>
                              <w:marRight w:val="0"/>
                              <w:marTop w:val="0"/>
                              <w:marBottom w:val="0"/>
                              <w:divBdr>
                                <w:top w:val="none" w:sz="0" w:space="0" w:color="auto"/>
                                <w:left w:val="none" w:sz="0" w:space="0" w:color="auto"/>
                                <w:bottom w:val="none" w:sz="0" w:space="0" w:color="auto"/>
                                <w:right w:val="none" w:sz="0" w:space="0" w:color="auto"/>
                              </w:divBdr>
                            </w:div>
                            <w:div w:id="1891377311">
                              <w:marLeft w:val="0"/>
                              <w:marRight w:val="0"/>
                              <w:marTop w:val="0"/>
                              <w:marBottom w:val="0"/>
                              <w:divBdr>
                                <w:top w:val="none" w:sz="0" w:space="0" w:color="auto"/>
                                <w:left w:val="none" w:sz="0" w:space="0" w:color="auto"/>
                                <w:bottom w:val="none" w:sz="0" w:space="0" w:color="auto"/>
                                <w:right w:val="none" w:sz="0" w:space="0" w:color="auto"/>
                              </w:divBdr>
                            </w:div>
                            <w:div w:id="1891377349">
                              <w:marLeft w:val="0"/>
                              <w:marRight w:val="0"/>
                              <w:marTop w:val="0"/>
                              <w:marBottom w:val="0"/>
                              <w:divBdr>
                                <w:top w:val="none" w:sz="0" w:space="0" w:color="auto"/>
                                <w:left w:val="none" w:sz="0" w:space="0" w:color="auto"/>
                                <w:bottom w:val="none" w:sz="0" w:space="0" w:color="auto"/>
                                <w:right w:val="none" w:sz="0" w:space="0" w:color="auto"/>
                              </w:divBdr>
                            </w:div>
                            <w:div w:id="1891377353">
                              <w:marLeft w:val="0"/>
                              <w:marRight w:val="0"/>
                              <w:marTop w:val="0"/>
                              <w:marBottom w:val="0"/>
                              <w:divBdr>
                                <w:top w:val="none" w:sz="0" w:space="0" w:color="auto"/>
                                <w:left w:val="none" w:sz="0" w:space="0" w:color="auto"/>
                                <w:bottom w:val="none" w:sz="0" w:space="0" w:color="auto"/>
                                <w:right w:val="none" w:sz="0" w:space="0" w:color="auto"/>
                              </w:divBdr>
                            </w:div>
                            <w:div w:id="1891377393">
                              <w:marLeft w:val="0"/>
                              <w:marRight w:val="0"/>
                              <w:marTop w:val="0"/>
                              <w:marBottom w:val="0"/>
                              <w:divBdr>
                                <w:top w:val="none" w:sz="0" w:space="0" w:color="auto"/>
                                <w:left w:val="none" w:sz="0" w:space="0" w:color="auto"/>
                                <w:bottom w:val="none" w:sz="0" w:space="0" w:color="auto"/>
                                <w:right w:val="none" w:sz="0" w:space="0" w:color="auto"/>
                              </w:divBdr>
                            </w:div>
                            <w:div w:id="1891377409">
                              <w:marLeft w:val="0"/>
                              <w:marRight w:val="0"/>
                              <w:marTop w:val="0"/>
                              <w:marBottom w:val="0"/>
                              <w:divBdr>
                                <w:top w:val="none" w:sz="0" w:space="0" w:color="auto"/>
                                <w:left w:val="none" w:sz="0" w:space="0" w:color="auto"/>
                                <w:bottom w:val="none" w:sz="0" w:space="0" w:color="auto"/>
                                <w:right w:val="none" w:sz="0" w:space="0" w:color="auto"/>
                              </w:divBdr>
                            </w:div>
                            <w:div w:id="1891377437">
                              <w:marLeft w:val="0"/>
                              <w:marRight w:val="0"/>
                              <w:marTop w:val="0"/>
                              <w:marBottom w:val="0"/>
                              <w:divBdr>
                                <w:top w:val="none" w:sz="0" w:space="0" w:color="auto"/>
                                <w:left w:val="none" w:sz="0" w:space="0" w:color="auto"/>
                                <w:bottom w:val="none" w:sz="0" w:space="0" w:color="auto"/>
                                <w:right w:val="none" w:sz="0" w:space="0" w:color="auto"/>
                              </w:divBdr>
                            </w:div>
                            <w:div w:id="1891377441">
                              <w:marLeft w:val="0"/>
                              <w:marRight w:val="0"/>
                              <w:marTop w:val="0"/>
                              <w:marBottom w:val="0"/>
                              <w:divBdr>
                                <w:top w:val="none" w:sz="0" w:space="0" w:color="auto"/>
                                <w:left w:val="none" w:sz="0" w:space="0" w:color="auto"/>
                                <w:bottom w:val="none" w:sz="0" w:space="0" w:color="auto"/>
                                <w:right w:val="none" w:sz="0" w:space="0" w:color="auto"/>
                              </w:divBdr>
                            </w:div>
                            <w:div w:id="1891377450">
                              <w:marLeft w:val="0"/>
                              <w:marRight w:val="0"/>
                              <w:marTop w:val="0"/>
                              <w:marBottom w:val="0"/>
                              <w:divBdr>
                                <w:top w:val="none" w:sz="0" w:space="0" w:color="auto"/>
                                <w:left w:val="none" w:sz="0" w:space="0" w:color="auto"/>
                                <w:bottom w:val="none" w:sz="0" w:space="0" w:color="auto"/>
                                <w:right w:val="none" w:sz="0" w:space="0" w:color="auto"/>
                              </w:divBdr>
                            </w:div>
                            <w:div w:id="1891377456">
                              <w:marLeft w:val="0"/>
                              <w:marRight w:val="0"/>
                              <w:marTop w:val="0"/>
                              <w:marBottom w:val="0"/>
                              <w:divBdr>
                                <w:top w:val="none" w:sz="0" w:space="0" w:color="auto"/>
                                <w:left w:val="none" w:sz="0" w:space="0" w:color="auto"/>
                                <w:bottom w:val="none" w:sz="0" w:space="0" w:color="auto"/>
                                <w:right w:val="none" w:sz="0" w:space="0" w:color="auto"/>
                              </w:divBdr>
                            </w:div>
                            <w:div w:id="1891377484">
                              <w:marLeft w:val="0"/>
                              <w:marRight w:val="0"/>
                              <w:marTop w:val="0"/>
                              <w:marBottom w:val="0"/>
                              <w:divBdr>
                                <w:top w:val="none" w:sz="0" w:space="0" w:color="auto"/>
                                <w:left w:val="single" w:sz="4" w:space="0" w:color="A5C3D2"/>
                                <w:bottom w:val="single" w:sz="4" w:space="0" w:color="A5C3D2"/>
                                <w:right w:val="single" w:sz="4" w:space="0" w:color="A5C3D2"/>
                              </w:divBdr>
                              <w:divsChild>
                                <w:div w:id="1891377288">
                                  <w:marLeft w:val="0"/>
                                  <w:marRight w:val="0"/>
                                  <w:marTop w:val="0"/>
                                  <w:marBottom w:val="0"/>
                                  <w:divBdr>
                                    <w:top w:val="none" w:sz="0" w:space="0" w:color="auto"/>
                                    <w:left w:val="none" w:sz="0" w:space="0" w:color="auto"/>
                                    <w:bottom w:val="none" w:sz="0" w:space="0" w:color="auto"/>
                                    <w:right w:val="none" w:sz="0" w:space="0" w:color="auto"/>
                                  </w:divBdr>
                                </w:div>
                              </w:divsChild>
                            </w:div>
                            <w:div w:id="1891377486">
                              <w:marLeft w:val="0"/>
                              <w:marRight w:val="0"/>
                              <w:marTop w:val="0"/>
                              <w:marBottom w:val="0"/>
                              <w:divBdr>
                                <w:top w:val="none" w:sz="0" w:space="0" w:color="auto"/>
                                <w:left w:val="none" w:sz="0" w:space="0" w:color="auto"/>
                                <w:bottom w:val="none" w:sz="0" w:space="0" w:color="auto"/>
                                <w:right w:val="none" w:sz="0" w:space="0" w:color="auto"/>
                              </w:divBdr>
                            </w:div>
                            <w:div w:id="1891377496">
                              <w:marLeft w:val="0"/>
                              <w:marRight w:val="0"/>
                              <w:marTop w:val="0"/>
                              <w:marBottom w:val="0"/>
                              <w:divBdr>
                                <w:top w:val="none" w:sz="0" w:space="0" w:color="auto"/>
                                <w:left w:val="none" w:sz="0" w:space="0" w:color="auto"/>
                                <w:bottom w:val="none" w:sz="0" w:space="0" w:color="auto"/>
                                <w:right w:val="none" w:sz="0" w:space="0" w:color="auto"/>
                              </w:divBdr>
                            </w:div>
                            <w:div w:id="1891377512">
                              <w:marLeft w:val="0"/>
                              <w:marRight w:val="0"/>
                              <w:marTop w:val="0"/>
                              <w:marBottom w:val="0"/>
                              <w:divBdr>
                                <w:top w:val="none" w:sz="0" w:space="0" w:color="auto"/>
                                <w:left w:val="none" w:sz="0" w:space="0" w:color="auto"/>
                                <w:bottom w:val="none" w:sz="0" w:space="0" w:color="auto"/>
                                <w:right w:val="none" w:sz="0" w:space="0" w:color="auto"/>
                              </w:divBdr>
                            </w:div>
                            <w:div w:id="1891377514">
                              <w:marLeft w:val="0"/>
                              <w:marRight w:val="0"/>
                              <w:marTop w:val="0"/>
                              <w:marBottom w:val="0"/>
                              <w:divBdr>
                                <w:top w:val="none" w:sz="0" w:space="0" w:color="auto"/>
                                <w:left w:val="none" w:sz="0" w:space="0" w:color="auto"/>
                                <w:bottom w:val="none" w:sz="0" w:space="0" w:color="auto"/>
                                <w:right w:val="none" w:sz="0" w:space="0" w:color="auto"/>
                              </w:divBdr>
                            </w:div>
                            <w:div w:id="1891377528">
                              <w:marLeft w:val="0"/>
                              <w:marRight w:val="0"/>
                              <w:marTop w:val="0"/>
                              <w:marBottom w:val="0"/>
                              <w:divBdr>
                                <w:top w:val="none" w:sz="0" w:space="0" w:color="auto"/>
                                <w:left w:val="none" w:sz="0" w:space="0" w:color="auto"/>
                                <w:bottom w:val="single" w:sz="4" w:space="0" w:color="A5C3D2"/>
                                <w:right w:val="none" w:sz="0" w:space="0" w:color="auto"/>
                              </w:divBdr>
                            </w:div>
                            <w:div w:id="1891377532">
                              <w:marLeft w:val="0"/>
                              <w:marRight w:val="0"/>
                              <w:marTop w:val="0"/>
                              <w:marBottom w:val="0"/>
                              <w:divBdr>
                                <w:top w:val="none" w:sz="0" w:space="0" w:color="auto"/>
                                <w:left w:val="none" w:sz="0" w:space="0" w:color="auto"/>
                                <w:bottom w:val="none" w:sz="0" w:space="0" w:color="auto"/>
                                <w:right w:val="none" w:sz="0" w:space="0" w:color="auto"/>
                              </w:divBdr>
                            </w:div>
                            <w:div w:id="1891377542">
                              <w:marLeft w:val="0"/>
                              <w:marRight w:val="0"/>
                              <w:marTop w:val="0"/>
                              <w:marBottom w:val="0"/>
                              <w:divBdr>
                                <w:top w:val="none" w:sz="0" w:space="0" w:color="auto"/>
                                <w:left w:val="none" w:sz="0" w:space="0" w:color="auto"/>
                                <w:bottom w:val="none" w:sz="0" w:space="0" w:color="auto"/>
                                <w:right w:val="none" w:sz="0" w:space="0" w:color="auto"/>
                              </w:divBdr>
                            </w:div>
                            <w:div w:id="1891377545">
                              <w:marLeft w:val="0"/>
                              <w:marRight w:val="0"/>
                              <w:marTop w:val="0"/>
                              <w:marBottom w:val="0"/>
                              <w:divBdr>
                                <w:top w:val="none" w:sz="0" w:space="0" w:color="auto"/>
                                <w:left w:val="none" w:sz="0" w:space="0" w:color="auto"/>
                                <w:bottom w:val="none" w:sz="0" w:space="0" w:color="auto"/>
                                <w:right w:val="none" w:sz="0" w:space="0" w:color="auto"/>
                              </w:divBdr>
                            </w:div>
                            <w:div w:id="1891377553">
                              <w:marLeft w:val="0"/>
                              <w:marRight w:val="0"/>
                              <w:marTop w:val="0"/>
                              <w:marBottom w:val="0"/>
                              <w:divBdr>
                                <w:top w:val="none" w:sz="0" w:space="0" w:color="auto"/>
                                <w:left w:val="none" w:sz="0" w:space="0" w:color="auto"/>
                                <w:bottom w:val="none" w:sz="0" w:space="0" w:color="auto"/>
                                <w:right w:val="none" w:sz="0" w:space="0" w:color="auto"/>
                              </w:divBdr>
                            </w:div>
                            <w:div w:id="1891377588">
                              <w:marLeft w:val="0"/>
                              <w:marRight w:val="0"/>
                              <w:marTop w:val="0"/>
                              <w:marBottom w:val="0"/>
                              <w:divBdr>
                                <w:top w:val="none" w:sz="0" w:space="0" w:color="auto"/>
                                <w:left w:val="none" w:sz="0" w:space="0" w:color="auto"/>
                                <w:bottom w:val="none" w:sz="0" w:space="0" w:color="auto"/>
                                <w:right w:val="none" w:sz="0" w:space="0" w:color="auto"/>
                              </w:divBdr>
                            </w:div>
                            <w:div w:id="1891377594">
                              <w:marLeft w:val="0"/>
                              <w:marRight w:val="0"/>
                              <w:marTop w:val="0"/>
                              <w:marBottom w:val="0"/>
                              <w:divBdr>
                                <w:top w:val="none" w:sz="0" w:space="0" w:color="auto"/>
                                <w:left w:val="none" w:sz="0" w:space="0" w:color="auto"/>
                                <w:bottom w:val="none" w:sz="0" w:space="0" w:color="auto"/>
                                <w:right w:val="none" w:sz="0" w:space="0" w:color="auto"/>
                              </w:divBdr>
                            </w:div>
                            <w:div w:id="1891377601">
                              <w:marLeft w:val="0"/>
                              <w:marRight w:val="0"/>
                              <w:marTop w:val="0"/>
                              <w:marBottom w:val="0"/>
                              <w:divBdr>
                                <w:top w:val="none" w:sz="0" w:space="0" w:color="auto"/>
                                <w:left w:val="none" w:sz="0" w:space="0" w:color="auto"/>
                                <w:bottom w:val="none" w:sz="0" w:space="0" w:color="auto"/>
                                <w:right w:val="none" w:sz="0" w:space="0" w:color="auto"/>
                              </w:divBdr>
                            </w:div>
                            <w:div w:id="1891377640">
                              <w:marLeft w:val="0"/>
                              <w:marRight w:val="0"/>
                              <w:marTop w:val="0"/>
                              <w:marBottom w:val="0"/>
                              <w:divBdr>
                                <w:top w:val="none" w:sz="0" w:space="0" w:color="auto"/>
                                <w:left w:val="none" w:sz="0" w:space="0" w:color="auto"/>
                                <w:bottom w:val="none" w:sz="0" w:space="0" w:color="auto"/>
                                <w:right w:val="none" w:sz="0" w:space="0" w:color="auto"/>
                              </w:divBdr>
                            </w:div>
                            <w:div w:id="1891377647">
                              <w:marLeft w:val="0"/>
                              <w:marRight w:val="0"/>
                              <w:marTop w:val="0"/>
                              <w:marBottom w:val="0"/>
                              <w:divBdr>
                                <w:top w:val="none" w:sz="0" w:space="0" w:color="auto"/>
                                <w:left w:val="none" w:sz="0" w:space="0" w:color="auto"/>
                                <w:bottom w:val="none" w:sz="0" w:space="0" w:color="auto"/>
                                <w:right w:val="none" w:sz="0" w:space="0" w:color="auto"/>
                              </w:divBdr>
                            </w:div>
                            <w:div w:id="1891377705">
                              <w:marLeft w:val="0"/>
                              <w:marRight w:val="0"/>
                              <w:marTop w:val="0"/>
                              <w:marBottom w:val="0"/>
                              <w:divBdr>
                                <w:top w:val="none" w:sz="0" w:space="0" w:color="auto"/>
                                <w:left w:val="none" w:sz="0" w:space="0" w:color="auto"/>
                                <w:bottom w:val="none" w:sz="0" w:space="0" w:color="auto"/>
                                <w:right w:val="none" w:sz="0" w:space="0" w:color="auto"/>
                              </w:divBdr>
                            </w:div>
                            <w:div w:id="1891377715">
                              <w:marLeft w:val="0"/>
                              <w:marRight w:val="0"/>
                              <w:marTop w:val="0"/>
                              <w:marBottom w:val="0"/>
                              <w:divBdr>
                                <w:top w:val="none" w:sz="0" w:space="0" w:color="auto"/>
                                <w:left w:val="none" w:sz="0" w:space="0" w:color="auto"/>
                                <w:bottom w:val="none" w:sz="0" w:space="0" w:color="auto"/>
                                <w:right w:val="none" w:sz="0" w:space="0" w:color="auto"/>
                              </w:divBdr>
                            </w:div>
                            <w:div w:id="1891377717">
                              <w:marLeft w:val="0"/>
                              <w:marRight w:val="0"/>
                              <w:marTop w:val="0"/>
                              <w:marBottom w:val="0"/>
                              <w:divBdr>
                                <w:top w:val="none" w:sz="0" w:space="0" w:color="auto"/>
                                <w:left w:val="none" w:sz="0" w:space="0" w:color="auto"/>
                                <w:bottom w:val="none" w:sz="0" w:space="0" w:color="auto"/>
                                <w:right w:val="none" w:sz="0" w:space="0" w:color="auto"/>
                              </w:divBdr>
                            </w:div>
                            <w:div w:id="1891377720">
                              <w:marLeft w:val="0"/>
                              <w:marRight w:val="0"/>
                              <w:marTop w:val="0"/>
                              <w:marBottom w:val="0"/>
                              <w:divBdr>
                                <w:top w:val="none" w:sz="0" w:space="0" w:color="auto"/>
                                <w:left w:val="none" w:sz="0" w:space="0" w:color="auto"/>
                                <w:bottom w:val="none" w:sz="0" w:space="0" w:color="auto"/>
                                <w:right w:val="none" w:sz="0" w:space="0" w:color="auto"/>
                              </w:divBdr>
                            </w:div>
                            <w:div w:id="1891377721">
                              <w:marLeft w:val="0"/>
                              <w:marRight w:val="0"/>
                              <w:marTop w:val="0"/>
                              <w:marBottom w:val="0"/>
                              <w:divBdr>
                                <w:top w:val="none" w:sz="0" w:space="0" w:color="auto"/>
                                <w:left w:val="none" w:sz="0" w:space="0" w:color="auto"/>
                                <w:bottom w:val="none" w:sz="0" w:space="0" w:color="auto"/>
                                <w:right w:val="none" w:sz="0" w:space="0" w:color="auto"/>
                              </w:divBdr>
                            </w:div>
                            <w:div w:id="1891377742">
                              <w:marLeft w:val="0"/>
                              <w:marRight w:val="0"/>
                              <w:marTop w:val="0"/>
                              <w:marBottom w:val="0"/>
                              <w:divBdr>
                                <w:top w:val="none" w:sz="0" w:space="0" w:color="auto"/>
                                <w:left w:val="none" w:sz="0" w:space="0" w:color="auto"/>
                                <w:bottom w:val="none" w:sz="0" w:space="0" w:color="auto"/>
                                <w:right w:val="none" w:sz="0" w:space="0" w:color="auto"/>
                              </w:divBdr>
                            </w:div>
                            <w:div w:id="1891377829">
                              <w:marLeft w:val="0"/>
                              <w:marRight w:val="0"/>
                              <w:marTop w:val="0"/>
                              <w:marBottom w:val="0"/>
                              <w:divBdr>
                                <w:top w:val="none" w:sz="0" w:space="0" w:color="auto"/>
                                <w:left w:val="none" w:sz="0" w:space="0" w:color="auto"/>
                                <w:bottom w:val="none" w:sz="0" w:space="0" w:color="auto"/>
                                <w:right w:val="none" w:sz="0" w:space="0" w:color="auto"/>
                              </w:divBdr>
                            </w:div>
                            <w:div w:id="1891377833">
                              <w:marLeft w:val="0"/>
                              <w:marRight w:val="0"/>
                              <w:marTop w:val="0"/>
                              <w:marBottom w:val="0"/>
                              <w:divBdr>
                                <w:top w:val="none" w:sz="0" w:space="0" w:color="auto"/>
                                <w:left w:val="none" w:sz="0" w:space="0" w:color="auto"/>
                                <w:bottom w:val="none" w:sz="0" w:space="0" w:color="auto"/>
                                <w:right w:val="none" w:sz="0" w:space="0" w:color="auto"/>
                              </w:divBdr>
                            </w:div>
                            <w:div w:id="189137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1377658">
      <w:marLeft w:val="0"/>
      <w:marRight w:val="0"/>
      <w:marTop w:val="0"/>
      <w:marBottom w:val="0"/>
      <w:divBdr>
        <w:top w:val="none" w:sz="0" w:space="0" w:color="auto"/>
        <w:left w:val="none" w:sz="0" w:space="0" w:color="auto"/>
        <w:bottom w:val="none" w:sz="0" w:space="0" w:color="auto"/>
        <w:right w:val="none" w:sz="0" w:space="0" w:color="auto"/>
      </w:divBdr>
      <w:divsChild>
        <w:div w:id="1891377071">
          <w:marLeft w:val="0"/>
          <w:marRight w:val="0"/>
          <w:marTop w:val="0"/>
          <w:marBottom w:val="0"/>
          <w:divBdr>
            <w:top w:val="none" w:sz="0" w:space="0" w:color="auto"/>
            <w:left w:val="none" w:sz="0" w:space="0" w:color="auto"/>
            <w:bottom w:val="none" w:sz="0" w:space="0" w:color="auto"/>
            <w:right w:val="none" w:sz="0" w:space="0" w:color="auto"/>
          </w:divBdr>
        </w:div>
        <w:div w:id="1891377087">
          <w:marLeft w:val="0"/>
          <w:marRight w:val="0"/>
          <w:marTop w:val="0"/>
          <w:marBottom w:val="0"/>
          <w:divBdr>
            <w:top w:val="none" w:sz="0" w:space="0" w:color="auto"/>
            <w:left w:val="none" w:sz="0" w:space="0" w:color="auto"/>
            <w:bottom w:val="none" w:sz="0" w:space="0" w:color="auto"/>
            <w:right w:val="none" w:sz="0" w:space="0" w:color="auto"/>
          </w:divBdr>
        </w:div>
        <w:div w:id="1891377183">
          <w:marLeft w:val="0"/>
          <w:marRight w:val="0"/>
          <w:marTop w:val="0"/>
          <w:marBottom w:val="0"/>
          <w:divBdr>
            <w:top w:val="none" w:sz="0" w:space="0" w:color="auto"/>
            <w:left w:val="none" w:sz="0" w:space="0" w:color="auto"/>
            <w:bottom w:val="none" w:sz="0" w:space="0" w:color="auto"/>
            <w:right w:val="none" w:sz="0" w:space="0" w:color="auto"/>
          </w:divBdr>
        </w:div>
        <w:div w:id="1891377209">
          <w:marLeft w:val="0"/>
          <w:marRight w:val="0"/>
          <w:marTop w:val="0"/>
          <w:marBottom w:val="0"/>
          <w:divBdr>
            <w:top w:val="none" w:sz="0" w:space="0" w:color="auto"/>
            <w:left w:val="none" w:sz="0" w:space="0" w:color="auto"/>
            <w:bottom w:val="none" w:sz="0" w:space="0" w:color="auto"/>
            <w:right w:val="none" w:sz="0" w:space="0" w:color="auto"/>
          </w:divBdr>
        </w:div>
        <w:div w:id="1891377244">
          <w:marLeft w:val="0"/>
          <w:marRight w:val="0"/>
          <w:marTop w:val="0"/>
          <w:marBottom w:val="0"/>
          <w:divBdr>
            <w:top w:val="none" w:sz="0" w:space="0" w:color="auto"/>
            <w:left w:val="none" w:sz="0" w:space="0" w:color="auto"/>
            <w:bottom w:val="none" w:sz="0" w:space="0" w:color="auto"/>
            <w:right w:val="none" w:sz="0" w:space="0" w:color="auto"/>
          </w:divBdr>
        </w:div>
        <w:div w:id="1891377250">
          <w:marLeft w:val="0"/>
          <w:marRight w:val="0"/>
          <w:marTop w:val="0"/>
          <w:marBottom w:val="0"/>
          <w:divBdr>
            <w:top w:val="none" w:sz="0" w:space="0" w:color="auto"/>
            <w:left w:val="none" w:sz="0" w:space="0" w:color="auto"/>
            <w:bottom w:val="none" w:sz="0" w:space="0" w:color="auto"/>
            <w:right w:val="none" w:sz="0" w:space="0" w:color="auto"/>
          </w:divBdr>
        </w:div>
        <w:div w:id="1891377303">
          <w:marLeft w:val="0"/>
          <w:marRight w:val="0"/>
          <w:marTop w:val="0"/>
          <w:marBottom w:val="0"/>
          <w:divBdr>
            <w:top w:val="none" w:sz="0" w:space="0" w:color="auto"/>
            <w:left w:val="none" w:sz="0" w:space="0" w:color="auto"/>
            <w:bottom w:val="none" w:sz="0" w:space="0" w:color="auto"/>
            <w:right w:val="none" w:sz="0" w:space="0" w:color="auto"/>
          </w:divBdr>
        </w:div>
        <w:div w:id="1891377493">
          <w:marLeft w:val="0"/>
          <w:marRight w:val="0"/>
          <w:marTop w:val="0"/>
          <w:marBottom w:val="0"/>
          <w:divBdr>
            <w:top w:val="none" w:sz="0" w:space="0" w:color="auto"/>
            <w:left w:val="none" w:sz="0" w:space="0" w:color="auto"/>
            <w:bottom w:val="none" w:sz="0" w:space="0" w:color="auto"/>
            <w:right w:val="none" w:sz="0" w:space="0" w:color="auto"/>
          </w:divBdr>
        </w:div>
        <w:div w:id="1891377498">
          <w:marLeft w:val="0"/>
          <w:marRight w:val="0"/>
          <w:marTop w:val="0"/>
          <w:marBottom w:val="0"/>
          <w:divBdr>
            <w:top w:val="none" w:sz="0" w:space="0" w:color="auto"/>
            <w:left w:val="none" w:sz="0" w:space="0" w:color="auto"/>
            <w:bottom w:val="none" w:sz="0" w:space="0" w:color="auto"/>
            <w:right w:val="none" w:sz="0" w:space="0" w:color="auto"/>
          </w:divBdr>
        </w:div>
        <w:div w:id="1891377544">
          <w:marLeft w:val="0"/>
          <w:marRight w:val="0"/>
          <w:marTop w:val="0"/>
          <w:marBottom w:val="0"/>
          <w:divBdr>
            <w:top w:val="none" w:sz="0" w:space="0" w:color="auto"/>
            <w:left w:val="none" w:sz="0" w:space="0" w:color="auto"/>
            <w:bottom w:val="none" w:sz="0" w:space="0" w:color="auto"/>
            <w:right w:val="none" w:sz="0" w:space="0" w:color="auto"/>
          </w:divBdr>
        </w:div>
        <w:div w:id="1891377551">
          <w:marLeft w:val="0"/>
          <w:marRight w:val="0"/>
          <w:marTop w:val="0"/>
          <w:marBottom w:val="0"/>
          <w:divBdr>
            <w:top w:val="none" w:sz="0" w:space="0" w:color="auto"/>
            <w:left w:val="none" w:sz="0" w:space="0" w:color="auto"/>
            <w:bottom w:val="none" w:sz="0" w:space="0" w:color="auto"/>
            <w:right w:val="none" w:sz="0" w:space="0" w:color="auto"/>
          </w:divBdr>
        </w:div>
        <w:div w:id="1891377630">
          <w:marLeft w:val="0"/>
          <w:marRight w:val="0"/>
          <w:marTop w:val="0"/>
          <w:marBottom w:val="0"/>
          <w:divBdr>
            <w:top w:val="none" w:sz="0" w:space="0" w:color="auto"/>
            <w:left w:val="none" w:sz="0" w:space="0" w:color="auto"/>
            <w:bottom w:val="none" w:sz="0" w:space="0" w:color="auto"/>
            <w:right w:val="none" w:sz="0" w:space="0" w:color="auto"/>
          </w:divBdr>
        </w:div>
        <w:div w:id="1891377633">
          <w:marLeft w:val="0"/>
          <w:marRight w:val="0"/>
          <w:marTop w:val="0"/>
          <w:marBottom w:val="0"/>
          <w:divBdr>
            <w:top w:val="none" w:sz="0" w:space="0" w:color="auto"/>
            <w:left w:val="none" w:sz="0" w:space="0" w:color="auto"/>
            <w:bottom w:val="none" w:sz="0" w:space="0" w:color="auto"/>
            <w:right w:val="none" w:sz="0" w:space="0" w:color="auto"/>
          </w:divBdr>
        </w:div>
        <w:div w:id="1891377668">
          <w:marLeft w:val="0"/>
          <w:marRight w:val="0"/>
          <w:marTop w:val="0"/>
          <w:marBottom w:val="0"/>
          <w:divBdr>
            <w:top w:val="none" w:sz="0" w:space="0" w:color="auto"/>
            <w:left w:val="none" w:sz="0" w:space="0" w:color="auto"/>
            <w:bottom w:val="none" w:sz="0" w:space="0" w:color="auto"/>
            <w:right w:val="none" w:sz="0" w:space="0" w:color="auto"/>
          </w:divBdr>
        </w:div>
        <w:div w:id="1891377681">
          <w:marLeft w:val="0"/>
          <w:marRight w:val="0"/>
          <w:marTop w:val="0"/>
          <w:marBottom w:val="0"/>
          <w:divBdr>
            <w:top w:val="none" w:sz="0" w:space="0" w:color="auto"/>
            <w:left w:val="none" w:sz="0" w:space="0" w:color="auto"/>
            <w:bottom w:val="none" w:sz="0" w:space="0" w:color="auto"/>
            <w:right w:val="none" w:sz="0" w:space="0" w:color="auto"/>
          </w:divBdr>
        </w:div>
        <w:div w:id="1891377685">
          <w:marLeft w:val="0"/>
          <w:marRight w:val="0"/>
          <w:marTop w:val="0"/>
          <w:marBottom w:val="0"/>
          <w:divBdr>
            <w:top w:val="none" w:sz="0" w:space="0" w:color="auto"/>
            <w:left w:val="none" w:sz="0" w:space="0" w:color="auto"/>
            <w:bottom w:val="none" w:sz="0" w:space="0" w:color="auto"/>
            <w:right w:val="none" w:sz="0" w:space="0" w:color="auto"/>
          </w:divBdr>
        </w:div>
        <w:div w:id="1891377753">
          <w:marLeft w:val="0"/>
          <w:marRight w:val="0"/>
          <w:marTop w:val="0"/>
          <w:marBottom w:val="0"/>
          <w:divBdr>
            <w:top w:val="none" w:sz="0" w:space="0" w:color="auto"/>
            <w:left w:val="none" w:sz="0" w:space="0" w:color="auto"/>
            <w:bottom w:val="none" w:sz="0" w:space="0" w:color="auto"/>
            <w:right w:val="none" w:sz="0" w:space="0" w:color="auto"/>
          </w:divBdr>
        </w:div>
        <w:div w:id="1891377774">
          <w:marLeft w:val="0"/>
          <w:marRight w:val="0"/>
          <w:marTop w:val="0"/>
          <w:marBottom w:val="0"/>
          <w:divBdr>
            <w:top w:val="none" w:sz="0" w:space="0" w:color="auto"/>
            <w:left w:val="none" w:sz="0" w:space="0" w:color="auto"/>
            <w:bottom w:val="none" w:sz="0" w:space="0" w:color="auto"/>
            <w:right w:val="none" w:sz="0" w:space="0" w:color="auto"/>
          </w:divBdr>
        </w:div>
        <w:div w:id="1891377845">
          <w:marLeft w:val="0"/>
          <w:marRight w:val="0"/>
          <w:marTop w:val="0"/>
          <w:marBottom w:val="0"/>
          <w:divBdr>
            <w:top w:val="none" w:sz="0" w:space="0" w:color="auto"/>
            <w:left w:val="none" w:sz="0" w:space="0" w:color="auto"/>
            <w:bottom w:val="none" w:sz="0" w:space="0" w:color="auto"/>
            <w:right w:val="none" w:sz="0" w:space="0" w:color="auto"/>
          </w:divBdr>
        </w:div>
      </w:divsChild>
    </w:div>
    <w:div w:id="1891377659">
      <w:marLeft w:val="0"/>
      <w:marRight w:val="0"/>
      <w:marTop w:val="0"/>
      <w:marBottom w:val="0"/>
      <w:divBdr>
        <w:top w:val="none" w:sz="0" w:space="0" w:color="auto"/>
        <w:left w:val="none" w:sz="0" w:space="0" w:color="auto"/>
        <w:bottom w:val="none" w:sz="0" w:space="0" w:color="auto"/>
        <w:right w:val="none" w:sz="0" w:space="0" w:color="auto"/>
      </w:divBdr>
    </w:div>
    <w:div w:id="1891377688">
      <w:marLeft w:val="0"/>
      <w:marRight w:val="0"/>
      <w:marTop w:val="0"/>
      <w:marBottom w:val="0"/>
      <w:divBdr>
        <w:top w:val="none" w:sz="0" w:space="0" w:color="auto"/>
        <w:left w:val="none" w:sz="0" w:space="0" w:color="auto"/>
        <w:bottom w:val="none" w:sz="0" w:space="0" w:color="auto"/>
        <w:right w:val="none" w:sz="0" w:space="0" w:color="auto"/>
      </w:divBdr>
      <w:divsChild>
        <w:div w:id="1891377808">
          <w:marLeft w:val="0"/>
          <w:marRight w:val="0"/>
          <w:marTop w:val="0"/>
          <w:marBottom w:val="0"/>
          <w:divBdr>
            <w:top w:val="none" w:sz="0" w:space="0" w:color="auto"/>
            <w:left w:val="none" w:sz="0" w:space="0" w:color="auto"/>
            <w:bottom w:val="none" w:sz="0" w:space="0" w:color="auto"/>
            <w:right w:val="none" w:sz="0" w:space="0" w:color="auto"/>
          </w:divBdr>
          <w:divsChild>
            <w:div w:id="1891377133">
              <w:marLeft w:val="0"/>
              <w:marRight w:val="0"/>
              <w:marTop w:val="0"/>
              <w:marBottom w:val="0"/>
              <w:divBdr>
                <w:top w:val="none" w:sz="0" w:space="0" w:color="auto"/>
                <w:left w:val="none" w:sz="0" w:space="0" w:color="auto"/>
                <w:bottom w:val="none" w:sz="0" w:space="0" w:color="auto"/>
                <w:right w:val="none" w:sz="0" w:space="0" w:color="auto"/>
              </w:divBdr>
              <w:divsChild>
                <w:div w:id="1891377648">
                  <w:marLeft w:val="0"/>
                  <w:marRight w:val="0"/>
                  <w:marTop w:val="0"/>
                  <w:marBottom w:val="0"/>
                  <w:divBdr>
                    <w:top w:val="none" w:sz="0" w:space="0" w:color="auto"/>
                    <w:left w:val="none" w:sz="0" w:space="0" w:color="auto"/>
                    <w:bottom w:val="none" w:sz="0" w:space="0" w:color="auto"/>
                    <w:right w:val="none" w:sz="0" w:space="0" w:color="auto"/>
                  </w:divBdr>
                  <w:divsChild>
                    <w:div w:id="1891377846">
                      <w:marLeft w:val="0"/>
                      <w:marRight w:val="0"/>
                      <w:marTop w:val="0"/>
                      <w:marBottom w:val="0"/>
                      <w:divBdr>
                        <w:top w:val="none" w:sz="0" w:space="0" w:color="auto"/>
                        <w:left w:val="none" w:sz="0" w:space="0" w:color="auto"/>
                        <w:bottom w:val="none" w:sz="0" w:space="0" w:color="auto"/>
                        <w:right w:val="none" w:sz="0" w:space="0" w:color="auto"/>
                      </w:divBdr>
                      <w:divsChild>
                        <w:div w:id="1891377407">
                          <w:marLeft w:val="0"/>
                          <w:marRight w:val="0"/>
                          <w:marTop w:val="0"/>
                          <w:marBottom w:val="0"/>
                          <w:divBdr>
                            <w:top w:val="none" w:sz="0" w:space="0" w:color="auto"/>
                            <w:left w:val="none" w:sz="0" w:space="0" w:color="auto"/>
                            <w:bottom w:val="none" w:sz="0" w:space="0" w:color="auto"/>
                            <w:right w:val="none" w:sz="0" w:space="0" w:color="auto"/>
                          </w:divBdr>
                          <w:divsChild>
                            <w:div w:id="1891377772">
                              <w:marLeft w:val="0"/>
                              <w:marRight w:val="0"/>
                              <w:marTop w:val="0"/>
                              <w:marBottom w:val="0"/>
                              <w:divBdr>
                                <w:top w:val="none" w:sz="0" w:space="0" w:color="auto"/>
                                <w:left w:val="none" w:sz="0" w:space="0" w:color="auto"/>
                                <w:bottom w:val="none" w:sz="0" w:space="0" w:color="auto"/>
                                <w:right w:val="none" w:sz="0" w:space="0" w:color="auto"/>
                              </w:divBdr>
                              <w:divsChild>
                                <w:div w:id="1891377750">
                                  <w:marLeft w:val="0"/>
                                  <w:marRight w:val="0"/>
                                  <w:marTop w:val="0"/>
                                  <w:marBottom w:val="0"/>
                                  <w:divBdr>
                                    <w:top w:val="none" w:sz="0" w:space="0" w:color="auto"/>
                                    <w:left w:val="none" w:sz="0" w:space="0" w:color="auto"/>
                                    <w:bottom w:val="none" w:sz="0" w:space="0" w:color="auto"/>
                                    <w:right w:val="none" w:sz="0" w:space="0" w:color="auto"/>
                                  </w:divBdr>
                                  <w:divsChild>
                                    <w:div w:id="1891377624">
                                      <w:marLeft w:val="0"/>
                                      <w:marRight w:val="0"/>
                                      <w:marTop w:val="0"/>
                                      <w:marBottom w:val="0"/>
                                      <w:divBdr>
                                        <w:top w:val="none" w:sz="0" w:space="0" w:color="auto"/>
                                        <w:left w:val="none" w:sz="0" w:space="0" w:color="auto"/>
                                        <w:bottom w:val="none" w:sz="0" w:space="0" w:color="auto"/>
                                        <w:right w:val="none" w:sz="0" w:space="0" w:color="auto"/>
                                      </w:divBdr>
                                      <w:divsChild>
                                        <w:div w:id="189137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1377689">
      <w:marLeft w:val="0"/>
      <w:marRight w:val="0"/>
      <w:marTop w:val="0"/>
      <w:marBottom w:val="0"/>
      <w:divBdr>
        <w:top w:val="none" w:sz="0" w:space="0" w:color="auto"/>
        <w:left w:val="none" w:sz="0" w:space="0" w:color="auto"/>
        <w:bottom w:val="none" w:sz="0" w:space="0" w:color="auto"/>
        <w:right w:val="none" w:sz="0" w:space="0" w:color="auto"/>
      </w:divBdr>
      <w:divsChild>
        <w:div w:id="1891377314">
          <w:marLeft w:val="0"/>
          <w:marRight w:val="0"/>
          <w:marTop w:val="0"/>
          <w:marBottom w:val="0"/>
          <w:divBdr>
            <w:top w:val="none" w:sz="0" w:space="0" w:color="auto"/>
            <w:left w:val="none" w:sz="0" w:space="0" w:color="auto"/>
            <w:bottom w:val="none" w:sz="0" w:space="0" w:color="auto"/>
            <w:right w:val="none" w:sz="0" w:space="0" w:color="auto"/>
          </w:divBdr>
          <w:divsChild>
            <w:div w:id="1891377592">
              <w:marLeft w:val="0"/>
              <w:marRight w:val="0"/>
              <w:marTop w:val="0"/>
              <w:marBottom w:val="0"/>
              <w:divBdr>
                <w:top w:val="none" w:sz="0" w:space="0" w:color="auto"/>
                <w:left w:val="none" w:sz="0" w:space="0" w:color="auto"/>
                <w:bottom w:val="none" w:sz="0" w:space="0" w:color="auto"/>
                <w:right w:val="none" w:sz="0" w:space="0" w:color="auto"/>
              </w:divBdr>
              <w:divsChild>
                <w:div w:id="1891377173">
                  <w:marLeft w:val="0"/>
                  <w:marRight w:val="0"/>
                  <w:marTop w:val="0"/>
                  <w:marBottom w:val="0"/>
                  <w:divBdr>
                    <w:top w:val="none" w:sz="0" w:space="0" w:color="auto"/>
                    <w:left w:val="none" w:sz="0" w:space="0" w:color="auto"/>
                    <w:bottom w:val="none" w:sz="0" w:space="0" w:color="auto"/>
                    <w:right w:val="none" w:sz="0" w:space="0" w:color="auto"/>
                  </w:divBdr>
                </w:div>
                <w:div w:id="1891377174">
                  <w:marLeft w:val="0"/>
                  <w:marRight w:val="0"/>
                  <w:marTop w:val="0"/>
                  <w:marBottom w:val="0"/>
                  <w:divBdr>
                    <w:top w:val="none" w:sz="0" w:space="0" w:color="auto"/>
                    <w:left w:val="none" w:sz="0" w:space="0" w:color="auto"/>
                    <w:bottom w:val="none" w:sz="0" w:space="0" w:color="auto"/>
                    <w:right w:val="none" w:sz="0" w:space="0" w:color="auto"/>
                  </w:divBdr>
                </w:div>
                <w:div w:id="1891377180">
                  <w:marLeft w:val="0"/>
                  <w:marRight w:val="0"/>
                  <w:marTop w:val="0"/>
                  <w:marBottom w:val="0"/>
                  <w:divBdr>
                    <w:top w:val="none" w:sz="0" w:space="0" w:color="auto"/>
                    <w:left w:val="none" w:sz="0" w:space="0" w:color="auto"/>
                    <w:bottom w:val="none" w:sz="0" w:space="0" w:color="auto"/>
                    <w:right w:val="none" w:sz="0" w:space="0" w:color="auto"/>
                  </w:divBdr>
                </w:div>
                <w:div w:id="1891377231">
                  <w:marLeft w:val="0"/>
                  <w:marRight w:val="0"/>
                  <w:marTop w:val="0"/>
                  <w:marBottom w:val="0"/>
                  <w:divBdr>
                    <w:top w:val="none" w:sz="0" w:space="0" w:color="auto"/>
                    <w:left w:val="none" w:sz="0" w:space="0" w:color="auto"/>
                    <w:bottom w:val="none" w:sz="0" w:space="0" w:color="auto"/>
                    <w:right w:val="none" w:sz="0" w:space="0" w:color="auto"/>
                  </w:divBdr>
                </w:div>
                <w:div w:id="1891377270">
                  <w:marLeft w:val="0"/>
                  <w:marRight w:val="0"/>
                  <w:marTop w:val="0"/>
                  <w:marBottom w:val="0"/>
                  <w:divBdr>
                    <w:top w:val="none" w:sz="0" w:space="0" w:color="auto"/>
                    <w:left w:val="none" w:sz="0" w:space="0" w:color="auto"/>
                    <w:bottom w:val="none" w:sz="0" w:space="0" w:color="auto"/>
                    <w:right w:val="none" w:sz="0" w:space="0" w:color="auto"/>
                  </w:divBdr>
                </w:div>
                <w:div w:id="1891377322">
                  <w:marLeft w:val="0"/>
                  <w:marRight w:val="0"/>
                  <w:marTop w:val="0"/>
                  <w:marBottom w:val="0"/>
                  <w:divBdr>
                    <w:top w:val="none" w:sz="0" w:space="0" w:color="auto"/>
                    <w:left w:val="none" w:sz="0" w:space="0" w:color="auto"/>
                    <w:bottom w:val="none" w:sz="0" w:space="0" w:color="auto"/>
                    <w:right w:val="none" w:sz="0" w:space="0" w:color="auto"/>
                  </w:divBdr>
                </w:div>
                <w:div w:id="1891377324">
                  <w:marLeft w:val="0"/>
                  <w:marRight w:val="0"/>
                  <w:marTop w:val="0"/>
                  <w:marBottom w:val="0"/>
                  <w:divBdr>
                    <w:top w:val="none" w:sz="0" w:space="0" w:color="auto"/>
                    <w:left w:val="none" w:sz="0" w:space="0" w:color="auto"/>
                    <w:bottom w:val="none" w:sz="0" w:space="0" w:color="auto"/>
                    <w:right w:val="none" w:sz="0" w:space="0" w:color="auto"/>
                  </w:divBdr>
                </w:div>
                <w:div w:id="1891377363">
                  <w:marLeft w:val="0"/>
                  <w:marRight w:val="0"/>
                  <w:marTop w:val="0"/>
                  <w:marBottom w:val="0"/>
                  <w:divBdr>
                    <w:top w:val="none" w:sz="0" w:space="0" w:color="auto"/>
                    <w:left w:val="none" w:sz="0" w:space="0" w:color="auto"/>
                    <w:bottom w:val="none" w:sz="0" w:space="0" w:color="auto"/>
                    <w:right w:val="none" w:sz="0" w:space="0" w:color="auto"/>
                  </w:divBdr>
                </w:div>
                <w:div w:id="1891377365">
                  <w:marLeft w:val="0"/>
                  <w:marRight w:val="0"/>
                  <w:marTop w:val="0"/>
                  <w:marBottom w:val="0"/>
                  <w:divBdr>
                    <w:top w:val="none" w:sz="0" w:space="0" w:color="auto"/>
                    <w:left w:val="none" w:sz="0" w:space="0" w:color="auto"/>
                    <w:bottom w:val="none" w:sz="0" w:space="0" w:color="auto"/>
                    <w:right w:val="none" w:sz="0" w:space="0" w:color="auto"/>
                  </w:divBdr>
                </w:div>
                <w:div w:id="1891377385">
                  <w:marLeft w:val="0"/>
                  <w:marRight w:val="0"/>
                  <w:marTop w:val="0"/>
                  <w:marBottom w:val="0"/>
                  <w:divBdr>
                    <w:top w:val="none" w:sz="0" w:space="0" w:color="auto"/>
                    <w:left w:val="none" w:sz="0" w:space="0" w:color="auto"/>
                    <w:bottom w:val="none" w:sz="0" w:space="0" w:color="auto"/>
                    <w:right w:val="none" w:sz="0" w:space="0" w:color="auto"/>
                  </w:divBdr>
                </w:div>
                <w:div w:id="1891377399">
                  <w:marLeft w:val="0"/>
                  <w:marRight w:val="0"/>
                  <w:marTop w:val="0"/>
                  <w:marBottom w:val="0"/>
                  <w:divBdr>
                    <w:top w:val="none" w:sz="0" w:space="0" w:color="auto"/>
                    <w:left w:val="none" w:sz="0" w:space="0" w:color="auto"/>
                    <w:bottom w:val="none" w:sz="0" w:space="0" w:color="auto"/>
                    <w:right w:val="none" w:sz="0" w:space="0" w:color="auto"/>
                  </w:divBdr>
                </w:div>
                <w:div w:id="1891377401">
                  <w:marLeft w:val="0"/>
                  <w:marRight w:val="0"/>
                  <w:marTop w:val="0"/>
                  <w:marBottom w:val="0"/>
                  <w:divBdr>
                    <w:top w:val="none" w:sz="0" w:space="0" w:color="auto"/>
                    <w:left w:val="none" w:sz="0" w:space="0" w:color="auto"/>
                    <w:bottom w:val="none" w:sz="0" w:space="0" w:color="auto"/>
                    <w:right w:val="none" w:sz="0" w:space="0" w:color="auto"/>
                  </w:divBdr>
                </w:div>
                <w:div w:id="1891377406">
                  <w:marLeft w:val="0"/>
                  <w:marRight w:val="0"/>
                  <w:marTop w:val="0"/>
                  <w:marBottom w:val="0"/>
                  <w:divBdr>
                    <w:top w:val="none" w:sz="0" w:space="0" w:color="auto"/>
                    <w:left w:val="none" w:sz="0" w:space="0" w:color="auto"/>
                    <w:bottom w:val="none" w:sz="0" w:space="0" w:color="auto"/>
                    <w:right w:val="none" w:sz="0" w:space="0" w:color="auto"/>
                  </w:divBdr>
                </w:div>
                <w:div w:id="1891377460">
                  <w:marLeft w:val="0"/>
                  <w:marRight w:val="0"/>
                  <w:marTop w:val="0"/>
                  <w:marBottom w:val="0"/>
                  <w:divBdr>
                    <w:top w:val="none" w:sz="0" w:space="0" w:color="auto"/>
                    <w:left w:val="none" w:sz="0" w:space="0" w:color="auto"/>
                    <w:bottom w:val="none" w:sz="0" w:space="0" w:color="auto"/>
                    <w:right w:val="none" w:sz="0" w:space="0" w:color="auto"/>
                  </w:divBdr>
                </w:div>
                <w:div w:id="1891377572">
                  <w:marLeft w:val="0"/>
                  <w:marRight w:val="0"/>
                  <w:marTop w:val="0"/>
                  <w:marBottom w:val="0"/>
                  <w:divBdr>
                    <w:top w:val="none" w:sz="0" w:space="0" w:color="auto"/>
                    <w:left w:val="none" w:sz="0" w:space="0" w:color="auto"/>
                    <w:bottom w:val="none" w:sz="0" w:space="0" w:color="auto"/>
                    <w:right w:val="none" w:sz="0" w:space="0" w:color="auto"/>
                  </w:divBdr>
                </w:div>
                <w:div w:id="1891377586">
                  <w:marLeft w:val="0"/>
                  <w:marRight w:val="0"/>
                  <w:marTop w:val="0"/>
                  <w:marBottom w:val="0"/>
                  <w:divBdr>
                    <w:top w:val="none" w:sz="0" w:space="0" w:color="auto"/>
                    <w:left w:val="none" w:sz="0" w:space="0" w:color="auto"/>
                    <w:bottom w:val="none" w:sz="0" w:space="0" w:color="auto"/>
                    <w:right w:val="none" w:sz="0" w:space="0" w:color="auto"/>
                  </w:divBdr>
                </w:div>
                <w:div w:id="1891377702">
                  <w:marLeft w:val="0"/>
                  <w:marRight w:val="0"/>
                  <w:marTop w:val="0"/>
                  <w:marBottom w:val="0"/>
                  <w:divBdr>
                    <w:top w:val="none" w:sz="0" w:space="0" w:color="auto"/>
                    <w:left w:val="none" w:sz="0" w:space="0" w:color="auto"/>
                    <w:bottom w:val="none" w:sz="0" w:space="0" w:color="auto"/>
                    <w:right w:val="none" w:sz="0" w:space="0" w:color="auto"/>
                  </w:divBdr>
                </w:div>
                <w:div w:id="1891377708">
                  <w:marLeft w:val="0"/>
                  <w:marRight w:val="0"/>
                  <w:marTop w:val="0"/>
                  <w:marBottom w:val="0"/>
                  <w:divBdr>
                    <w:top w:val="none" w:sz="0" w:space="0" w:color="auto"/>
                    <w:left w:val="none" w:sz="0" w:space="0" w:color="auto"/>
                    <w:bottom w:val="none" w:sz="0" w:space="0" w:color="auto"/>
                    <w:right w:val="none" w:sz="0" w:space="0" w:color="auto"/>
                  </w:divBdr>
                </w:div>
                <w:div w:id="1891377823">
                  <w:marLeft w:val="0"/>
                  <w:marRight w:val="0"/>
                  <w:marTop w:val="0"/>
                  <w:marBottom w:val="0"/>
                  <w:divBdr>
                    <w:top w:val="none" w:sz="0" w:space="0" w:color="auto"/>
                    <w:left w:val="none" w:sz="0" w:space="0" w:color="auto"/>
                    <w:bottom w:val="none" w:sz="0" w:space="0" w:color="auto"/>
                    <w:right w:val="none" w:sz="0" w:space="0" w:color="auto"/>
                  </w:divBdr>
                </w:div>
                <w:div w:id="1891377839">
                  <w:marLeft w:val="0"/>
                  <w:marRight w:val="0"/>
                  <w:marTop w:val="0"/>
                  <w:marBottom w:val="0"/>
                  <w:divBdr>
                    <w:top w:val="none" w:sz="0" w:space="0" w:color="auto"/>
                    <w:left w:val="none" w:sz="0" w:space="0" w:color="auto"/>
                    <w:bottom w:val="none" w:sz="0" w:space="0" w:color="auto"/>
                    <w:right w:val="none" w:sz="0" w:space="0" w:color="auto"/>
                  </w:divBdr>
                </w:div>
              </w:divsChild>
            </w:div>
            <w:div w:id="189137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738">
      <w:marLeft w:val="0"/>
      <w:marRight w:val="0"/>
      <w:marTop w:val="0"/>
      <w:marBottom w:val="0"/>
      <w:divBdr>
        <w:top w:val="none" w:sz="0" w:space="0" w:color="auto"/>
        <w:left w:val="none" w:sz="0" w:space="0" w:color="auto"/>
        <w:bottom w:val="none" w:sz="0" w:space="0" w:color="auto"/>
        <w:right w:val="none" w:sz="0" w:space="0" w:color="auto"/>
      </w:divBdr>
    </w:div>
    <w:div w:id="1891377747">
      <w:marLeft w:val="0"/>
      <w:marRight w:val="0"/>
      <w:marTop w:val="0"/>
      <w:marBottom w:val="0"/>
      <w:divBdr>
        <w:top w:val="none" w:sz="0" w:space="0" w:color="auto"/>
        <w:left w:val="none" w:sz="0" w:space="0" w:color="auto"/>
        <w:bottom w:val="none" w:sz="0" w:space="0" w:color="auto"/>
        <w:right w:val="none" w:sz="0" w:space="0" w:color="auto"/>
      </w:divBdr>
      <w:divsChild>
        <w:div w:id="1891377732">
          <w:marLeft w:val="0"/>
          <w:marRight w:val="0"/>
          <w:marTop w:val="0"/>
          <w:marBottom w:val="0"/>
          <w:divBdr>
            <w:top w:val="none" w:sz="0" w:space="0" w:color="auto"/>
            <w:left w:val="none" w:sz="0" w:space="0" w:color="auto"/>
            <w:bottom w:val="none" w:sz="0" w:space="0" w:color="auto"/>
            <w:right w:val="none" w:sz="0" w:space="0" w:color="auto"/>
          </w:divBdr>
          <w:divsChild>
            <w:div w:id="1891377124">
              <w:marLeft w:val="0"/>
              <w:marRight w:val="0"/>
              <w:marTop w:val="0"/>
              <w:marBottom w:val="0"/>
              <w:divBdr>
                <w:top w:val="none" w:sz="0" w:space="0" w:color="auto"/>
                <w:left w:val="none" w:sz="0" w:space="0" w:color="auto"/>
                <w:bottom w:val="none" w:sz="0" w:space="0" w:color="auto"/>
                <w:right w:val="none" w:sz="0" w:space="0" w:color="auto"/>
              </w:divBdr>
            </w:div>
            <w:div w:id="1891377144">
              <w:marLeft w:val="0"/>
              <w:marRight w:val="0"/>
              <w:marTop w:val="0"/>
              <w:marBottom w:val="0"/>
              <w:divBdr>
                <w:top w:val="none" w:sz="0" w:space="0" w:color="auto"/>
                <w:left w:val="none" w:sz="0" w:space="0" w:color="auto"/>
                <w:bottom w:val="none" w:sz="0" w:space="0" w:color="auto"/>
                <w:right w:val="none" w:sz="0" w:space="0" w:color="auto"/>
              </w:divBdr>
            </w:div>
            <w:div w:id="1891377213">
              <w:marLeft w:val="0"/>
              <w:marRight w:val="0"/>
              <w:marTop w:val="0"/>
              <w:marBottom w:val="0"/>
              <w:divBdr>
                <w:top w:val="none" w:sz="0" w:space="0" w:color="auto"/>
                <w:left w:val="none" w:sz="0" w:space="0" w:color="auto"/>
                <w:bottom w:val="none" w:sz="0" w:space="0" w:color="auto"/>
                <w:right w:val="none" w:sz="0" w:space="0" w:color="auto"/>
              </w:divBdr>
            </w:div>
            <w:div w:id="1891377334">
              <w:marLeft w:val="0"/>
              <w:marRight w:val="0"/>
              <w:marTop w:val="0"/>
              <w:marBottom w:val="0"/>
              <w:divBdr>
                <w:top w:val="none" w:sz="0" w:space="0" w:color="auto"/>
                <w:left w:val="none" w:sz="0" w:space="0" w:color="auto"/>
                <w:bottom w:val="none" w:sz="0" w:space="0" w:color="auto"/>
                <w:right w:val="none" w:sz="0" w:space="0" w:color="auto"/>
              </w:divBdr>
            </w:div>
            <w:div w:id="1891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756">
      <w:marLeft w:val="0"/>
      <w:marRight w:val="0"/>
      <w:marTop w:val="0"/>
      <w:marBottom w:val="0"/>
      <w:divBdr>
        <w:top w:val="none" w:sz="0" w:space="0" w:color="auto"/>
        <w:left w:val="none" w:sz="0" w:space="0" w:color="auto"/>
        <w:bottom w:val="none" w:sz="0" w:space="0" w:color="auto"/>
        <w:right w:val="none" w:sz="0" w:space="0" w:color="auto"/>
      </w:divBdr>
    </w:div>
    <w:div w:id="1891377759">
      <w:marLeft w:val="0"/>
      <w:marRight w:val="0"/>
      <w:marTop w:val="0"/>
      <w:marBottom w:val="0"/>
      <w:divBdr>
        <w:top w:val="none" w:sz="0" w:space="0" w:color="auto"/>
        <w:left w:val="none" w:sz="0" w:space="0" w:color="auto"/>
        <w:bottom w:val="none" w:sz="0" w:space="0" w:color="auto"/>
        <w:right w:val="none" w:sz="0" w:space="0" w:color="auto"/>
      </w:divBdr>
    </w:div>
    <w:div w:id="1891377765">
      <w:marLeft w:val="0"/>
      <w:marRight w:val="0"/>
      <w:marTop w:val="0"/>
      <w:marBottom w:val="0"/>
      <w:divBdr>
        <w:top w:val="none" w:sz="0" w:space="0" w:color="auto"/>
        <w:left w:val="none" w:sz="0" w:space="0" w:color="auto"/>
        <w:bottom w:val="none" w:sz="0" w:space="0" w:color="auto"/>
        <w:right w:val="none" w:sz="0" w:space="0" w:color="auto"/>
      </w:divBdr>
      <w:divsChild>
        <w:div w:id="1891377663">
          <w:marLeft w:val="0"/>
          <w:marRight w:val="0"/>
          <w:marTop w:val="0"/>
          <w:marBottom w:val="0"/>
          <w:divBdr>
            <w:top w:val="none" w:sz="0" w:space="0" w:color="auto"/>
            <w:left w:val="none" w:sz="0" w:space="0" w:color="auto"/>
            <w:bottom w:val="none" w:sz="0" w:space="0" w:color="auto"/>
            <w:right w:val="none" w:sz="0" w:space="0" w:color="auto"/>
          </w:divBdr>
        </w:div>
      </w:divsChild>
    </w:div>
    <w:div w:id="1891377779">
      <w:marLeft w:val="0"/>
      <w:marRight w:val="0"/>
      <w:marTop w:val="0"/>
      <w:marBottom w:val="0"/>
      <w:divBdr>
        <w:top w:val="none" w:sz="0" w:space="0" w:color="auto"/>
        <w:left w:val="none" w:sz="0" w:space="0" w:color="auto"/>
        <w:bottom w:val="none" w:sz="0" w:space="0" w:color="auto"/>
        <w:right w:val="none" w:sz="0" w:space="0" w:color="auto"/>
      </w:divBdr>
      <w:divsChild>
        <w:div w:id="1891377792">
          <w:marLeft w:val="0"/>
          <w:marRight w:val="0"/>
          <w:marTop w:val="0"/>
          <w:marBottom w:val="0"/>
          <w:divBdr>
            <w:top w:val="none" w:sz="0" w:space="0" w:color="auto"/>
            <w:left w:val="none" w:sz="0" w:space="0" w:color="auto"/>
            <w:bottom w:val="none" w:sz="0" w:space="0" w:color="auto"/>
            <w:right w:val="none" w:sz="0" w:space="0" w:color="auto"/>
          </w:divBdr>
          <w:divsChild>
            <w:div w:id="1891377641">
              <w:marLeft w:val="0"/>
              <w:marRight w:val="0"/>
              <w:marTop w:val="0"/>
              <w:marBottom w:val="0"/>
              <w:divBdr>
                <w:top w:val="none" w:sz="0" w:space="0" w:color="auto"/>
                <w:left w:val="none" w:sz="0" w:space="0" w:color="auto"/>
                <w:bottom w:val="none" w:sz="0" w:space="0" w:color="auto"/>
                <w:right w:val="none" w:sz="0" w:space="0" w:color="auto"/>
              </w:divBdr>
              <w:divsChild>
                <w:div w:id="1891377770">
                  <w:marLeft w:val="0"/>
                  <w:marRight w:val="0"/>
                  <w:marTop w:val="0"/>
                  <w:marBottom w:val="0"/>
                  <w:divBdr>
                    <w:top w:val="none" w:sz="0" w:space="0" w:color="auto"/>
                    <w:left w:val="none" w:sz="0" w:space="0" w:color="auto"/>
                    <w:bottom w:val="none" w:sz="0" w:space="0" w:color="auto"/>
                    <w:right w:val="none" w:sz="0" w:space="0" w:color="auto"/>
                  </w:divBdr>
                  <w:divsChild>
                    <w:div w:id="189137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781">
      <w:marLeft w:val="0"/>
      <w:marRight w:val="0"/>
      <w:marTop w:val="0"/>
      <w:marBottom w:val="0"/>
      <w:divBdr>
        <w:top w:val="none" w:sz="0" w:space="0" w:color="auto"/>
        <w:left w:val="none" w:sz="0" w:space="0" w:color="auto"/>
        <w:bottom w:val="none" w:sz="0" w:space="0" w:color="auto"/>
        <w:right w:val="none" w:sz="0" w:space="0" w:color="auto"/>
      </w:divBdr>
      <w:divsChild>
        <w:div w:id="1891377636">
          <w:marLeft w:val="0"/>
          <w:marRight w:val="0"/>
          <w:marTop w:val="0"/>
          <w:marBottom w:val="0"/>
          <w:divBdr>
            <w:top w:val="none" w:sz="0" w:space="0" w:color="auto"/>
            <w:left w:val="none" w:sz="0" w:space="0" w:color="auto"/>
            <w:bottom w:val="none" w:sz="0" w:space="0" w:color="auto"/>
            <w:right w:val="none" w:sz="0" w:space="0" w:color="auto"/>
          </w:divBdr>
          <w:divsChild>
            <w:div w:id="1891377186">
              <w:marLeft w:val="0"/>
              <w:marRight w:val="0"/>
              <w:marTop w:val="0"/>
              <w:marBottom w:val="0"/>
              <w:divBdr>
                <w:top w:val="none" w:sz="0" w:space="0" w:color="auto"/>
                <w:left w:val="none" w:sz="0" w:space="0" w:color="auto"/>
                <w:bottom w:val="none" w:sz="0" w:space="0" w:color="auto"/>
                <w:right w:val="none" w:sz="0" w:space="0" w:color="auto"/>
              </w:divBdr>
            </w:div>
            <w:div w:id="189137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787">
      <w:marLeft w:val="0"/>
      <w:marRight w:val="0"/>
      <w:marTop w:val="0"/>
      <w:marBottom w:val="0"/>
      <w:divBdr>
        <w:top w:val="none" w:sz="0" w:space="0" w:color="auto"/>
        <w:left w:val="none" w:sz="0" w:space="0" w:color="auto"/>
        <w:bottom w:val="none" w:sz="0" w:space="0" w:color="auto"/>
        <w:right w:val="none" w:sz="0" w:space="0" w:color="auto"/>
      </w:divBdr>
      <w:divsChild>
        <w:div w:id="1891377430">
          <w:marLeft w:val="0"/>
          <w:marRight w:val="0"/>
          <w:marTop w:val="0"/>
          <w:marBottom w:val="0"/>
          <w:divBdr>
            <w:top w:val="none" w:sz="0" w:space="0" w:color="auto"/>
            <w:left w:val="none" w:sz="0" w:space="0" w:color="auto"/>
            <w:bottom w:val="none" w:sz="0" w:space="0" w:color="auto"/>
            <w:right w:val="none" w:sz="0" w:space="0" w:color="auto"/>
          </w:divBdr>
        </w:div>
      </w:divsChild>
    </w:div>
    <w:div w:id="1891377804">
      <w:marLeft w:val="0"/>
      <w:marRight w:val="0"/>
      <w:marTop w:val="0"/>
      <w:marBottom w:val="0"/>
      <w:divBdr>
        <w:top w:val="none" w:sz="0" w:space="0" w:color="auto"/>
        <w:left w:val="none" w:sz="0" w:space="0" w:color="auto"/>
        <w:bottom w:val="none" w:sz="0" w:space="0" w:color="auto"/>
        <w:right w:val="none" w:sz="0" w:space="0" w:color="auto"/>
      </w:divBdr>
      <w:divsChild>
        <w:div w:id="1891377703">
          <w:marLeft w:val="0"/>
          <w:marRight w:val="0"/>
          <w:marTop w:val="0"/>
          <w:marBottom w:val="0"/>
          <w:divBdr>
            <w:top w:val="none" w:sz="0" w:space="0" w:color="auto"/>
            <w:left w:val="none" w:sz="0" w:space="0" w:color="auto"/>
            <w:bottom w:val="none" w:sz="0" w:space="0" w:color="auto"/>
            <w:right w:val="none" w:sz="0" w:space="0" w:color="auto"/>
          </w:divBdr>
          <w:divsChild>
            <w:div w:id="1891377055">
              <w:marLeft w:val="0"/>
              <w:marRight w:val="0"/>
              <w:marTop w:val="0"/>
              <w:marBottom w:val="0"/>
              <w:divBdr>
                <w:top w:val="none" w:sz="0" w:space="0" w:color="auto"/>
                <w:left w:val="none" w:sz="0" w:space="0" w:color="auto"/>
                <w:bottom w:val="none" w:sz="0" w:space="0" w:color="auto"/>
                <w:right w:val="none" w:sz="0" w:space="0" w:color="auto"/>
              </w:divBdr>
            </w:div>
            <w:div w:id="1891377106">
              <w:marLeft w:val="0"/>
              <w:marRight w:val="0"/>
              <w:marTop w:val="0"/>
              <w:marBottom w:val="0"/>
              <w:divBdr>
                <w:top w:val="none" w:sz="0" w:space="0" w:color="auto"/>
                <w:left w:val="none" w:sz="0" w:space="0" w:color="auto"/>
                <w:bottom w:val="none" w:sz="0" w:space="0" w:color="auto"/>
                <w:right w:val="none" w:sz="0" w:space="0" w:color="auto"/>
              </w:divBdr>
            </w:div>
            <w:div w:id="1891377281">
              <w:marLeft w:val="0"/>
              <w:marRight w:val="0"/>
              <w:marTop w:val="0"/>
              <w:marBottom w:val="0"/>
              <w:divBdr>
                <w:top w:val="none" w:sz="0" w:space="0" w:color="auto"/>
                <w:left w:val="none" w:sz="0" w:space="0" w:color="auto"/>
                <w:bottom w:val="none" w:sz="0" w:space="0" w:color="auto"/>
                <w:right w:val="none" w:sz="0" w:space="0" w:color="auto"/>
              </w:divBdr>
            </w:div>
            <w:div w:id="1891377352">
              <w:marLeft w:val="0"/>
              <w:marRight w:val="0"/>
              <w:marTop w:val="0"/>
              <w:marBottom w:val="0"/>
              <w:divBdr>
                <w:top w:val="none" w:sz="0" w:space="0" w:color="auto"/>
                <w:left w:val="none" w:sz="0" w:space="0" w:color="auto"/>
                <w:bottom w:val="none" w:sz="0" w:space="0" w:color="auto"/>
                <w:right w:val="none" w:sz="0" w:space="0" w:color="auto"/>
              </w:divBdr>
            </w:div>
            <w:div w:id="1891377379">
              <w:marLeft w:val="0"/>
              <w:marRight w:val="0"/>
              <w:marTop w:val="0"/>
              <w:marBottom w:val="0"/>
              <w:divBdr>
                <w:top w:val="none" w:sz="0" w:space="0" w:color="auto"/>
                <w:left w:val="none" w:sz="0" w:space="0" w:color="auto"/>
                <w:bottom w:val="none" w:sz="0" w:space="0" w:color="auto"/>
                <w:right w:val="none" w:sz="0" w:space="0" w:color="auto"/>
              </w:divBdr>
            </w:div>
            <w:div w:id="1891377558">
              <w:marLeft w:val="0"/>
              <w:marRight w:val="0"/>
              <w:marTop w:val="0"/>
              <w:marBottom w:val="0"/>
              <w:divBdr>
                <w:top w:val="none" w:sz="0" w:space="0" w:color="auto"/>
                <w:left w:val="none" w:sz="0" w:space="0" w:color="auto"/>
                <w:bottom w:val="none" w:sz="0" w:space="0" w:color="auto"/>
                <w:right w:val="none" w:sz="0" w:space="0" w:color="auto"/>
              </w:divBdr>
            </w:div>
            <w:div w:id="1891377569">
              <w:marLeft w:val="0"/>
              <w:marRight w:val="0"/>
              <w:marTop w:val="0"/>
              <w:marBottom w:val="0"/>
              <w:divBdr>
                <w:top w:val="none" w:sz="0" w:space="0" w:color="auto"/>
                <w:left w:val="none" w:sz="0" w:space="0" w:color="auto"/>
                <w:bottom w:val="none" w:sz="0" w:space="0" w:color="auto"/>
                <w:right w:val="none" w:sz="0" w:space="0" w:color="auto"/>
              </w:divBdr>
            </w:div>
            <w:div w:id="1891377602">
              <w:marLeft w:val="0"/>
              <w:marRight w:val="0"/>
              <w:marTop w:val="0"/>
              <w:marBottom w:val="0"/>
              <w:divBdr>
                <w:top w:val="none" w:sz="0" w:space="0" w:color="auto"/>
                <w:left w:val="none" w:sz="0" w:space="0" w:color="auto"/>
                <w:bottom w:val="none" w:sz="0" w:space="0" w:color="auto"/>
                <w:right w:val="none" w:sz="0" w:space="0" w:color="auto"/>
              </w:divBdr>
            </w:div>
            <w:div w:id="1891377622">
              <w:marLeft w:val="0"/>
              <w:marRight w:val="0"/>
              <w:marTop w:val="0"/>
              <w:marBottom w:val="0"/>
              <w:divBdr>
                <w:top w:val="none" w:sz="0" w:space="0" w:color="auto"/>
                <w:left w:val="none" w:sz="0" w:space="0" w:color="auto"/>
                <w:bottom w:val="none" w:sz="0" w:space="0" w:color="auto"/>
                <w:right w:val="none" w:sz="0" w:space="0" w:color="auto"/>
              </w:divBdr>
            </w:div>
            <w:div w:id="1891377639">
              <w:marLeft w:val="0"/>
              <w:marRight w:val="0"/>
              <w:marTop w:val="0"/>
              <w:marBottom w:val="0"/>
              <w:divBdr>
                <w:top w:val="none" w:sz="0" w:space="0" w:color="auto"/>
                <w:left w:val="none" w:sz="0" w:space="0" w:color="auto"/>
                <w:bottom w:val="none" w:sz="0" w:space="0" w:color="auto"/>
                <w:right w:val="none" w:sz="0" w:space="0" w:color="auto"/>
              </w:divBdr>
            </w:div>
            <w:div w:id="1891377691">
              <w:marLeft w:val="0"/>
              <w:marRight w:val="0"/>
              <w:marTop w:val="0"/>
              <w:marBottom w:val="0"/>
              <w:divBdr>
                <w:top w:val="none" w:sz="0" w:space="0" w:color="auto"/>
                <w:left w:val="none" w:sz="0" w:space="0" w:color="auto"/>
                <w:bottom w:val="none" w:sz="0" w:space="0" w:color="auto"/>
                <w:right w:val="none" w:sz="0" w:space="0" w:color="auto"/>
              </w:divBdr>
            </w:div>
            <w:div w:id="1891377722">
              <w:marLeft w:val="0"/>
              <w:marRight w:val="0"/>
              <w:marTop w:val="0"/>
              <w:marBottom w:val="0"/>
              <w:divBdr>
                <w:top w:val="none" w:sz="0" w:space="0" w:color="auto"/>
                <w:left w:val="none" w:sz="0" w:space="0" w:color="auto"/>
                <w:bottom w:val="none" w:sz="0" w:space="0" w:color="auto"/>
                <w:right w:val="none" w:sz="0" w:space="0" w:color="auto"/>
              </w:divBdr>
            </w:div>
            <w:div w:id="18913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812">
      <w:marLeft w:val="0"/>
      <w:marRight w:val="0"/>
      <w:marTop w:val="0"/>
      <w:marBottom w:val="0"/>
      <w:divBdr>
        <w:top w:val="none" w:sz="0" w:space="0" w:color="auto"/>
        <w:left w:val="none" w:sz="0" w:space="0" w:color="auto"/>
        <w:bottom w:val="none" w:sz="0" w:space="0" w:color="auto"/>
        <w:right w:val="none" w:sz="0" w:space="0" w:color="auto"/>
      </w:divBdr>
      <w:divsChild>
        <w:div w:id="1891377387">
          <w:marLeft w:val="0"/>
          <w:marRight w:val="0"/>
          <w:marTop w:val="0"/>
          <w:marBottom w:val="0"/>
          <w:divBdr>
            <w:top w:val="none" w:sz="0" w:space="0" w:color="auto"/>
            <w:left w:val="none" w:sz="0" w:space="0" w:color="auto"/>
            <w:bottom w:val="none" w:sz="0" w:space="0" w:color="auto"/>
            <w:right w:val="none" w:sz="0" w:space="0" w:color="auto"/>
          </w:divBdr>
        </w:div>
        <w:div w:id="1891377475">
          <w:marLeft w:val="0"/>
          <w:marRight w:val="0"/>
          <w:marTop w:val="0"/>
          <w:marBottom w:val="0"/>
          <w:divBdr>
            <w:top w:val="none" w:sz="0" w:space="0" w:color="auto"/>
            <w:left w:val="none" w:sz="0" w:space="0" w:color="auto"/>
            <w:bottom w:val="none" w:sz="0" w:space="0" w:color="auto"/>
            <w:right w:val="none" w:sz="0" w:space="0" w:color="auto"/>
          </w:divBdr>
          <w:divsChild>
            <w:div w:id="1891377377">
              <w:marLeft w:val="0"/>
              <w:marRight w:val="0"/>
              <w:marTop w:val="0"/>
              <w:marBottom w:val="0"/>
              <w:divBdr>
                <w:top w:val="none" w:sz="0" w:space="0" w:color="auto"/>
                <w:left w:val="none" w:sz="0" w:space="0" w:color="auto"/>
                <w:bottom w:val="none" w:sz="0" w:space="0" w:color="auto"/>
                <w:right w:val="none" w:sz="0" w:space="0" w:color="auto"/>
              </w:divBdr>
              <w:divsChild>
                <w:div w:id="1891377522">
                  <w:marLeft w:val="0"/>
                  <w:marRight w:val="0"/>
                  <w:marTop w:val="0"/>
                  <w:marBottom w:val="0"/>
                  <w:divBdr>
                    <w:top w:val="none" w:sz="0" w:space="0" w:color="auto"/>
                    <w:left w:val="none" w:sz="0" w:space="0" w:color="auto"/>
                    <w:bottom w:val="none" w:sz="0" w:space="0" w:color="auto"/>
                    <w:right w:val="none" w:sz="0" w:space="0" w:color="auto"/>
                  </w:divBdr>
                  <w:divsChild>
                    <w:div w:id="1891377202">
                      <w:marLeft w:val="0"/>
                      <w:marRight w:val="0"/>
                      <w:marTop w:val="0"/>
                      <w:marBottom w:val="0"/>
                      <w:divBdr>
                        <w:top w:val="none" w:sz="0" w:space="0" w:color="auto"/>
                        <w:left w:val="none" w:sz="0" w:space="0" w:color="auto"/>
                        <w:bottom w:val="none" w:sz="0" w:space="0" w:color="auto"/>
                        <w:right w:val="none" w:sz="0" w:space="0" w:color="auto"/>
                      </w:divBdr>
                      <w:divsChild>
                        <w:div w:id="1891377827">
                          <w:marLeft w:val="0"/>
                          <w:marRight w:val="0"/>
                          <w:marTop w:val="0"/>
                          <w:marBottom w:val="0"/>
                          <w:divBdr>
                            <w:top w:val="none" w:sz="0" w:space="0" w:color="auto"/>
                            <w:left w:val="none" w:sz="0" w:space="0" w:color="auto"/>
                            <w:bottom w:val="none" w:sz="0" w:space="0" w:color="auto"/>
                            <w:right w:val="none" w:sz="0" w:space="0" w:color="auto"/>
                          </w:divBdr>
                          <w:divsChild>
                            <w:div w:id="1891377142">
                              <w:marLeft w:val="0"/>
                              <w:marRight w:val="0"/>
                              <w:marTop w:val="0"/>
                              <w:marBottom w:val="0"/>
                              <w:divBdr>
                                <w:top w:val="none" w:sz="0" w:space="0" w:color="auto"/>
                                <w:left w:val="none" w:sz="0" w:space="0" w:color="auto"/>
                                <w:bottom w:val="none" w:sz="0" w:space="0" w:color="auto"/>
                                <w:right w:val="none" w:sz="0" w:space="0" w:color="auto"/>
                              </w:divBdr>
                              <w:divsChild>
                                <w:div w:id="1891377767">
                                  <w:marLeft w:val="0"/>
                                  <w:marRight w:val="0"/>
                                  <w:marTop w:val="0"/>
                                  <w:marBottom w:val="0"/>
                                  <w:divBdr>
                                    <w:top w:val="none" w:sz="0" w:space="0" w:color="auto"/>
                                    <w:left w:val="none" w:sz="0" w:space="0" w:color="auto"/>
                                    <w:bottom w:val="none" w:sz="0" w:space="0" w:color="auto"/>
                                    <w:right w:val="none" w:sz="0" w:space="0" w:color="auto"/>
                                  </w:divBdr>
                                  <w:divsChild>
                                    <w:div w:id="189137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377826">
      <w:marLeft w:val="0"/>
      <w:marRight w:val="0"/>
      <w:marTop w:val="0"/>
      <w:marBottom w:val="0"/>
      <w:divBdr>
        <w:top w:val="none" w:sz="0" w:space="0" w:color="auto"/>
        <w:left w:val="none" w:sz="0" w:space="0" w:color="auto"/>
        <w:bottom w:val="none" w:sz="0" w:space="0" w:color="auto"/>
        <w:right w:val="none" w:sz="0" w:space="0" w:color="auto"/>
      </w:divBdr>
      <w:divsChild>
        <w:div w:id="1891377497">
          <w:marLeft w:val="0"/>
          <w:marRight w:val="0"/>
          <w:marTop w:val="0"/>
          <w:marBottom w:val="0"/>
          <w:divBdr>
            <w:top w:val="none" w:sz="0" w:space="0" w:color="auto"/>
            <w:left w:val="none" w:sz="0" w:space="0" w:color="auto"/>
            <w:bottom w:val="none" w:sz="0" w:space="0" w:color="auto"/>
            <w:right w:val="none" w:sz="0" w:space="0" w:color="auto"/>
          </w:divBdr>
          <w:divsChild>
            <w:div w:id="1891377604">
              <w:marLeft w:val="0"/>
              <w:marRight w:val="0"/>
              <w:marTop w:val="0"/>
              <w:marBottom w:val="0"/>
              <w:divBdr>
                <w:top w:val="none" w:sz="0" w:space="0" w:color="auto"/>
                <w:left w:val="none" w:sz="0" w:space="0" w:color="auto"/>
                <w:bottom w:val="none" w:sz="0" w:space="0" w:color="auto"/>
                <w:right w:val="none" w:sz="0" w:space="0" w:color="auto"/>
              </w:divBdr>
              <w:divsChild>
                <w:div w:id="1891377207">
                  <w:marLeft w:val="0"/>
                  <w:marRight w:val="0"/>
                  <w:marTop w:val="0"/>
                  <w:marBottom w:val="0"/>
                  <w:divBdr>
                    <w:top w:val="none" w:sz="0" w:space="0" w:color="auto"/>
                    <w:left w:val="none" w:sz="0" w:space="0" w:color="auto"/>
                    <w:bottom w:val="none" w:sz="0" w:space="0" w:color="auto"/>
                    <w:right w:val="none" w:sz="0" w:space="0" w:color="auto"/>
                  </w:divBdr>
                  <w:divsChild>
                    <w:div w:id="1891377219">
                      <w:marLeft w:val="0"/>
                      <w:marRight w:val="0"/>
                      <w:marTop w:val="0"/>
                      <w:marBottom w:val="0"/>
                      <w:divBdr>
                        <w:top w:val="none" w:sz="0" w:space="0" w:color="auto"/>
                        <w:left w:val="none" w:sz="0" w:space="0" w:color="auto"/>
                        <w:bottom w:val="none" w:sz="0" w:space="0" w:color="auto"/>
                        <w:right w:val="none" w:sz="0" w:space="0" w:color="auto"/>
                      </w:divBdr>
                      <w:divsChild>
                        <w:div w:id="1891377692">
                          <w:marLeft w:val="0"/>
                          <w:marRight w:val="0"/>
                          <w:marTop w:val="0"/>
                          <w:marBottom w:val="0"/>
                          <w:divBdr>
                            <w:top w:val="none" w:sz="0" w:space="0" w:color="auto"/>
                            <w:left w:val="none" w:sz="0" w:space="0" w:color="auto"/>
                            <w:bottom w:val="none" w:sz="0" w:space="0" w:color="auto"/>
                            <w:right w:val="none" w:sz="0" w:space="0" w:color="auto"/>
                          </w:divBdr>
                          <w:divsChild>
                            <w:div w:id="1891377369">
                              <w:marLeft w:val="0"/>
                              <w:marRight w:val="0"/>
                              <w:marTop w:val="0"/>
                              <w:marBottom w:val="0"/>
                              <w:divBdr>
                                <w:top w:val="none" w:sz="0" w:space="0" w:color="auto"/>
                                <w:left w:val="none" w:sz="0" w:space="0" w:color="auto"/>
                                <w:bottom w:val="none" w:sz="0" w:space="0" w:color="auto"/>
                                <w:right w:val="none" w:sz="0" w:space="0" w:color="auto"/>
                              </w:divBdr>
                              <w:divsChild>
                                <w:div w:id="1891377275">
                                  <w:marLeft w:val="0"/>
                                  <w:marRight w:val="0"/>
                                  <w:marTop w:val="0"/>
                                  <w:marBottom w:val="0"/>
                                  <w:divBdr>
                                    <w:top w:val="none" w:sz="0" w:space="0" w:color="auto"/>
                                    <w:left w:val="none" w:sz="0" w:space="0" w:color="auto"/>
                                    <w:bottom w:val="none" w:sz="0" w:space="0" w:color="auto"/>
                                    <w:right w:val="none" w:sz="0" w:space="0" w:color="auto"/>
                                  </w:divBdr>
                                  <w:divsChild>
                                    <w:div w:id="1891377161">
                                      <w:marLeft w:val="0"/>
                                      <w:marRight w:val="0"/>
                                      <w:marTop w:val="0"/>
                                      <w:marBottom w:val="0"/>
                                      <w:divBdr>
                                        <w:top w:val="none" w:sz="0" w:space="0" w:color="auto"/>
                                        <w:left w:val="none" w:sz="0" w:space="0" w:color="auto"/>
                                        <w:bottom w:val="none" w:sz="0" w:space="0" w:color="auto"/>
                                        <w:right w:val="none" w:sz="0" w:space="0" w:color="auto"/>
                                      </w:divBdr>
                                      <w:divsChild>
                                        <w:div w:id="1891377063">
                                          <w:marLeft w:val="0"/>
                                          <w:marRight w:val="0"/>
                                          <w:marTop w:val="0"/>
                                          <w:marBottom w:val="0"/>
                                          <w:divBdr>
                                            <w:top w:val="none" w:sz="0" w:space="0" w:color="auto"/>
                                            <w:left w:val="none" w:sz="0" w:space="0" w:color="auto"/>
                                            <w:bottom w:val="none" w:sz="0" w:space="0" w:color="auto"/>
                                            <w:right w:val="none" w:sz="0" w:space="0" w:color="auto"/>
                                          </w:divBdr>
                                        </w:div>
                                        <w:div w:id="1891377073">
                                          <w:marLeft w:val="0"/>
                                          <w:marRight w:val="0"/>
                                          <w:marTop w:val="0"/>
                                          <w:marBottom w:val="0"/>
                                          <w:divBdr>
                                            <w:top w:val="none" w:sz="0" w:space="0" w:color="auto"/>
                                            <w:left w:val="none" w:sz="0" w:space="0" w:color="auto"/>
                                            <w:bottom w:val="none" w:sz="0" w:space="0" w:color="auto"/>
                                            <w:right w:val="none" w:sz="0" w:space="0" w:color="auto"/>
                                          </w:divBdr>
                                        </w:div>
                                        <w:div w:id="1891377091">
                                          <w:marLeft w:val="0"/>
                                          <w:marRight w:val="0"/>
                                          <w:marTop w:val="0"/>
                                          <w:marBottom w:val="0"/>
                                          <w:divBdr>
                                            <w:top w:val="none" w:sz="0" w:space="0" w:color="auto"/>
                                            <w:left w:val="none" w:sz="0" w:space="0" w:color="auto"/>
                                            <w:bottom w:val="none" w:sz="0" w:space="0" w:color="auto"/>
                                            <w:right w:val="none" w:sz="0" w:space="0" w:color="auto"/>
                                          </w:divBdr>
                                        </w:div>
                                        <w:div w:id="1891377095">
                                          <w:marLeft w:val="0"/>
                                          <w:marRight w:val="0"/>
                                          <w:marTop w:val="0"/>
                                          <w:marBottom w:val="0"/>
                                          <w:divBdr>
                                            <w:top w:val="none" w:sz="0" w:space="0" w:color="auto"/>
                                            <w:left w:val="none" w:sz="0" w:space="0" w:color="auto"/>
                                            <w:bottom w:val="none" w:sz="0" w:space="0" w:color="auto"/>
                                            <w:right w:val="none" w:sz="0" w:space="0" w:color="auto"/>
                                          </w:divBdr>
                                        </w:div>
                                        <w:div w:id="1891377111">
                                          <w:marLeft w:val="0"/>
                                          <w:marRight w:val="0"/>
                                          <w:marTop w:val="0"/>
                                          <w:marBottom w:val="0"/>
                                          <w:divBdr>
                                            <w:top w:val="none" w:sz="0" w:space="0" w:color="auto"/>
                                            <w:left w:val="none" w:sz="0" w:space="0" w:color="auto"/>
                                            <w:bottom w:val="none" w:sz="0" w:space="0" w:color="auto"/>
                                            <w:right w:val="none" w:sz="0" w:space="0" w:color="auto"/>
                                          </w:divBdr>
                                        </w:div>
                                        <w:div w:id="1891377115">
                                          <w:marLeft w:val="0"/>
                                          <w:marRight w:val="0"/>
                                          <w:marTop w:val="0"/>
                                          <w:marBottom w:val="0"/>
                                          <w:divBdr>
                                            <w:top w:val="none" w:sz="0" w:space="0" w:color="auto"/>
                                            <w:left w:val="none" w:sz="0" w:space="0" w:color="auto"/>
                                            <w:bottom w:val="none" w:sz="0" w:space="0" w:color="auto"/>
                                            <w:right w:val="none" w:sz="0" w:space="0" w:color="auto"/>
                                          </w:divBdr>
                                        </w:div>
                                        <w:div w:id="1891377117">
                                          <w:marLeft w:val="0"/>
                                          <w:marRight w:val="0"/>
                                          <w:marTop w:val="0"/>
                                          <w:marBottom w:val="0"/>
                                          <w:divBdr>
                                            <w:top w:val="none" w:sz="0" w:space="0" w:color="auto"/>
                                            <w:left w:val="none" w:sz="0" w:space="0" w:color="auto"/>
                                            <w:bottom w:val="none" w:sz="0" w:space="0" w:color="auto"/>
                                            <w:right w:val="none" w:sz="0" w:space="0" w:color="auto"/>
                                          </w:divBdr>
                                        </w:div>
                                        <w:div w:id="1891377128">
                                          <w:marLeft w:val="0"/>
                                          <w:marRight w:val="0"/>
                                          <w:marTop w:val="0"/>
                                          <w:marBottom w:val="0"/>
                                          <w:divBdr>
                                            <w:top w:val="none" w:sz="0" w:space="0" w:color="auto"/>
                                            <w:left w:val="none" w:sz="0" w:space="0" w:color="auto"/>
                                            <w:bottom w:val="none" w:sz="0" w:space="0" w:color="auto"/>
                                            <w:right w:val="none" w:sz="0" w:space="0" w:color="auto"/>
                                          </w:divBdr>
                                        </w:div>
                                        <w:div w:id="1891377129">
                                          <w:marLeft w:val="0"/>
                                          <w:marRight w:val="0"/>
                                          <w:marTop w:val="0"/>
                                          <w:marBottom w:val="0"/>
                                          <w:divBdr>
                                            <w:top w:val="none" w:sz="0" w:space="0" w:color="auto"/>
                                            <w:left w:val="none" w:sz="0" w:space="0" w:color="auto"/>
                                            <w:bottom w:val="none" w:sz="0" w:space="0" w:color="auto"/>
                                            <w:right w:val="none" w:sz="0" w:space="0" w:color="auto"/>
                                          </w:divBdr>
                                        </w:div>
                                        <w:div w:id="1891377140">
                                          <w:marLeft w:val="0"/>
                                          <w:marRight w:val="0"/>
                                          <w:marTop w:val="0"/>
                                          <w:marBottom w:val="0"/>
                                          <w:divBdr>
                                            <w:top w:val="none" w:sz="0" w:space="0" w:color="auto"/>
                                            <w:left w:val="none" w:sz="0" w:space="0" w:color="auto"/>
                                            <w:bottom w:val="none" w:sz="0" w:space="0" w:color="auto"/>
                                            <w:right w:val="none" w:sz="0" w:space="0" w:color="auto"/>
                                          </w:divBdr>
                                        </w:div>
                                        <w:div w:id="1891377147">
                                          <w:marLeft w:val="0"/>
                                          <w:marRight w:val="0"/>
                                          <w:marTop w:val="0"/>
                                          <w:marBottom w:val="0"/>
                                          <w:divBdr>
                                            <w:top w:val="none" w:sz="0" w:space="0" w:color="auto"/>
                                            <w:left w:val="none" w:sz="0" w:space="0" w:color="auto"/>
                                            <w:bottom w:val="none" w:sz="0" w:space="0" w:color="auto"/>
                                            <w:right w:val="none" w:sz="0" w:space="0" w:color="auto"/>
                                          </w:divBdr>
                                        </w:div>
                                        <w:div w:id="1891377195">
                                          <w:marLeft w:val="0"/>
                                          <w:marRight w:val="0"/>
                                          <w:marTop w:val="0"/>
                                          <w:marBottom w:val="0"/>
                                          <w:divBdr>
                                            <w:top w:val="none" w:sz="0" w:space="0" w:color="auto"/>
                                            <w:left w:val="none" w:sz="0" w:space="0" w:color="auto"/>
                                            <w:bottom w:val="none" w:sz="0" w:space="0" w:color="auto"/>
                                            <w:right w:val="none" w:sz="0" w:space="0" w:color="auto"/>
                                          </w:divBdr>
                                        </w:div>
                                        <w:div w:id="1891377204">
                                          <w:marLeft w:val="0"/>
                                          <w:marRight w:val="0"/>
                                          <w:marTop w:val="0"/>
                                          <w:marBottom w:val="0"/>
                                          <w:divBdr>
                                            <w:top w:val="none" w:sz="0" w:space="0" w:color="auto"/>
                                            <w:left w:val="none" w:sz="0" w:space="0" w:color="auto"/>
                                            <w:bottom w:val="none" w:sz="0" w:space="0" w:color="auto"/>
                                            <w:right w:val="none" w:sz="0" w:space="0" w:color="auto"/>
                                          </w:divBdr>
                                        </w:div>
                                        <w:div w:id="1891377206">
                                          <w:marLeft w:val="0"/>
                                          <w:marRight w:val="0"/>
                                          <w:marTop w:val="0"/>
                                          <w:marBottom w:val="0"/>
                                          <w:divBdr>
                                            <w:top w:val="none" w:sz="0" w:space="0" w:color="auto"/>
                                            <w:left w:val="none" w:sz="0" w:space="0" w:color="auto"/>
                                            <w:bottom w:val="none" w:sz="0" w:space="0" w:color="auto"/>
                                            <w:right w:val="none" w:sz="0" w:space="0" w:color="auto"/>
                                          </w:divBdr>
                                        </w:div>
                                        <w:div w:id="1891377211">
                                          <w:marLeft w:val="0"/>
                                          <w:marRight w:val="0"/>
                                          <w:marTop w:val="0"/>
                                          <w:marBottom w:val="0"/>
                                          <w:divBdr>
                                            <w:top w:val="none" w:sz="0" w:space="0" w:color="auto"/>
                                            <w:left w:val="none" w:sz="0" w:space="0" w:color="auto"/>
                                            <w:bottom w:val="none" w:sz="0" w:space="0" w:color="auto"/>
                                            <w:right w:val="none" w:sz="0" w:space="0" w:color="auto"/>
                                          </w:divBdr>
                                        </w:div>
                                        <w:div w:id="1891377225">
                                          <w:marLeft w:val="0"/>
                                          <w:marRight w:val="0"/>
                                          <w:marTop w:val="0"/>
                                          <w:marBottom w:val="0"/>
                                          <w:divBdr>
                                            <w:top w:val="none" w:sz="0" w:space="0" w:color="auto"/>
                                            <w:left w:val="none" w:sz="0" w:space="0" w:color="auto"/>
                                            <w:bottom w:val="none" w:sz="0" w:space="0" w:color="auto"/>
                                            <w:right w:val="none" w:sz="0" w:space="0" w:color="auto"/>
                                          </w:divBdr>
                                        </w:div>
                                        <w:div w:id="1891377235">
                                          <w:marLeft w:val="0"/>
                                          <w:marRight w:val="0"/>
                                          <w:marTop w:val="0"/>
                                          <w:marBottom w:val="0"/>
                                          <w:divBdr>
                                            <w:top w:val="none" w:sz="0" w:space="0" w:color="auto"/>
                                            <w:left w:val="none" w:sz="0" w:space="0" w:color="auto"/>
                                            <w:bottom w:val="none" w:sz="0" w:space="0" w:color="auto"/>
                                            <w:right w:val="none" w:sz="0" w:space="0" w:color="auto"/>
                                          </w:divBdr>
                                        </w:div>
                                        <w:div w:id="1891377274">
                                          <w:marLeft w:val="0"/>
                                          <w:marRight w:val="0"/>
                                          <w:marTop w:val="0"/>
                                          <w:marBottom w:val="0"/>
                                          <w:divBdr>
                                            <w:top w:val="none" w:sz="0" w:space="0" w:color="auto"/>
                                            <w:left w:val="none" w:sz="0" w:space="0" w:color="auto"/>
                                            <w:bottom w:val="none" w:sz="0" w:space="0" w:color="auto"/>
                                            <w:right w:val="none" w:sz="0" w:space="0" w:color="auto"/>
                                          </w:divBdr>
                                        </w:div>
                                        <w:div w:id="1891377276">
                                          <w:marLeft w:val="0"/>
                                          <w:marRight w:val="0"/>
                                          <w:marTop w:val="0"/>
                                          <w:marBottom w:val="0"/>
                                          <w:divBdr>
                                            <w:top w:val="none" w:sz="0" w:space="0" w:color="auto"/>
                                            <w:left w:val="none" w:sz="0" w:space="0" w:color="auto"/>
                                            <w:bottom w:val="none" w:sz="0" w:space="0" w:color="auto"/>
                                            <w:right w:val="none" w:sz="0" w:space="0" w:color="auto"/>
                                          </w:divBdr>
                                        </w:div>
                                        <w:div w:id="1891377286">
                                          <w:marLeft w:val="0"/>
                                          <w:marRight w:val="0"/>
                                          <w:marTop w:val="0"/>
                                          <w:marBottom w:val="0"/>
                                          <w:divBdr>
                                            <w:top w:val="none" w:sz="0" w:space="0" w:color="auto"/>
                                            <w:left w:val="none" w:sz="0" w:space="0" w:color="auto"/>
                                            <w:bottom w:val="none" w:sz="0" w:space="0" w:color="auto"/>
                                            <w:right w:val="none" w:sz="0" w:space="0" w:color="auto"/>
                                          </w:divBdr>
                                        </w:div>
                                        <w:div w:id="1891377291">
                                          <w:marLeft w:val="0"/>
                                          <w:marRight w:val="0"/>
                                          <w:marTop w:val="0"/>
                                          <w:marBottom w:val="0"/>
                                          <w:divBdr>
                                            <w:top w:val="none" w:sz="0" w:space="0" w:color="auto"/>
                                            <w:left w:val="none" w:sz="0" w:space="0" w:color="auto"/>
                                            <w:bottom w:val="none" w:sz="0" w:space="0" w:color="auto"/>
                                            <w:right w:val="none" w:sz="0" w:space="0" w:color="auto"/>
                                          </w:divBdr>
                                        </w:div>
                                        <w:div w:id="1891377293">
                                          <w:marLeft w:val="0"/>
                                          <w:marRight w:val="0"/>
                                          <w:marTop w:val="0"/>
                                          <w:marBottom w:val="0"/>
                                          <w:divBdr>
                                            <w:top w:val="none" w:sz="0" w:space="0" w:color="auto"/>
                                            <w:left w:val="none" w:sz="0" w:space="0" w:color="auto"/>
                                            <w:bottom w:val="none" w:sz="0" w:space="0" w:color="auto"/>
                                            <w:right w:val="none" w:sz="0" w:space="0" w:color="auto"/>
                                          </w:divBdr>
                                        </w:div>
                                        <w:div w:id="1891377306">
                                          <w:marLeft w:val="0"/>
                                          <w:marRight w:val="0"/>
                                          <w:marTop w:val="0"/>
                                          <w:marBottom w:val="0"/>
                                          <w:divBdr>
                                            <w:top w:val="none" w:sz="0" w:space="0" w:color="auto"/>
                                            <w:left w:val="none" w:sz="0" w:space="0" w:color="auto"/>
                                            <w:bottom w:val="none" w:sz="0" w:space="0" w:color="auto"/>
                                            <w:right w:val="none" w:sz="0" w:space="0" w:color="auto"/>
                                          </w:divBdr>
                                        </w:div>
                                        <w:div w:id="1891377350">
                                          <w:marLeft w:val="0"/>
                                          <w:marRight w:val="0"/>
                                          <w:marTop w:val="0"/>
                                          <w:marBottom w:val="0"/>
                                          <w:divBdr>
                                            <w:top w:val="none" w:sz="0" w:space="0" w:color="auto"/>
                                            <w:left w:val="none" w:sz="0" w:space="0" w:color="auto"/>
                                            <w:bottom w:val="none" w:sz="0" w:space="0" w:color="auto"/>
                                            <w:right w:val="none" w:sz="0" w:space="0" w:color="auto"/>
                                          </w:divBdr>
                                        </w:div>
                                        <w:div w:id="1891377366">
                                          <w:marLeft w:val="0"/>
                                          <w:marRight w:val="0"/>
                                          <w:marTop w:val="0"/>
                                          <w:marBottom w:val="0"/>
                                          <w:divBdr>
                                            <w:top w:val="none" w:sz="0" w:space="0" w:color="auto"/>
                                            <w:left w:val="none" w:sz="0" w:space="0" w:color="auto"/>
                                            <w:bottom w:val="none" w:sz="0" w:space="0" w:color="auto"/>
                                            <w:right w:val="none" w:sz="0" w:space="0" w:color="auto"/>
                                          </w:divBdr>
                                        </w:div>
                                        <w:div w:id="1891377370">
                                          <w:marLeft w:val="0"/>
                                          <w:marRight w:val="0"/>
                                          <w:marTop w:val="0"/>
                                          <w:marBottom w:val="0"/>
                                          <w:divBdr>
                                            <w:top w:val="none" w:sz="0" w:space="0" w:color="auto"/>
                                            <w:left w:val="none" w:sz="0" w:space="0" w:color="auto"/>
                                            <w:bottom w:val="none" w:sz="0" w:space="0" w:color="auto"/>
                                            <w:right w:val="none" w:sz="0" w:space="0" w:color="auto"/>
                                          </w:divBdr>
                                        </w:div>
                                        <w:div w:id="1891377395">
                                          <w:marLeft w:val="0"/>
                                          <w:marRight w:val="0"/>
                                          <w:marTop w:val="0"/>
                                          <w:marBottom w:val="0"/>
                                          <w:divBdr>
                                            <w:top w:val="none" w:sz="0" w:space="0" w:color="auto"/>
                                            <w:left w:val="none" w:sz="0" w:space="0" w:color="auto"/>
                                            <w:bottom w:val="none" w:sz="0" w:space="0" w:color="auto"/>
                                            <w:right w:val="none" w:sz="0" w:space="0" w:color="auto"/>
                                          </w:divBdr>
                                        </w:div>
                                        <w:div w:id="1891377402">
                                          <w:marLeft w:val="0"/>
                                          <w:marRight w:val="0"/>
                                          <w:marTop w:val="0"/>
                                          <w:marBottom w:val="0"/>
                                          <w:divBdr>
                                            <w:top w:val="none" w:sz="0" w:space="0" w:color="auto"/>
                                            <w:left w:val="none" w:sz="0" w:space="0" w:color="auto"/>
                                            <w:bottom w:val="none" w:sz="0" w:space="0" w:color="auto"/>
                                            <w:right w:val="none" w:sz="0" w:space="0" w:color="auto"/>
                                          </w:divBdr>
                                        </w:div>
                                        <w:div w:id="1891377429">
                                          <w:marLeft w:val="0"/>
                                          <w:marRight w:val="0"/>
                                          <w:marTop w:val="0"/>
                                          <w:marBottom w:val="0"/>
                                          <w:divBdr>
                                            <w:top w:val="none" w:sz="0" w:space="0" w:color="auto"/>
                                            <w:left w:val="none" w:sz="0" w:space="0" w:color="auto"/>
                                            <w:bottom w:val="none" w:sz="0" w:space="0" w:color="auto"/>
                                            <w:right w:val="none" w:sz="0" w:space="0" w:color="auto"/>
                                          </w:divBdr>
                                        </w:div>
                                        <w:div w:id="1891377438">
                                          <w:marLeft w:val="0"/>
                                          <w:marRight w:val="0"/>
                                          <w:marTop w:val="0"/>
                                          <w:marBottom w:val="0"/>
                                          <w:divBdr>
                                            <w:top w:val="none" w:sz="0" w:space="0" w:color="auto"/>
                                            <w:left w:val="none" w:sz="0" w:space="0" w:color="auto"/>
                                            <w:bottom w:val="none" w:sz="0" w:space="0" w:color="auto"/>
                                            <w:right w:val="none" w:sz="0" w:space="0" w:color="auto"/>
                                          </w:divBdr>
                                        </w:div>
                                        <w:div w:id="1891377439">
                                          <w:marLeft w:val="0"/>
                                          <w:marRight w:val="0"/>
                                          <w:marTop w:val="0"/>
                                          <w:marBottom w:val="0"/>
                                          <w:divBdr>
                                            <w:top w:val="none" w:sz="0" w:space="0" w:color="auto"/>
                                            <w:left w:val="none" w:sz="0" w:space="0" w:color="auto"/>
                                            <w:bottom w:val="none" w:sz="0" w:space="0" w:color="auto"/>
                                            <w:right w:val="none" w:sz="0" w:space="0" w:color="auto"/>
                                          </w:divBdr>
                                        </w:div>
                                        <w:div w:id="1891377462">
                                          <w:marLeft w:val="0"/>
                                          <w:marRight w:val="0"/>
                                          <w:marTop w:val="0"/>
                                          <w:marBottom w:val="0"/>
                                          <w:divBdr>
                                            <w:top w:val="none" w:sz="0" w:space="0" w:color="auto"/>
                                            <w:left w:val="none" w:sz="0" w:space="0" w:color="auto"/>
                                            <w:bottom w:val="none" w:sz="0" w:space="0" w:color="auto"/>
                                            <w:right w:val="none" w:sz="0" w:space="0" w:color="auto"/>
                                          </w:divBdr>
                                        </w:div>
                                        <w:div w:id="1891377467">
                                          <w:marLeft w:val="0"/>
                                          <w:marRight w:val="0"/>
                                          <w:marTop w:val="0"/>
                                          <w:marBottom w:val="0"/>
                                          <w:divBdr>
                                            <w:top w:val="none" w:sz="0" w:space="0" w:color="auto"/>
                                            <w:left w:val="none" w:sz="0" w:space="0" w:color="auto"/>
                                            <w:bottom w:val="none" w:sz="0" w:space="0" w:color="auto"/>
                                            <w:right w:val="none" w:sz="0" w:space="0" w:color="auto"/>
                                          </w:divBdr>
                                        </w:div>
                                        <w:div w:id="1891377474">
                                          <w:marLeft w:val="0"/>
                                          <w:marRight w:val="0"/>
                                          <w:marTop w:val="0"/>
                                          <w:marBottom w:val="0"/>
                                          <w:divBdr>
                                            <w:top w:val="none" w:sz="0" w:space="0" w:color="auto"/>
                                            <w:left w:val="none" w:sz="0" w:space="0" w:color="auto"/>
                                            <w:bottom w:val="none" w:sz="0" w:space="0" w:color="auto"/>
                                            <w:right w:val="none" w:sz="0" w:space="0" w:color="auto"/>
                                          </w:divBdr>
                                        </w:div>
                                        <w:div w:id="1891377478">
                                          <w:marLeft w:val="0"/>
                                          <w:marRight w:val="0"/>
                                          <w:marTop w:val="0"/>
                                          <w:marBottom w:val="0"/>
                                          <w:divBdr>
                                            <w:top w:val="none" w:sz="0" w:space="0" w:color="auto"/>
                                            <w:left w:val="none" w:sz="0" w:space="0" w:color="auto"/>
                                            <w:bottom w:val="none" w:sz="0" w:space="0" w:color="auto"/>
                                            <w:right w:val="none" w:sz="0" w:space="0" w:color="auto"/>
                                          </w:divBdr>
                                        </w:div>
                                        <w:div w:id="1891377517">
                                          <w:marLeft w:val="0"/>
                                          <w:marRight w:val="0"/>
                                          <w:marTop w:val="0"/>
                                          <w:marBottom w:val="0"/>
                                          <w:divBdr>
                                            <w:top w:val="none" w:sz="0" w:space="0" w:color="auto"/>
                                            <w:left w:val="none" w:sz="0" w:space="0" w:color="auto"/>
                                            <w:bottom w:val="none" w:sz="0" w:space="0" w:color="auto"/>
                                            <w:right w:val="none" w:sz="0" w:space="0" w:color="auto"/>
                                          </w:divBdr>
                                        </w:div>
                                        <w:div w:id="1891377529">
                                          <w:marLeft w:val="0"/>
                                          <w:marRight w:val="0"/>
                                          <w:marTop w:val="0"/>
                                          <w:marBottom w:val="0"/>
                                          <w:divBdr>
                                            <w:top w:val="none" w:sz="0" w:space="0" w:color="auto"/>
                                            <w:left w:val="none" w:sz="0" w:space="0" w:color="auto"/>
                                            <w:bottom w:val="none" w:sz="0" w:space="0" w:color="auto"/>
                                            <w:right w:val="none" w:sz="0" w:space="0" w:color="auto"/>
                                          </w:divBdr>
                                        </w:div>
                                        <w:div w:id="1891377536">
                                          <w:marLeft w:val="0"/>
                                          <w:marRight w:val="0"/>
                                          <w:marTop w:val="0"/>
                                          <w:marBottom w:val="0"/>
                                          <w:divBdr>
                                            <w:top w:val="none" w:sz="0" w:space="0" w:color="auto"/>
                                            <w:left w:val="none" w:sz="0" w:space="0" w:color="auto"/>
                                            <w:bottom w:val="none" w:sz="0" w:space="0" w:color="auto"/>
                                            <w:right w:val="none" w:sz="0" w:space="0" w:color="auto"/>
                                          </w:divBdr>
                                        </w:div>
                                        <w:div w:id="1891377591">
                                          <w:marLeft w:val="0"/>
                                          <w:marRight w:val="0"/>
                                          <w:marTop w:val="0"/>
                                          <w:marBottom w:val="0"/>
                                          <w:divBdr>
                                            <w:top w:val="none" w:sz="0" w:space="0" w:color="auto"/>
                                            <w:left w:val="none" w:sz="0" w:space="0" w:color="auto"/>
                                            <w:bottom w:val="none" w:sz="0" w:space="0" w:color="auto"/>
                                            <w:right w:val="none" w:sz="0" w:space="0" w:color="auto"/>
                                          </w:divBdr>
                                        </w:div>
                                        <w:div w:id="1891377620">
                                          <w:marLeft w:val="0"/>
                                          <w:marRight w:val="0"/>
                                          <w:marTop w:val="0"/>
                                          <w:marBottom w:val="0"/>
                                          <w:divBdr>
                                            <w:top w:val="none" w:sz="0" w:space="0" w:color="auto"/>
                                            <w:left w:val="none" w:sz="0" w:space="0" w:color="auto"/>
                                            <w:bottom w:val="none" w:sz="0" w:space="0" w:color="auto"/>
                                            <w:right w:val="none" w:sz="0" w:space="0" w:color="auto"/>
                                          </w:divBdr>
                                        </w:div>
                                        <w:div w:id="1891377621">
                                          <w:marLeft w:val="0"/>
                                          <w:marRight w:val="0"/>
                                          <w:marTop w:val="0"/>
                                          <w:marBottom w:val="0"/>
                                          <w:divBdr>
                                            <w:top w:val="none" w:sz="0" w:space="0" w:color="auto"/>
                                            <w:left w:val="none" w:sz="0" w:space="0" w:color="auto"/>
                                            <w:bottom w:val="none" w:sz="0" w:space="0" w:color="auto"/>
                                            <w:right w:val="none" w:sz="0" w:space="0" w:color="auto"/>
                                          </w:divBdr>
                                        </w:div>
                                        <w:div w:id="1891377626">
                                          <w:marLeft w:val="0"/>
                                          <w:marRight w:val="0"/>
                                          <w:marTop w:val="0"/>
                                          <w:marBottom w:val="0"/>
                                          <w:divBdr>
                                            <w:top w:val="none" w:sz="0" w:space="0" w:color="auto"/>
                                            <w:left w:val="none" w:sz="0" w:space="0" w:color="auto"/>
                                            <w:bottom w:val="none" w:sz="0" w:space="0" w:color="auto"/>
                                            <w:right w:val="none" w:sz="0" w:space="0" w:color="auto"/>
                                          </w:divBdr>
                                        </w:div>
                                        <w:div w:id="1891377634">
                                          <w:marLeft w:val="0"/>
                                          <w:marRight w:val="0"/>
                                          <w:marTop w:val="0"/>
                                          <w:marBottom w:val="0"/>
                                          <w:divBdr>
                                            <w:top w:val="none" w:sz="0" w:space="0" w:color="auto"/>
                                            <w:left w:val="none" w:sz="0" w:space="0" w:color="auto"/>
                                            <w:bottom w:val="none" w:sz="0" w:space="0" w:color="auto"/>
                                            <w:right w:val="none" w:sz="0" w:space="0" w:color="auto"/>
                                          </w:divBdr>
                                        </w:div>
                                        <w:div w:id="1891377677">
                                          <w:marLeft w:val="0"/>
                                          <w:marRight w:val="0"/>
                                          <w:marTop w:val="0"/>
                                          <w:marBottom w:val="0"/>
                                          <w:divBdr>
                                            <w:top w:val="none" w:sz="0" w:space="0" w:color="auto"/>
                                            <w:left w:val="none" w:sz="0" w:space="0" w:color="auto"/>
                                            <w:bottom w:val="none" w:sz="0" w:space="0" w:color="auto"/>
                                            <w:right w:val="none" w:sz="0" w:space="0" w:color="auto"/>
                                          </w:divBdr>
                                        </w:div>
                                        <w:div w:id="1891377690">
                                          <w:marLeft w:val="0"/>
                                          <w:marRight w:val="0"/>
                                          <w:marTop w:val="0"/>
                                          <w:marBottom w:val="0"/>
                                          <w:divBdr>
                                            <w:top w:val="none" w:sz="0" w:space="0" w:color="auto"/>
                                            <w:left w:val="none" w:sz="0" w:space="0" w:color="auto"/>
                                            <w:bottom w:val="none" w:sz="0" w:space="0" w:color="auto"/>
                                            <w:right w:val="none" w:sz="0" w:space="0" w:color="auto"/>
                                          </w:divBdr>
                                        </w:div>
                                        <w:div w:id="1891377704">
                                          <w:marLeft w:val="0"/>
                                          <w:marRight w:val="0"/>
                                          <w:marTop w:val="0"/>
                                          <w:marBottom w:val="0"/>
                                          <w:divBdr>
                                            <w:top w:val="none" w:sz="0" w:space="0" w:color="auto"/>
                                            <w:left w:val="none" w:sz="0" w:space="0" w:color="auto"/>
                                            <w:bottom w:val="none" w:sz="0" w:space="0" w:color="auto"/>
                                            <w:right w:val="none" w:sz="0" w:space="0" w:color="auto"/>
                                          </w:divBdr>
                                        </w:div>
                                        <w:div w:id="1891377706">
                                          <w:marLeft w:val="0"/>
                                          <w:marRight w:val="0"/>
                                          <w:marTop w:val="0"/>
                                          <w:marBottom w:val="0"/>
                                          <w:divBdr>
                                            <w:top w:val="none" w:sz="0" w:space="0" w:color="auto"/>
                                            <w:left w:val="none" w:sz="0" w:space="0" w:color="auto"/>
                                            <w:bottom w:val="none" w:sz="0" w:space="0" w:color="auto"/>
                                            <w:right w:val="none" w:sz="0" w:space="0" w:color="auto"/>
                                          </w:divBdr>
                                        </w:div>
                                        <w:div w:id="1891377718">
                                          <w:marLeft w:val="0"/>
                                          <w:marRight w:val="0"/>
                                          <w:marTop w:val="0"/>
                                          <w:marBottom w:val="0"/>
                                          <w:divBdr>
                                            <w:top w:val="none" w:sz="0" w:space="0" w:color="auto"/>
                                            <w:left w:val="none" w:sz="0" w:space="0" w:color="auto"/>
                                            <w:bottom w:val="none" w:sz="0" w:space="0" w:color="auto"/>
                                            <w:right w:val="none" w:sz="0" w:space="0" w:color="auto"/>
                                          </w:divBdr>
                                        </w:div>
                                        <w:div w:id="1891377725">
                                          <w:marLeft w:val="0"/>
                                          <w:marRight w:val="0"/>
                                          <w:marTop w:val="0"/>
                                          <w:marBottom w:val="0"/>
                                          <w:divBdr>
                                            <w:top w:val="none" w:sz="0" w:space="0" w:color="auto"/>
                                            <w:left w:val="none" w:sz="0" w:space="0" w:color="auto"/>
                                            <w:bottom w:val="none" w:sz="0" w:space="0" w:color="auto"/>
                                            <w:right w:val="none" w:sz="0" w:space="0" w:color="auto"/>
                                          </w:divBdr>
                                        </w:div>
                                        <w:div w:id="1891377734">
                                          <w:marLeft w:val="0"/>
                                          <w:marRight w:val="0"/>
                                          <w:marTop w:val="0"/>
                                          <w:marBottom w:val="0"/>
                                          <w:divBdr>
                                            <w:top w:val="none" w:sz="0" w:space="0" w:color="auto"/>
                                            <w:left w:val="none" w:sz="0" w:space="0" w:color="auto"/>
                                            <w:bottom w:val="none" w:sz="0" w:space="0" w:color="auto"/>
                                            <w:right w:val="none" w:sz="0" w:space="0" w:color="auto"/>
                                          </w:divBdr>
                                        </w:div>
                                        <w:div w:id="1891377735">
                                          <w:marLeft w:val="0"/>
                                          <w:marRight w:val="0"/>
                                          <w:marTop w:val="0"/>
                                          <w:marBottom w:val="0"/>
                                          <w:divBdr>
                                            <w:top w:val="none" w:sz="0" w:space="0" w:color="auto"/>
                                            <w:left w:val="none" w:sz="0" w:space="0" w:color="auto"/>
                                            <w:bottom w:val="none" w:sz="0" w:space="0" w:color="auto"/>
                                            <w:right w:val="none" w:sz="0" w:space="0" w:color="auto"/>
                                          </w:divBdr>
                                        </w:div>
                                        <w:div w:id="1891377740">
                                          <w:marLeft w:val="0"/>
                                          <w:marRight w:val="0"/>
                                          <w:marTop w:val="0"/>
                                          <w:marBottom w:val="0"/>
                                          <w:divBdr>
                                            <w:top w:val="none" w:sz="0" w:space="0" w:color="auto"/>
                                            <w:left w:val="none" w:sz="0" w:space="0" w:color="auto"/>
                                            <w:bottom w:val="none" w:sz="0" w:space="0" w:color="auto"/>
                                            <w:right w:val="none" w:sz="0" w:space="0" w:color="auto"/>
                                          </w:divBdr>
                                        </w:div>
                                        <w:div w:id="1891377743">
                                          <w:marLeft w:val="0"/>
                                          <w:marRight w:val="0"/>
                                          <w:marTop w:val="0"/>
                                          <w:marBottom w:val="0"/>
                                          <w:divBdr>
                                            <w:top w:val="none" w:sz="0" w:space="0" w:color="auto"/>
                                            <w:left w:val="none" w:sz="0" w:space="0" w:color="auto"/>
                                            <w:bottom w:val="none" w:sz="0" w:space="0" w:color="auto"/>
                                            <w:right w:val="none" w:sz="0" w:space="0" w:color="auto"/>
                                          </w:divBdr>
                                        </w:div>
                                        <w:div w:id="1891377748">
                                          <w:marLeft w:val="0"/>
                                          <w:marRight w:val="0"/>
                                          <w:marTop w:val="0"/>
                                          <w:marBottom w:val="0"/>
                                          <w:divBdr>
                                            <w:top w:val="none" w:sz="0" w:space="0" w:color="auto"/>
                                            <w:left w:val="none" w:sz="0" w:space="0" w:color="auto"/>
                                            <w:bottom w:val="none" w:sz="0" w:space="0" w:color="auto"/>
                                            <w:right w:val="none" w:sz="0" w:space="0" w:color="auto"/>
                                          </w:divBdr>
                                        </w:div>
                                        <w:div w:id="1891377751">
                                          <w:marLeft w:val="0"/>
                                          <w:marRight w:val="0"/>
                                          <w:marTop w:val="0"/>
                                          <w:marBottom w:val="0"/>
                                          <w:divBdr>
                                            <w:top w:val="none" w:sz="0" w:space="0" w:color="auto"/>
                                            <w:left w:val="none" w:sz="0" w:space="0" w:color="auto"/>
                                            <w:bottom w:val="none" w:sz="0" w:space="0" w:color="auto"/>
                                            <w:right w:val="none" w:sz="0" w:space="0" w:color="auto"/>
                                          </w:divBdr>
                                        </w:div>
                                        <w:div w:id="1891377778">
                                          <w:marLeft w:val="0"/>
                                          <w:marRight w:val="0"/>
                                          <w:marTop w:val="0"/>
                                          <w:marBottom w:val="0"/>
                                          <w:divBdr>
                                            <w:top w:val="none" w:sz="0" w:space="0" w:color="auto"/>
                                            <w:left w:val="none" w:sz="0" w:space="0" w:color="auto"/>
                                            <w:bottom w:val="none" w:sz="0" w:space="0" w:color="auto"/>
                                            <w:right w:val="none" w:sz="0" w:space="0" w:color="auto"/>
                                          </w:divBdr>
                                        </w:div>
                                        <w:div w:id="1891377780">
                                          <w:marLeft w:val="0"/>
                                          <w:marRight w:val="0"/>
                                          <w:marTop w:val="0"/>
                                          <w:marBottom w:val="0"/>
                                          <w:divBdr>
                                            <w:top w:val="none" w:sz="0" w:space="0" w:color="auto"/>
                                            <w:left w:val="none" w:sz="0" w:space="0" w:color="auto"/>
                                            <w:bottom w:val="none" w:sz="0" w:space="0" w:color="auto"/>
                                            <w:right w:val="none" w:sz="0" w:space="0" w:color="auto"/>
                                          </w:divBdr>
                                        </w:div>
                                        <w:div w:id="1891377786">
                                          <w:marLeft w:val="0"/>
                                          <w:marRight w:val="0"/>
                                          <w:marTop w:val="0"/>
                                          <w:marBottom w:val="0"/>
                                          <w:divBdr>
                                            <w:top w:val="none" w:sz="0" w:space="0" w:color="auto"/>
                                            <w:left w:val="none" w:sz="0" w:space="0" w:color="auto"/>
                                            <w:bottom w:val="none" w:sz="0" w:space="0" w:color="auto"/>
                                            <w:right w:val="none" w:sz="0" w:space="0" w:color="auto"/>
                                          </w:divBdr>
                                        </w:div>
                                        <w:div w:id="1891377793">
                                          <w:marLeft w:val="0"/>
                                          <w:marRight w:val="0"/>
                                          <w:marTop w:val="0"/>
                                          <w:marBottom w:val="0"/>
                                          <w:divBdr>
                                            <w:top w:val="none" w:sz="0" w:space="0" w:color="auto"/>
                                            <w:left w:val="none" w:sz="0" w:space="0" w:color="auto"/>
                                            <w:bottom w:val="none" w:sz="0" w:space="0" w:color="auto"/>
                                            <w:right w:val="none" w:sz="0" w:space="0" w:color="auto"/>
                                          </w:divBdr>
                                        </w:div>
                                        <w:div w:id="1891377814">
                                          <w:marLeft w:val="0"/>
                                          <w:marRight w:val="0"/>
                                          <w:marTop w:val="0"/>
                                          <w:marBottom w:val="0"/>
                                          <w:divBdr>
                                            <w:top w:val="none" w:sz="0" w:space="0" w:color="auto"/>
                                            <w:left w:val="none" w:sz="0" w:space="0" w:color="auto"/>
                                            <w:bottom w:val="none" w:sz="0" w:space="0" w:color="auto"/>
                                            <w:right w:val="none" w:sz="0" w:space="0" w:color="auto"/>
                                          </w:divBdr>
                                        </w:div>
                                        <w:div w:id="1891377840">
                                          <w:marLeft w:val="0"/>
                                          <w:marRight w:val="0"/>
                                          <w:marTop w:val="0"/>
                                          <w:marBottom w:val="0"/>
                                          <w:divBdr>
                                            <w:top w:val="none" w:sz="0" w:space="0" w:color="auto"/>
                                            <w:left w:val="none" w:sz="0" w:space="0" w:color="auto"/>
                                            <w:bottom w:val="none" w:sz="0" w:space="0" w:color="auto"/>
                                            <w:right w:val="none" w:sz="0" w:space="0" w:color="auto"/>
                                          </w:divBdr>
                                        </w:div>
                                        <w:div w:id="189137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1377847">
      <w:marLeft w:val="0"/>
      <w:marRight w:val="0"/>
      <w:marTop w:val="0"/>
      <w:marBottom w:val="0"/>
      <w:divBdr>
        <w:top w:val="none" w:sz="0" w:space="0" w:color="auto"/>
        <w:left w:val="none" w:sz="0" w:space="0" w:color="auto"/>
        <w:bottom w:val="none" w:sz="0" w:space="0" w:color="auto"/>
        <w:right w:val="none" w:sz="0" w:space="0" w:color="auto"/>
      </w:divBdr>
      <w:divsChild>
        <w:div w:id="1891377321">
          <w:marLeft w:val="0"/>
          <w:marRight w:val="0"/>
          <w:marTop w:val="0"/>
          <w:marBottom w:val="0"/>
          <w:divBdr>
            <w:top w:val="none" w:sz="0" w:space="0" w:color="auto"/>
            <w:left w:val="none" w:sz="0" w:space="0" w:color="auto"/>
            <w:bottom w:val="none" w:sz="0" w:space="0" w:color="auto"/>
            <w:right w:val="none" w:sz="0" w:space="0" w:color="auto"/>
          </w:divBdr>
        </w:div>
      </w:divsChild>
    </w:div>
    <w:div w:id="1967851840">
      <w:bodyDiv w:val="1"/>
      <w:marLeft w:val="0"/>
      <w:marRight w:val="0"/>
      <w:marTop w:val="0"/>
      <w:marBottom w:val="0"/>
      <w:divBdr>
        <w:top w:val="none" w:sz="0" w:space="0" w:color="auto"/>
        <w:left w:val="none" w:sz="0" w:space="0" w:color="auto"/>
        <w:bottom w:val="none" w:sz="0" w:space="0" w:color="auto"/>
        <w:right w:val="none" w:sz="0" w:space="0" w:color="auto"/>
      </w:divBdr>
      <w:divsChild>
        <w:div w:id="1922134156">
          <w:marLeft w:val="0"/>
          <w:marRight w:val="0"/>
          <w:marTop w:val="0"/>
          <w:marBottom w:val="0"/>
          <w:divBdr>
            <w:top w:val="none" w:sz="0" w:space="0" w:color="auto"/>
            <w:left w:val="none" w:sz="0" w:space="0" w:color="auto"/>
            <w:bottom w:val="none" w:sz="0" w:space="0" w:color="auto"/>
            <w:right w:val="none" w:sz="0" w:space="0" w:color="auto"/>
          </w:divBdr>
          <w:divsChild>
            <w:div w:id="538472717">
              <w:marLeft w:val="0"/>
              <w:marRight w:val="0"/>
              <w:marTop w:val="0"/>
              <w:marBottom w:val="0"/>
              <w:divBdr>
                <w:top w:val="none" w:sz="0" w:space="0" w:color="auto"/>
                <w:left w:val="none" w:sz="0" w:space="0" w:color="auto"/>
                <w:bottom w:val="none" w:sz="0" w:space="0" w:color="auto"/>
                <w:right w:val="none" w:sz="0" w:space="0" w:color="auto"/>
              </w:divBdr>
              <w:divsChild>
                <w:div w:id="1514489261">
                  <w:marLeft w:val="0"/>
                  <w:marRight w:val="0"/>
                  <w:marTop w:val="0"/>
                  <w:marBottom w:val="0"/>
                  <w:divBdr>
                    <w:top w:val="none" w:sz="0" w:space="0" w:color="auto"/>
                    <w:left w:val="none" w:sz="0" w:space="0" w:color="auto"/>
                    <w:bottom w:val="none" w:sz="0" w:space="0" w:color="auto"/>
                    <w:right w:val="none" w:sz="0" w:space="0" w:color="auto"/>
                  </w:divBdr>
                </w:div>
              </w:divsChild>
            </w:div>
            <w:div w:id="537396134">
              <w:marLeft w:val="0"/>
              <w:marRight w:val="0"/>
              <w:marTop w:val="0"/>
              <w:marBottom w:val="180"/>
              <w:divBdr>
                <w:top w:val="none" w:sz="0" w:space="0" w:color="auto"/>
                <w:left w:val="none" w:sz="0" w:space="0" w:color="auto"/>
                <w:bottom w:val="none" w:sz="0" w:space="0" w:color="auto"/>
                <w:right w:val="none" w:sz="0" w:space="0" w:color="auto"/>
              </w:divBdr>
            </w:div>
            <w:div w:id="406683570">
              <w:marLeft w:val="0"/>
              <w:marRight w:val="0"/>
              <w:marTop w:val="0"/>
              <w:marBottom w:val="0"/>
              <w:divBdr>
                <w:top w:val="none" w:sz="0" w:space="0" w:color="auto"/>
                <w:left w:val="none" w:sz="0" w:space="0" w:color="auto"/>
                <w:bottom w:val="none" w:sz="0" w:space="0" w:color="auto"/>
                <w:right w:val="none" w:sz="0" w:space="0" w:color="auto"/>
              </w:divBdr>
              <w:divsChild>
                <w:div w:id="2019232039">
                  <w:marLeft w:val="60"/>
                  <w:marRight w:val="0"/>
                  <w:marTop w:val="60"/>
                  <w:marBottom w:val="0"/>
                  <w:divBdr>
                    <w:top w:val="none" w:sz="0" w:space="0" w:color="auto"/>
                    <w:left w:val="none" w:sz="0" w:space="0" w:color="auto"/>
                    <w:bottom w:val="none" w:sz="0" w:space="0" w:color="auto"/>
                    <w:right w:val="none" w:sz="0" w:space="0" w:color="auto"/>
                  </w:divBdr>
                </w:div>
              </w:divsChild>
            </w:div>
          </w:divsChild>
        </w:div>
        <w:div w:id="2046365650">
          <w:marLeft w:val="0"/>
          <w:marRight w:val="0"/>
          <w:marTop w:val="0"/>
          <w:marBottom w:val="0"/>
          <w:divBdr>
            <w:top w:val="none" w:sz="0" w:space="0" w:color="auto"/>
            <w:left w:val="none" w:sz="0" w:space="0" w:color="auto"/>
            <w:bottom w:val="none" w:sz="0" w:space="0" w:color="auto"/>
            <w:right w:val="none" w:sz="0" w:space="0" w:color="auto"/>
          </w:divBdr>
          <w:divsChild>
            <w:div w:id="1279725091">
              <w:blockQuote w:val="1"/>
              <w:marLeft w:val="0"/>
              <w:marRight w:val="0"/>
              <w:marTop w:val="0"/>
              <w:marBottom w:val="0"/>
              <w:divBdr>
                <w:top w:val="none" w:sz="0" w:space="0" w:color="auto"/>
                <w:left w:val="none" w:sz="0" w:space="0" w:color="auto"/>
                <w:bottom w:val="none" w:sz="0" w:space="0" w:color="auto"/>
                <w:right w:val="none" w:sz="0" w:space="0" w:color="auto"/>
              </w:divBdr>
            </w:div>
            <w:div w:id="1832017825">
              <w:marLeft w:val="0"/>
              <w:marRight w:val="0"/>
              <w:marTop w:val="0"/>
              <w:marBottom w:val="420"/>
              <w:divBdr>
                <w:top w:val="none" w:sz="0" w:space="0" w:color="auto"/>
                <w:left w:val="none" w:sz="0" w:space="0" w:color="auto"/>
                <w:bottom w:val="none" w:sz="0" w:space="0" w:color="auto"/>
                <w:right w:val="none" w:sz="0" w:space="0" w:color="auto"/>
              </w:divBdr>
            </w:div>
            <w:div w:id="1306349360">
              <w:marLeft w:val="0"/>
              <w:marRight w:val="0"/>
              <w:marTop w:val="0"/>
              <w:marBottom w:val="420"/>
              <w:divBdr>
                <w:top w:val="none" w:sz="0" w:space="0" w:color="auto"/>
                <w:left w:val="none" w:sz="0" w:space="0" w:color="auto"/>
                <w:bottom w:val="none" w:sz="0" w:space="0" w:color="auto"/>
                <w:right w:val="none" w:sz="0" w:space="0" w:color="auto"/>
              </w:divBdr>
            </w:div>
            <w:div w:id="2129278867">
              <w:marLeft w:val="0"/>
              <w:marRight w:val="0"/>
              <w:marTop w:val="0"/>
              <w:marBottom w:val="420"/>
              <w:divBdr>
                <w:top w:val="none" w:sz="0" w:space="0" w:color="auto"/>
                <w:left w:val="none" w:sz="0" w:space="0" w:color="auto"/>
                <w:bottom w:val="none" w:sz="0" w:space="0" w:color="auto"/>
                <w:right w:val="none" w:sz="0" w:space="0" w:color="auto"/>
              </w:divBdr>
            </w:div>
            <w:div w:id="305355303">
              <w:marLeft w:val="0"/>
              <w:marRight w:val="0"/>
              <w:marTop w:val="0"/>
              <w:marBottom w:val="420"/>
              <w:divBdr>
                <w:top w:val="none" w:sz="0" w:space="0" w:color="auto"/>
                <w:left w:val="none" w:sz="0" w:space="0" w:color="auto"/>
                <w:bottom w:val="none" w:sz="0" w:space="0" w:color="auto"/>
                <w:right w:val="none" w:sz="0" w:space="0" w:color="auto"/>
              </w:divBdr>
            </w:div>
            <w:div w:id="920217095">
              <w:marLeft w:val="0"/>
              <w:marRight w:val="0"/>
              <w:marTop w:val="0"/>
              <w:marBottom w:val="420"/>
              <w:divBdr>
                <w:top w:val="none" w:sz="0" w:space="0" w:color="auto"/>
                <w:left w:val="none" w:sz="0" w:space="0" w:color="auto"/>
                <w:bottom w:val="none" w:sz="0" w:space="0" w:color="auto"/>
                <w:right w:val="none" w:sz="0" w:space="0" w:color="auto"/>
              </w:divBdr>
            </w:div>
            <w:div w:id="989167264">
              <w:marLeft w:val="0"/>
              <w:marRight w:val="0"/>
              <w:marTop w:val="0"/>
              <w:marBottom w:val="420"/>
              <w:divBdr>
                <w:top w:val="none" w:sz="0" w:space="0" w:color="auto"/>
                <w:left w:val="none" w:sz="0" w:space="0" w:color="auto"/>
                <w:bottom w:val="none" w:sz="0" w:space="0" w:color="auto"/>
                <w:right w:val="none" w:sz="0" w:space="0" w:color="auto"/>
              </w:divBdr>
            </w:div>
            <w:div w:id="1610624241">
              <w:marLeft w:val="0"/>
              <w:marRight w:val="0"/>
              <w:marTop w:val="0"/>
              <w:marBottom w:val="420"/>
              <w:divBdr>
                <w:top w:val="none" w:sz="0" w:space="0" w:color="auto"/>
                <w:left w:val="none" w:sz="0" w:space="0" w:color="auto"/>
                <w:bottom w:val="none" w:sz="0" w:space="0" w:color="auto"/>
                <w:right w:val="none" w:sz="0" w:space="0" w:color="auto"/>
              </w:divBdr>
            </w:div>
            <w:div w:id="891695457">
              <w:marLeft w:val="0"/>
              <w:marRight w:val="0"/>
              <w:marTop w:val="0"/>
              <w:marBottom w:val="420"/>
              <w:divBdr>
                <w:top w:val="none" w:sz="0" w:space="0" w:color="auto"/>
                <w:left w:val="none" w:sz="0" w:space="0" w:color="auto"/>
                <w:bottom w:val="none" w:sz="0" w:space="0" w:color="auto"/>
                <w:right w:val="none" w:sz="0" w:space="0" w:color="auto"/>
              </w:divBdr>
            </w:div>
            <w:div w:id="1739938125">
              <w:marLeft w:val="0"/>
              <w:marRight w:val="0"/>
              <w:marTop w:val="0"/>
              <w:marBottom w:val="420"/>
              <w:divBdr>
                <w:top w:val="none" w:sz="0" w:space="0" w:color="auto"/>
                <w:left w:val="none" w:sz="0" w:space="0" w:color="auto"/>
                <w:bottom w:val="none" w:sz="0" w:space="0" w:color="auto"/>
                <w:right w:val="none" w:sz="0" w:space="0" w:color="auto"/>
              </w:divBdr>
            </w:div>
            <w:div w:id="84767912">
              <w:marLeft w:val="0"/>
              <w:marRight w:val="0"/>
              <w:marTop w:val="0"/>
              <w:marBottom w:val="420"/>
              <w:divBdr>
                <w:top w:val="none" w:sz="0" w:space="0" w:color="auto"/>
                <w:left w:val="none" w:sz="0" w:space="0" w:color="auto"/>
                <w:bottom w:val="none" w:sz="0" w:space="0" w:color="auto"/>
                <w:right w:val="none" w:sz="0" w:space="0" w:color="auto"/>
              </w:divBdr>
            </w:div>
            <w:div w:id="1825200151">
              <w:marLeft w:val="0"/>
              <w:marRight w:val="0"/>
              <w:marTop w:val="0"/>
              <w:marBottom w:val="420"/>
              <w:divBdr>
                <w:top w:val="none" w:sz="0" w:space="0" w:color="auto"/>
                <w:left w:val="none" w:sz="0" w:space="0" w:color="auto"/>
                <w:bottom w:val="none" w:sz="0" w:space="0" w:color="auto"/>
                <w:right w:val="none" w:sz="0" w:space="0" w:color="auto"/>
              </w:divBdr>
            </w:div>
            <w:div w:id="186794971">
              <w:marLeft w:val="0"/>
              <w:marRight w:val="0"/>
              <w:marTop w:val="0"/>
              <w:marBottom w:val="420"/>
              <w:divBdr>
                <w:top w:val="none" w:sz="0" w:space="0" w:color="auto"/>
                <w:left w:val="none" w:sz="0" w:space="0" w:color="auto"/>
                <w:bottom w:val="none" w:sz="0" w:space="0" w:color="auto"/>
                <w:right w:val="none" w:sz="0" w:space="0" w:color="auto"/>
              </w:divBdr>
            </w:div>
            <w:div w:id="1467897101">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 w:id="1987201135">
      <w:bodyDiv w:val="1"/>
      <w:marLeft w:val="0"/>
      <w:marRight w:val="0"/>
      <w:marTop w:val="0"/>
      <w:marBottom w:val="0"/>
      <w:divBdr>
        <w:top w:val="none" w:sz="0" w:space="0" w:color="auto"/>
        <w:left w:val="none" w:sz="0" w:space="0" w:color="auto"/>
        <w:bottom w:val="none" w:sz="0" w:space="0" w:color="auto"/>
        <w:right w:val="none" w:sz="0" w:space="0" w:color="auto"/>
      </w:divBdr>
      <w:divsChild>
        <w:div w:id="437721096">
          <w:marLeft w:val="0"/>
          <w:marRight w:val="0"/>
          <w:marTop w:val="0"/>
          <w:marBottom w:val="0"/>
          <w:divBdr>
            <w:top w:val="none" w:sz="0" w:space="0" w:color="auto"/>
            <w:left w:val="none" w:sz="0" w:space="0" w:color="auto"/>
            <w:bottom w:val="none" w:sz="0" w:space="0" w:color="auto"/>
            <w:right w:val="none" w:sz="0" w:space="0" w:color="auto"/>
          </w:divBdr>
          <w:divsChild>
            <w:div w:id="1472869657">
              <w:marLeft w:val="15"/>
              <w:marRight w:val="15"/>
              <w:marTop w:val="15"/>
              <w:marBottom w:val="15"/>
              <w:divBdr>
                <w:top w:val="none" w:sz="0" w:space="0" w:color="auto"/>
                <w:left w:val="none" w:sz="0" w:space="0" w:color="auto"/>
                <w:bottom w:val="none" w:sz="0" w:space="0" w:color="auto"/>
                <w:right w:val="none" w:sz="0" w:space="0" w:color="auto"/>
              </w:divBdr>
              <w:divsChild>
                <w:div w:id="20561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656707">
      <w:bodyDiv w:val="1"/>
      <w:marLeft w:val="0"/>
      <w:marRight w:val="0"/>
      <w:marTop w:val="0"/>
      <w:marBottom w:val="0"/>
      <w:divBdr>
        <w:top w:val="none" w:sz="0" w:space="0" w:color="auto"/>
        <w:left w:val="none" w:sz="0" w:space="0" w:color="auto"/>
        <w:bottom w:val="none" w:sz="0" w:space="0" w:color="auto"/>
        <w:right w:val="none" w:sz="0" w:space="0" w:color="auto"/>
      </w:divBdr>
    </w:div>
    <w:div w:id="2069573318">
      <w:bodyDiv w:val="1"/>
      <w:marLeft w:val="0"/>
      <w:marRight w:val="0"/>
      <w:marTop w:val="0"/>
      <w:marBottom w:val="0"/>
      <w:divBdr>
        <w:top w:val="none" w:sz="0" w:space="0" w:color="auto"/>
        <w:left w:val="none" w:sz="0" w:space="0" w:color="auto"/>
        <w:bottom w:val="none" w:sz="0" w:space="0" w:color="auto"/>
        <w:right w:val="none" w:sz="0" w:space="0" w:color="auto"/>
      </w:divBdr>
    </w:div>
    <w:div w:id="2138910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anacion.com.ar/cultura/pedro-luis-barcia-el-argentino-concibe-la-experiencia-como-repeticion-nid2288770" TargetMode="External"/><Relationship Id="rId18" Type="http://schemas.openxmlformats.org/officeDocument/2006/relationships/image" Target="media/image3.png"/><Relationship Id="rId26" Type="http://schemas.openxmlformats.org/officeDocument/2006/relationships/image" Target="media/image6.png"/><Relationship Id="rId39" Type="http://schemas.openxmlformats.org/officeDocument/2006/relationships/hyperlink" Target="https://www.facebook.com/inbrownianoesp/" TargetMode="External"/><Relationship Id="rId21" Type="http://schemas.openxmlformats.org/officeDocument/2006/relationships/hyperlink" Target="https://historiasdelahistoria.com/2019/09/05/la-viagra-espanola-tan-eficaz-como-peligrosa" TargetMode="External"/><Relationship Id="rId34" Type="http://schemas.openxmlformats.org/officeDocument/2006/relationships/hyperlink" Target="http://www.ara.mil.ar/" TargetMode="External"/><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zona-militar.com/2019/09/24/el-ara-bouchard-finaliza-su-etapa-de-reparaciones-en-francia/" TargetMode="External"/><Relationship Id="rId29" Type="http://schemas.openxmlformats.org/officeDocument/2006/relationships/hyperlink" Target="http://www.cglnm.com.a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4.png"/><Relationship Id="rId32" Type="http://schemas.openxmlformats.org/officeDocument/2006/relationships/hyperlink" Target="https://www.cglnmnautica.com.ar/Home.html" TargetMode="External"/><Relationship Id="rId37" Type="http://schemas.openxmlformats.org/officeDocument/2006/relationships/hyperlink" Target="http://www.coamas.org/" TargetMode="External"/><Relationship Id="rId40" Type="http://schemas.openxmlformats.org/officeDocument/2006/relationships/hyperlink" Target="mailto:proaalcentro@gmail.com"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nfobae.com/sociedad/2019/10/02/se-cumplen-80-anos-del-liceo-militar-general-san-martin-la-historia-de-un-icono-de-la-educacion-argentina-contada-por-sus-alumnos/" TargetMode="External"/><Relationship Id="rId23" Type="http://schemas.openxmlformats.org/officeDocument/2006/relationships/hyperlink" Target="http://www.cglnm.com.ar/public/PAC/209/SMSvsMorse.mp4" TargetMode="External"/><Relationship Id="rId28" Type="http://schemas.openxmlformats.org/officeDocument/2006/relationships/image" Target="media/image8.png"/><Relationship Id="rId36" Type="http://schemas.openxmlformats.org/officeDocument/2006/relationships/hyperlink" Target="http://www.hidro.gov.ar/" TargetMode="External"/><Relationship Id="rId10" Type="http://schemas.openxmlformats.org/officeDocument/2006/relationships/hyperlink" Target="http://www.liceobrown.edu.ar/?p=3295" TargetMode="External"/><Relationship Id="rId19" Type="http://schemas.openxmlformats.org/officeDocument/2006/relationships/hyperlink" Target="http://www.vinomanos.com" TargetMode="External"/><Relationship Id="rId31" Type="http://schemas.openxmlformats.org/officeDocument/2006/relationships/hyperlink" Target="mailto:info.cglnm@gmail.com"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liceobrown.edu.ar/?p=3288" TargetMode="External"/><Relationship Id="rId14" Type="http://schemas.openxmlformats.org/officeDocument/2006/relationships/hyperlink" Target="https://misionesonline.net/2019/10/01/se-realizo-la-ceremonia-lista-mayor-del-liceo-naval-militar-almirante-storni/" TargetMode="External"/><Relationship Id="rId22" Type="http://schemas.openxmlformats.org/officeDocument/2006/relationships/hyperlink" Target="http://www.cglnm.com.ar/public/PAC/209/Peripecias.mp4" TargetMode="External"/><Relationship Id="rId27" Type="http://schemas.openxmlformats.org/officeDocument/2006/relationships/image" Target="media/image7.png"/><Relationship Id="rId30" Type="http://schemas.openxmlformats.org/officeDocument/2006/relationships/hyperlink" Target="mailto:info@cglnm.com.ar" TargetMode="External"/><Relationship Id="rId35" Type="http://schemas.openxmlformats.org/officeDocument/2006/relationships/hyperlink" Target="http://www.inb.gov.ar/" TargetMode="External"/><Relationship Id="rId43"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s://gacetamarinera.com.ar/el-ferry-b-31-de-la-escuela-naval-militar-cumplio-90-anos/" TargetMode="External"/><Relationship Id="rId17" Type="http://schemas.openxmlformats.org/officeDocument/2006/relationships/hyperlink" Target="https://www.mdzol.com/deportes/mundial-rugby/en-un-mundial-no-existe-una-tercera-oportunidad-20191002-46716.html" TargetMode="External"/><Relationship Id="rId25" Type="http://schemas.openxmlformats.org/officeDocument/2006/relationships/image" Target="media/image5.png"/><Relationship Id="rId33" Type="http://schemas.openxmlformats.org/officeDocument/2006/relationships/hyperlink" Target="http://www.liceobrown.edu.ar/" TargetMode="External"/><Relationship Id="rId38" Type="http://schemas.openxmlformats.org/officeDocument/2006/relationships/hyperlink" Target="https://www.facebook.com/groups/1689164061302157/" TargetMode="External"/><Relationship Id="rId20" Type="http://schemas.openxmlformats.org/officeDocument/2006/relationships/hyperlink" Target="http://www.cglnm.com.ar/public/PAC/209/Simuladores.pdf" TargetMode="External"/><Relationship Id="rId41"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67CAAC-CA9F-4ACF-B23F-CF02E3B3D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38660</TotalTime>
  <Pages>25</Pages>
  <Words>8885</Words>
  <Characters>48872</Characters>
  <Application>Microsoft Office Word</Application>
  <DocSecurity>0</DocSecurity>
  <Lines>407</Lines>
  <Paragraphs>115</Paragraphs>
  <ScaleCrop>false</ScaleCrop>
  <HeadingPairs>
    <vt:vector size="2" baseType="variant">
      <vt:variant>
        <vt:lpstr>Título</vt:lpstr>
      </vt:variant>
      <vt:variant>
        <vt:i4>1</vt:i4>
      </vt:variant>
    </vt:vector>
  </HeadingPairs>
  <TitlesOfParts>
    <vt:vector size="1" baseType="lpstr">
      <vt:lpstr>Proa al Centro N° 209</vt:lpstr>
    </vt:vector>
  </TitlesOfParts>
  <Company>Centro de Graduados del Liceo Naval Militar</Company>
  <LinksUpToDate>false</LinksUpToDate>
  <CharactersWithSpaces>57642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Proa al Centro N° 209</dc:title>
  <dc:subject>07/01/2017</dc:subject>
  <dc:creator>Alejandro de Montmollin</dc:creator>
  <cp:keywords/>
  <dc:description/>
  <cp:lastModifiedBy>De Montmollin, Alejandro</cp:lastModifiedBy>
  <cp:revision>2469</cp:revision>
  <cp:lastPrinted>2019-10-04T15:16:00Z</cp:lastPrinted>
  <dcterms:created xsi:type="dcterms:W3CDTF">2016-10-24T18:20:00Z</dcterms:created>
  <dcterms:modified xsi:type="dcterms:W3CDTF">2019-10-04T15:29:00Z</dcterms:modified>
</cp:coreProperties>
</file>