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B0DF7" w:rsidRDefault="00EB0DF7" w:rsidP="001E4A63">
      <w:pPr>
        <w:pStyle w:val="Ttulo1"/>
        <w:keepNext w:val="0"/>
        <w:pBdr>
          <w:top w:val="single" w:sz="4" w:space="1" w:color="auto"/>
          <w:left w:val="single" w:sz="4" w:space="4" w:color="auto"/>
          <w:bottom w:val="single" w:sz="4" w:space="1" w:color="auto"/>
          <w:right w:val="single" w:sz="4" w:space="4" w:color="auto"/>
        </w:pBdr>
        <w:shd w:val="clear" w:color="auto" w:fill="99CCFF"/>
        <w:jc w:val="center"/>
        <w:rPr>
          <w:u w:val="none"/>
        </w:rPr>
      </w:pPr>
      <w:r>
        <w:rPr>
          <w:u w:val="none"/>
        </w:rPr>
        <w:t>Proa al Centro N° 1</w:t>
      </w:r>
      <w:r w:rsidR="00363A29">
        <w:rPr>
          <w:u w:val="none"/>
        </w:rPr>
        <w:t>9</w:t>
      </w:r>
      <w:r w:rsidR="00DA39D5">
        <w:rPr>
          <w:u w:val="none"/>
        </w:rPr>
        <w:t>8</w:t>
      </w:r>
      <w:r>
        <w:rPr>
          <w:u w:val="none"/>
        </w:rPr>
        <w:t xml:space="preserve"> – </w:t>
      </w:r>
      <w:r w:rsidR="003B5EF4">
        <w:rPr>
          <w:u w:val="none"/>
        </w:rPr>
        <w:t>0</w:t>
      </w:r>
      <w:r w:rsidR="00DA39D5">
        <w:rPr>
          <w:u w:val="none"/>
        </w:rPr>
        <w:t>3</w:t>
      </w:r>
      <w:r>
        <w:rPr>
          <w:u w:val="none"/>
        </w:rPr>
        <w:t>/</w:t>
      </w:r>
      <w:r w:rsidR="002B16B0">
        <w:rPr>
          <w:u w:val="none"/>
        </w:rPr>
        <w:t>1</w:t>
      </w:r>
      <w:r w:rsidR="00DA39D5">
        <w:rPr>
          <w:u w:val="none"/>
        </w:rPr>
        <w:t>1</w:t>
      </w:r>
      <w:r w:rsidR="00B45AF6">
        <w:rPr>
          <w:u w:val="none"/>
        </w:rPr>
        <w:t>/201</w:t>
      </w:r>
      <w:r w:rsidR="00BC4D68">
        <w:rPr>
          <w:u w:val="none"/>
        </w:rPr>
        <w:t>8</w:t>
      </w:r>
    </w:p>
    <w:p w:rsidR="00EB0DF7" w:rsidRDefault="00EB0DF7" w:rsidP="00267703"/>
    <w:p w:rsidR="00414A02" w:rsidRPr="00257DC1" w:rsidRDefault="006A6103" w:rsidP="006E4ED4">
      <w:pPr>
        <w:jc w:val="center"/>
        <w:rPr>
          <w:b/>
          <w:noProof/>
          <w:lang w:eastAsia="es-AR"/>
        </w:rPr>
      </w:pPr>
      <w:r w:rsidRPr="006A6103">
        <w:rPr>
          <w:b/>
          <w:noProof/>
          <w:lang w:eastAsia="es-AR"/>
        </w:rPr>
        <w:t>RECORDAMOS LA DESAPARICIÓN DEL A.R.A. “SAN JUAN”</w:t>
      </w:r>
      <w:r w:rsidR="00AB7768" w:rsidRPr="006A6103">
        <w:rPr>
          <w:b/>
          <w:noProof/>
          <w:lang w:eastAsia="es-AR"/>
        </w:rPr>
        <w:t xml:space="preserve"> – 1</w:t>
      </w:r>
      <w:r w:rsidRPr="006A6103">
        <w:rPr>
          <w:b/>
          <w:noProof/>
          <w:lang w:eastAsia="es-AR"/>
        </w:rPr>
        <w:t>5</w:t>
      </w:r>
      <w:r w:rsidR="00AB7768" w:rsidRPr="006A6103">
        <w:rPr>
          <w:b/>
          <w:noProof/>
          <w:lang w:eastAsia="es-AR"/>
        </w:rPr>
        <w:t>/1</w:t>
      </w:r>
      <w:r w:rsidRPr="006A6103">
        <w:rPr>
          <w:b/>
          <w:noProof/>
          <w:lang w:eastAsia="es-AR"/>
        </w:rPr>
        <w:t>1</w:t>
      </w:r>
      <w:r w:rsidR="00AB7768" w:rsidRPr="006A6103">
        <w:rPr>
          <w:b/>
          <w:noProof/>
          <w:lang w:eastAsia="es-AR"/>
        </w:rPr>
        <w:t>/201</w:t>
      </w:r>
      <w:r w:rsidRPr="006A6103">
        <w:rPr>
          <w:b/>
          <w:noProof/>
          <w:lang w:eastAsia="es-AR"/>
        </w:rPr>
        <w:t>7</w:t>
      </w:r>
    </w:p>
    <w:p w:rsidR="006E4ED4" w:rsidRDefault="006E4ED4" w:rsidP="006E4ED4">
      <w:pPr>
        <w:jc w:val="center"/>
      </w:pPr>
    </w:p>
    <w:p w:rsidR="00EB0DF7" w:rsidRDefault="001463CF" w:rsidP="00267703">
      <w:pPr>
        <w:numPr>
          <w:ilvl w:val="0"/>
          <w:numId w:val="1"/>
        </w:numPr>
        <w:jc w:val="both"/>
      </w:pPr>
      <w:hyperlink w:anchor="AManera" w:history="1">
        <w:r w:rsidR="00EB0DF7">
          <w:rPr>
            <w:rStyle w:val="Hipervnculo"/>
          </w:rPr>
          <w:t>A manera de prólogo</w:t>
        </w:r>
      </w:hyperlink>
    </w:p>
    <w:p w:rsidR="00EB0DF7" w:rsidRDefault="001463CF" w:rsidP="00267703">
      <w:pPr>
        <w:numPr>
          <w:ilvl w:val="0"/>
          <w:numId w:val="1"/>
        </w:numPr>
        <w:jc w:val="both"/>
      </w:pPr>
      <w:hyperlink w:anchor="Efemerides" w:history="1">
        <w:r w:rsidR="00EB0DF7">
          <w:rPr>
            <w:rStyle w:val="Hipervnculo"/>
          </w:rPr>
          <w:t>Efemérides</w:t>
        </w:r>
      </w:hyperlink>
    </w:p>
    <w:p w:rsidR="00EB0DF7" w:rsidRDefault="001463CF" w:rsidP="00267703">
      <w:pPr>
        <w:numPr>
          <w:ilvl w:val="0"/>
          <w:numId w:val="1"/>
        </w:numPr>
        <w:jc w:val="both"/>
      </w:pPr>
      <w:hyperlink w:anchor="Liceo" w:history="1">
        <w:r w:rsidR="00EB0DF7">
          <w:rPr>
            <w:rStyle w:val="Hipervnculo"/>
          </w:rPr>
          <w:t>Noticias del Liceo</w:t>
        </w:r>
      </w:hyperlink>
    </w:p>
    <w:p w:rsidR="00EB0DF7" w:rsidRDefault="001463CF" w:rsidP="00267703">
      <w:pPr>
        <w:numPr>
          <w:ilvl w:val="0"/>
          <w:numId w:val="1"/>
        </w:numPr>
        <w:jc w:val="both"/>
      </w:pPr>
      <w:hyperlink w:anchor="Centro" w:history="1">
        <w:r w:rsidR="00EB0DF7">
          <w:rPr>
            <w:rStyle w:val="Hipervnculo"/>
          </w:rPr>
          <w:t>Noticias del Centro</w:t>
        </w:r>
      </w:hyperlink>
    </w:p>
    <w:p w:rsidR="00EB0DF7" w:rsidRDefault="001463CF" w:rsidP="00267703">
      <w:pPr>
        <w:numPr>
          <w:ilvl w:val="0"/>
          <w:numId w:val="1"/>
        </w:numPr>
        <w:jc w:val="both"/>
      </w:pPr>
      <w:hyperlink w:anchor="Actualidad" w:history="1">
        <w:r w:rsidR="00EB0DF7">
          <w:rPr>
            <w:rStyle w:val="Hipervnculo"/>
          </w:rPr>
          <w:t>Actualidad</w:t>
        </w:r>
      </w:hyperlink>
    </w:p>
    <w:p w:rsidR="00EB0DF7" w:rsidRDefault="001463CF" w:rsidP="00267703">
      <w:pPr>
        <w:numPr>
          <w:ilvl w:val="0"/>
          <w:numId w:val="1"/>
        </w:numPr>
        <w:jc w:val="both"/>
      </w:pPr>
      <w:hyperlink w:anchor="Variedades" w:history="1">
        <w:r w:rsidR="00EB0DF7">
          <w:rPr>
            <w:rStyle w:val="Hipervnculo"/>
          </w:rPr>
          <w:t>Variedades</w:t>
        </w:r>
      </w:hyperlink>
    </w:p>
    <w:p w:rsidR="00EB0DF7" w:rsidRDefault="001463CF" w:rsidP="00267703">
      <w:pPr>
        <w:numPr>
          <w:ilvl w:val="0"/>
          <w:numId w:val="1"/>
        </w:numPr>
        <w:jc w:val="both"/>
      </w:pPr>
      <w:hyperlink w:anchor="Consejos" w:history="1">
        <w:r w:rsidR="00EB0DF7">
          <w:rPr>
            <w:rStyle w:val="Hipervnculo"/>
          </w:rPr>
          <w:t>Consejos Útiles</w:t>
        </w:r>
      </w:hyperlink>
    </w:p>
    <w:p w:rsidR="00EB0DF7" w:rsidRDefault="001463CF" w:rsidP="00267703">
      <w:pPr>
        <w:numPr>
          <w:ilvl w:val="0"/>
          <w:numId w:val="1"/>
        </w:numPr>
        <w:jc w:val="both"/>
      </w:pPr>
      <w:hyperlink w:anchor="Colaboraciones" w:history="1">
        <w:r w:rsidR="00EB0DF7">
          <w:rPr>
            <w:rStyle w:val="Hipervnculo"/>
          </w:rPr>
          <w:t>Colaboraciones</w:t>
        </w:r>
      </w:hyperlink>
    </w:p>
    <w:p w:rsidR="00EB0DF7" w:rsidRDefault="001463CF" w:rsidP="00267703">
      <w:pPr>
        <w:numPr>
          <w:ilvl w:val="0"/>
          <w:numId w:val="1"/>
        </w:numPr>
        <w:jc w:val="both"/>
      </w:pPr>
      <w:hyperlink w:anchor="Recuerdo" w:history="1">
        <w:r w:rsidR="00EB0DF7">
          <w:rPr>
            <w:rStyle w:val="Hipervnculo"/>
          </w:rPr>
          <w:t>Proa al Centro en el Recuerdo</w:t>
        </w:r>
      </w:hyperlink>
    </w:p>
    <w:p w:rsidR="00EB0DF7" w:rsidRDefault="001463CF" w:rsidP="00267703">
      <w:pPr>
        <w:numPr>
          <w:ilvl w:val="0"/>
          <w:numId w:val="1"/>
        </w:numPr>
        <w:jc w:val="both"/>
      </w:pPr>
      <w:hyperlink w:anchor="Imagenes" w:history="1">
        <w:r w:rsidR="00EB0DF7">
          <w:rPr>
            <w:rStyle w:val="Hipervnculo"/>
          </w:rPr>
          <w:t>Galería de Imágenes</w:t>
        </w:r>
      </w:hyperlink>
    </w:p>
    <w:p w:rsidR="00EB0DF7" w:rsidRDefault="001463CF" w:rsidP="00267703">
      <w:pPr>
        <w:numPr>
          <w:ilvl w:val="0"/>
          <w:numId w:val="1"/>
        </w:numPr>
        <w:jc w:val="both"/>
      </w:pPr>
      <w:hyperlink w:anchor="Calendario" w:history="1">
        <w:r w:rsidR="00EB0DF7">
          <w:rPr>
            <w:rStyle w:val="Hipervnculo"/>
          </w:rPr>
          <w:t>Calendario de Actividades</w:t>
        </w:r>
      </w:hyperlink>
    </w:p>
    <w:p w:rsidR="00EB0DF7" w:rsidRDefault="001463CF" w:rsidP="00267703">
      <w:pPr>
        <w:numPr>
          <w:ilvl w:val="0"/>
          <w:numId w:val="1"/>
        </w:numPr>
        <w:jc w:val="both"/>
      </w:pPr>
      <w:hyperlink w:anchor="Contactos" w:history="1">
        <w:r w:rsidR="00EB0DF7">
          <w:rPr>
            <w:rStyle w:val="Hipervnculo"/>
          </w:rPr>
          <w:t>Contactos Liceanos</w:t>
        </w:r>
      </w:hyperlink>
    </w:p>
    <w:p w:rsidR="00EB0DF7" w:rsidRDefault="001463CF" w:rsidP="00267703">
      <w:pPr>
        <w:numPr>
          <w:ilvl w:val="0"/>
          <w:numId w:val="1"/>
        </w:numPr>
        <w:jc w:val="both"/>
      </w:pPr>
      <w:hyperlink w:anchor="Trabajo" w:history="1">
        <w:r w:rsidR="00EB0DF7">
          <w:rPr>
            <w:rStyle w:val="Hipervnculo"/>
          </w:rPr>
          <w:t>Bolsa de Trabajo y de Servicios</w:t>
        </w:r>
      </w:hyperlink>
    </w:p>
    <w:p w:rsidR="00EB0DF7" w:rsidRDefault="001463CF" w:rsidP="00267703">
      <w:pPr>
        <w:numPr>
          <w:ilvl w:val="0"/>
          <w:numId w:val="1"/>
        </w:numPr>
        <w:jc w:val="both"/>
      </w:pPr>
      <w:hyperlink w:anchor="Padron" w:history="1">
        <w:r w:rsidR="00EB0DF7">
          <w:rPr>
            <w:rStyle w:val="Hipervnculo"/>
          </w:rPr>
          <w:t>Nuestra base de datos</w:t>
        </w:r>
      </w:hyperlink>
    </w:p>
    <w:p w:rsidR="00EB0DF7" w:rsidRDefault="001463CF" w:rsidP="00267703">
      <w:pPr>
        <w:numPr>
          <w:ilvl w:val="0"/>
          <w:numId w:val="1"/>
        </w:numPr>
        <w:jc w:val="both"/>
      </w:pPr>
      <w:hyperlink w:anchor="Links" w:history="1">
        <w:r w:rsidR="00EB0DF7">
          <w:rPr>
            <w:rStyle w:val="Hipervnculo"/>
          </w:rPr>
          <w:t>Links</w:t>
        </w:r>
      </w:hyperlink>
    </w:p>
    <w:p w:rsidR="00EB0DF7" w:rsidRDefault="00EB0DF7" w:rsidP="00267703">
      <w:pPr>
        <w:jc w:val="both"/>
      </w:pPr>
    </w:p>
    <w:p w:rsidR="00EB0DF7" w:rsidRDefault="00EB0DF7" w:rsidP="00267703">
      <w:pPr>
        <w:jc w:val="both"/>
      </w:pPr>
    </w:p>
    <w:p w:rsidR="00EB0DF7" w:rsidRDefault="00EB0DF7" w:rsidP="00267703">
      <w:pPr>
        <w:numPr>
          <w:ilvl w:val="0"/>
          <w:numId w:val="2"/>
        </w:numPr>
        <w:pBdr>
          <w:top w:val="single" w:sz="4" w:space="1" w:color="auto"/>
          <w:left w:val="single" w:sz="4" w:space="4" w:color="auto"/>
          <w:bottom w:val="single" w:sz="4" w:space="1" w:color="auto"/>
          <w:right w:val="single" w:sz="4" w:space="4" w:color="auto"/>
        </w:pBdr>
        <w:shd w:val="clear" w:color="auto" w:fill="99CCFF"/>
        <w:jc w:val="both"/>
      </w:pPr>
      <w:bookmarkStart w:id="0" w:name="AManera"/>
      <w:bookmarkEnd w:id="0"/>
      <w:r>
        <w:t>A manera de prólogo</w:t>
      </w:r>
    </w:p>
    <w:p w:rsidR="00EB0DF7" w:rsidRDefault="00EB0DF7" w:rsidP="00267703">
      <w:pPr>
        <w:jc w:val="both"/>
      </w:pPr>
    </w:p>
    <w:p w:rsidR="00A521E8" w:rsidRPr="00CF36BA" w:rsidRDefault="00205861" w:rsidP="00267703">
      <w:pPr>
        <w:jc w:val="both"/>
      </w:pPr>
      <w:r w:rsidRPr="00CF36BA">
        <w:t xml:space="preserve">Bienvenidos a esta </w:t>
      </w:r>
      <w:r w:rsidR="000648D8" w:rsidRPr="00CF36BA">
        <w:t xml:space="preserve">Proa al Centro </w:t>
      </w:r>
      <w:r w:rsidRPr="00CF36BA">
        <w:t>N° 19</w:t>
      </w:r>
      <w:r w:rsidR="00CF36BA" w:rsidRPr="00CF36BA">
        <w:t>8</w:t>
      </w:r>
      <w:r w:rsidR="00A521E8" w:rsidRPr="00CF36BA">
        <w:t xml:space="preserve">, </w:t>
      </w:r>
      <w:r w:rsidR="00CF36BA" w:rsidRPr="00CF36BA">
        <w:t>con la que empezamos a palpitar el fin de este 2018</w:t>
      </w:r>
      <w:r w:rsidR="00A521E8" w:rsidRPr="00CF36BA">
        <w:t>.</w:t>
      </w:r>
    </w:p>
    <w:p w:rsidR="00A521E8" w:rsidRDefault="00A521E8" w:rsidP="00267703">
      <w:pPr>
        <w:jc w:val="both"/>
      </w:pPr>
    </w:p>
    <w:p w:rsidR="001463CF" w:rsidRDefault="001463CF" w:rsidP="00267703">
      <w:pPr>
        <w:jc w:val="both"/>
      </w:pPr>
      <w:r>
        <w:t xml:space="preserve">Este número trae consigo una noticia que deja en un nivel irrelevante a cualquier otra cosa que pudiéramos comentar: parece ser que ˗finalmente˗ el Liceo va a contar con su edificio propio en Vicente </w:t>
      </w:r>
      <w:proofErr w:type="spellStart"/>
      <w:r>
        <w:t>Lopez</w:t>
      </w:r>
      <w:proofErr w:type="spellEnd"/>
      <w:r>
        <w:t xml:space="preserve">. La información es </w:t>
      </w:r>
      <w:r w:rsidR="00DB7953">
        <w:t>totalmente “fresquita” de último momento, por lo que los detalles quedan para los números siguientes, pero sin ninguna duda esto da lugar a empezar los festejos en forma anticipada a las fiestas.</w:t>
      </w:r>
    </w:p>
    <w:p w:rsidR="00DB7953" w:rsidRDefault="00DB7953" w:rsidP="00267703">
      <w:pPr>
        <w:jc w:val="both"/>
      </w:pPr>
    </w:p>
    <w:p w:rsidR="00DB7953" w:rsidRPr="00CF36BA" w:rsidRDefault="00DB7953" w:rsidP="00267703">
      <w:pPr>
        <w:jc w:val="both"/>
      </w:pPr>
      <w:r>
        <w:t>Espero disfruten de todo el material.</w:t>
      </w:r>
    </w:p>
    <w:p w:rsidR="00316A01" w:rsidRPr="00CF36BA" w:rsidRDefault="00316A01" w:rsidP="00267703">
      <w:pPr>
        <w:jc w:val="both"/>
      </w:pPr>
    </w:p>
    <w:p w:rsidR="00316A01" w:rsidRPr="00CF36BA" w:rsidRDefault="003C5F27" w:rsidP="00267703">
      <w:pPr>
        <w:jc w:val="both"/>
      </w:pPr>
      <w:r w:rsidRPr="00CF36BA">
        <w:t>Hasta la próxima,</w:t>
      </w:r>
    </w:p>
    <w:p w:rsidR="004B671D" w:rsidRPr="00CF36BA" w:rsidRDefault="004B671D" w:rsidP="00267703">
      <w:pPr>
        <w:jc w:val="both"/>
      </w:pPr>
    </w:p>
    <w:p w:rsidR="00EB0DF7" w:rsidRPr="00DA39D5" w:rsidRDefault="00EB0DF7" w:rsidP="00267703">
      <w:pPr>
        <w:jc w:val="both"/>
        <w:rPr>
          <w:highlight w:val="yellow"/>
        </w:rPr>
      </w:pPr>
    </w:p>
    <w:p w:rsidR="00E2394B" w:rsidRPr="00E17B58" w:rsidRDefault="00A1237D" w:rsidP="00D86534">
      <w:pPr>
        <w:jc w:val="both"/>
      </w:pPr>
      <w:r w:rsidRPr="00E17B58">
        <w:t>«</w:t>
      </w:r>
      <w:r w:rsidR="00E17B58" w:rsidRPr="00E17B58">
        <w:t>En todo momento de decisión, lo mejor que se puede hacer es lo correcto</w:t>
      </w:r>
      <w:r w:rsidR="00E17B58">
        <w:t>;</w:t>
      </w:r>
      <w:r w:rsidR="00E17B58" w:rsidRPr="00E17B58">
        <w:t xml:space="preserve"> lo peor que se puede hacer es no hacer nada</w:t>
      </w:r>
      <w:r w:rsidR="0076136D" w:rsidRPr="00E17B58">
        <w:t>.</w:t>
      </w:r>
      <w:r w:rsidR="00E2394B" w:rsidRPr="00E17B58">
        <w:t>»</w:t>
      </w:r>
    </w:p>
    <w:p w:rsidR="00AC4F49" w:rsidRDefault="00E17B58" w:rsidP="00E17B58">
      <w:pPr>
        <w:jc w:val="both"/>
        <w:rPr>
          <w:lang w:val="es-ES"/>
        </w:rPr>
      </w:pPr>
      <w:proofErr w:type="spellStart"/>
      <w:r w:rsidRPr="00E17B58">
        <w:t>Thedore</w:t>
      </w:r>
      <w:proofErr w:type="spellEnd"/>
      <w:r w:rsidRPr="00E17B58">
        <w:t xml:space="preserve"> Roosevelt (Manhattan, Nueva York, 1857 – </w:t>
      </w:r>
      <w:proofErr w:type="spellStart"/>
      <w:r w:rsidRPr="00E17B58">
        <w:t>Oyster</w:t>
      </w:r>
      <w:proofErr w:type="spellEnd"/>
      <w:r w:rsidRPr="00E17B58">
        <w:t xml:space="preserve"> Bay, Nueva York, 1919), 26° president</w:t>
      </w:r>
      <w:r>
        <w:t>e</w:t>
      </w:r>
      <w:r w:rsidRPr="00E17B58">
        <w:t xml:space="preserve"> de los Estados Unidos de Am</w:t>
      </w:r>
      <w:r>
        <w:t>érica.</w:t>
      </w:r>
    </w:p>
    <w:p w:rsidR="004F4F5F" w:rsidRDefault="004F4F5F" w:rsidP="004F4F5F">
      <w:pPr>
        <w:jc w:val="both"/>
        <w:rPr>
          <w:lang w:val="es-ES"/>
        </w:rPr>
      </w:pPr>
    </w:p>
    <w:p w:rsidR="004B671D" w:rsidRDefault="004B671D" w:rsidP="00AC4F49">
      <w:pPr>
        <w:jc w:val="both"/>
        <w:rPr>
          <w:lang w:val="es-ES"/>
        </w:rPr>
      </w:pPr>
    </w:p>
    <w:p w:rsidR="00EB0DF7" w:rsidRDefault="00EB0DF7" w:rsidP="00267703">
      <w:pPr>
        <w:numPr>
          <w:ilvl w:val="0"/>
          <w:numId w:val="2"/>
        </w:numPr>
        <w:pBdr>
          <w:top w:val="single" w:sz="4" w:space="1" w:color="auto"/>
          <w:left w:val="single" w:sz="4" w:space="4" w:color="auto"/>
          <w:bottom w:val="single" w:sz="4" w:space="1" w:color="auto"/>
          <w:right w:val="single" w:sz="4" w:space="4" w:color="auto"/>
        </w:pBdr>
        <w:shd w:val="clear" w:color="auto" w:fill="99CCFF"/>
        <w:jc w:val="both"/>
      </w:pPr>
      <w:bookmarkStart w:id="1" w:name="Efemerides"/>
      <w:r>
        <w:t>Efemérides</w:t>
      </w:r>
      <w:bookmarkEnd w:id="1"/>
      <w:r>
        <w:t xml:space="preserve"> y hechos destacados de </w:t>
      </w:r>
      <w:r w:rsidR="00DA39D5">
        <w:t>noviembre</w:t>
      </w:r>
    </w:p>
    <w:p w:rsidR="00EB0DF7" w:rsidRDefault="00EB0DF7" w:rsidP="00267703">
      <w:pPr>
        <w:jc w:val="both"/>
      </w:pPr>
    </w:p>
    <w:p w:rsidR="00C74230" w:rsidRDefault="00C74230" w:rsidP="00C74230">
      <w:pPr>
        <w:jc w:val="both"/>
      </w:pPr>
      <w:r w:rsidRPr="00BF5C8E">
        <w:rPr>
          <w:b/>
        </w:rPr>
        <w:lastRenderedPageBreak/>
        <w:t>01</w:t>
      </w:r>
      <w:r w:rsidR="00BF5C8E" w:rsidRPr="00BF5C8E">
        <w:rPr>
          <w:b/>
        </w:rPr>
        <w:t>/</w:t>
      </w:r>
      <w:r w:rsidRPr="00BF5C8E">
        <w:rPr>
          <w:b/>
        </w:rPr>
        <w:t>1520</w:t>
      </w:r>
      <w:r w:rsidR="00BF5C8E">
        <w:t xml:space="preserve">: </w:t>
      </w:r>
      <w:r>
        <w:t>La expedición de Magallanes descubre el estrecho que actualmente lleva su nombre y al cual denominó de Todos los Santos.</w:t>
      </w:r>
    </w:p>
    <w:p w:rsidR="00C74230" w:rsidRDefault="00C74230" w:rsidP="00C74230">
      <w:pPr>
        <w:jc w:val="both"/>
      </w:pPr>
      <w:r w:rsidRPr="00BF5C8E">
        <w:rPr>
          <w:b/>
        </w:rPr>
        <w:t>14</w:t>
      </w:r>
      <w:r w:rsidR="00BF5C8E" w:rsidRPr="00BF5C8E">
        <w:rPr>
          <w:b/>
        </w:rPr>
        <w:t>/</w:t>
      </w:r>
      <w:r w:rsidRPr="00BF5C8E">
        <w:rPr>
          <w:b/>
        </w:rPr>
        <w:t>1765</w:t>
      </w:r>
      <w:r w:rsidR="00BF5C8E">
        <w:t xml:space="preserve">: </w:t>
      </w:r>
      <w:r>
        <w:t xml:space="preserve">Nace -en </w:t>
      </w:r>
      <w:proofErr w:type="spellStart"/>
      <w:r>
        <w:t>Quarryville</w:t>
      </w:r>
      <w:proofErr w:type="spellEnd"/>
      <w:r>
        <w:t>, Pennsylvania- Robert Fulton, ingeniero estadounidense constructor del primer barco a vapor comercial.</w:t>
      </w:r>
    </w:p>
    <w:p w:rsidR="00C74230" w:rsidRDefault="00C74230" w:rsidP="00C74230">
      <w:pPr>
        <w:jc w:val="both"/>
      </w:pPr>
      <w:r w:rsidRPr="00BF5C8E">
        <w:rPr>
          <w:b/>
        </w:rPr>
        <w:t>02</w:t>
      </w:r>
      <w:r w:rsidR="00BF5C8E" w:rsidRPr="00BF5C8E">
        <w:rPr>
          <w:b/>
        </w:rPr>
        <w:t>/</w:t>
      </w:r>
      <w:r w:rsidRPr="00BF5C8E">
        <w:rPr>
          <w:b/>
        </w:rPr>
        <w:t>1785</w:t>
      </w:r>
      <w:r w:rsidR="00BF5C8E">
        <w:t xml:space="preserve">: </w:t>
      </w:r>
      <w:r>
        <w:t xml:space="preserve">Lionel </w:t>
      </w:r>
      <w:proofErr w:type="spellStart"/>
      <w:r>
        <w:t>Lakin</w:t>
      </w:r>
      <w:proofErr w:type="spellEnd"/>
      <w:r>
        <w:t xml:space="preserve"> -un fabricante de carruajes londinense- patenta el primer bote salvavidas insumergible.</w:t>
      </w:r>
    </w:p>
    <w:p w:rsidR="00C74230" w:rsidRDefault="00C74230" w:rsidP="00C74230">
      <w:pPr>
        <w:jc w:val="both"/>
      </w:pPr>
      <w:r w:rsidRPr="00BF5C8E">
        <w:rPr>
          <w:b/>
        </w:rPr>
        <w:t>05</w:t>
      </w:r>
      <w:r w:rsidR="00BF5C8E" w:rsidRPr="00BF5C8E">
        <w:rPr>
          <w:b/>
        </w:rPr>
        <w:t>/</w:t>
      </w:r>
      <w:r w:rsidRPr="00BF5C8E">
        <w:rPr>
          <w:b/>
        </w:rPr>
        <w:t>1792</w:t>
      </w:r>
      <w:r w:rsidR="00BF5C8E">
        <w:t xml:space="preserve">: </w:t>
      </w:r>
      <w:r>
        <w:t>Nace en Buenos Aires el Coronel de Marina Leonardo Rosales.</w:t>
      </w:r>
    </w:p>
    <w:p w:rsidR="00C74230" w:rsidRDefault="00C74230" w:rsidP="00C74230">
      <w:pPr>
        <w:jc w:val="both"/>
      </w:pPr>
      <w:r w:rsidRPr="00BF5C8E">
        <w:rPr>
          <w:b/>
        </w:rPr>
        <w:t>12</w:t>
      </w:r>
      <w:r w:rsidR="00BF5C8E" w:rsidRPr="00BF5C8E">
        <w:rPr>
          <w:b/>
        </w:rPr>
        <w:t>/</w:t>
      </w:r>
      <w:r w:rsidRPr="00BF5C8E">
        <w:rPr>
          <w:b/>
        </w:rPr>
        <w:t>1794</w:t>
      </w:r>
      <w:r w:rsidR="00BF5C8E">
        <w:t xml:space="preserve">: </w:t>
      </w:r>
      <w:r>
        <w:t>Nace en Buenos Aires el Coronel de Marina Francisco José Seguí.</w:t>
      </w:r>
    </w:p>
    <w:p w:rsidR="00C74230" w:rsidRDefault="00C74230" w:rsidP="00C74230">
      <w:pPr>
        <w:jc w:val="both"/>
      </w:pPr>
      <w:r w:rsidRPr="00BF5C8E">
        <w:rPr>
          <w:b/>
        </w:rPr>
        <w:t>25</w:t>
      </w:r>
      <w:r w:rsidR="00BF5C8E" w:rsidRPr="00BF5C8E">
        <w:rPr>
          <w:b/>
        </w:rPr>
        <w:t>/</w:t>
      </w:r>
      <w:r w:rsidRPr="00BF5C8E">
        <w:rPr>
          <w:b/>
        </w:rPr>
        <w:t>1799</w:t>
      </w:r>
      <w:r w:rsidR="00BF5C8E">
        <w:t xml:space="preserve">: </w:t>
      </w:r>
      <w:r>
        <w:t>Día del Marino Mercante.</w:t>
      </w:r>
    </w:p>
    <w:p w:rsidR="00C74230" w:rsidRDefault="00C74230" w:rsidP="00C74230">
      <w:pPr>
        <w:jc w:val="both"/>
      </w:pPr>
      <w:r w:rsidRPr="00BF5C8E">
        <w:rPr>
          <w:b/>
        </w:rPr>
        <w:t>06</w:t>
      </w:r>
      <w:r w:rsidR="00BF5C8E" w:rsidRPr="00BF5C8E">
        <w:rPr>
          <w:b/>
        </w:rPr>
        <w:t>/</w:t>
      </w:r>
      <w:r w:rsidRPr="00BF5C8E">
        <w:rPr>
          <w:b/>
        </w:rPr>
        <w:t>1820</w:t>
      </w:r>
      <w:r w:rsidR="00BF5C8E">
        <w:t xml:space="preserve">: </w:t>
      </w:r>
      <w:r>
        <w:t>El coronel de Marina David Jewett, al mando de la fragata Heroína, toma posesión de las islas Malvinas a nombre de nuestro país.</w:t>
      </w:r>
    </w:p>
    <w:p w:rsidR="00C74230" w:rsidRDefault="00C74230" w:rsidP="00C74230">
      <w:pPr>
        <w:jc w:val="both"/>
      </w:pPr>
      <w:r w:rsidRPr="00BF5C8E">
        <w:rPr>
          <w:b/>
        </w:rPr>
        <w:t>13</w:t>
      </w:r>
      <w:r w:rsidR="00BF5C8E" w:rsidRPr="00BF5C8E">
        <w:rPr>
          <w:b/>
        </w:rPr>
        <w:t>/</w:t>
      </w:r>
      <w:r w:rsidRPr="00BF5C8E">
        <w:rPr>
          <w:b/>
        </w:rPr>
        <w:t>1825</w:t>
      </w:r>
      <w:r w:rsidR="00BF5C8E">
        <w:t xml:space="preserve">: </w:t>
      </w:r>
      <w:r>
        <w:t>Primer ensayo de navegación a vapor en el Río de la Plata.</w:t>
      </w:r>
    </w:p>
    <w:p w:rsidR="00C74230" w:rsidRDefault="00C74230" w:rsidP="00C74230">
      <w:pPr>
        <w:jc w:val="both"/>
      </w:pPr>
      <w:r w:rsidRPr="00BF5C8E">
        <w:rPr>
          <w:b/>
        </w:rPr>
        <w:t>20</w:t>
      </w:r>
      <w:r w:rsidR="00BF5C8E" w:rsidRPr="00BF5C8E">
        <w:rPr>
          <w:b/>
        </w:rPr>
        <w:t>/</w:t>
      </w:r>
      <w:r w:rsidRPr="00BF5C8E">
        <w:rPr>
          <w:b/>
        </w:rPr>
        <w:t>1845</w:t>
      </w:r>
      <w:r w:rsidR="00BF5C8E">
        <w:t xml:space="preserve">: </w:t>
      </w:r>
      <w:r>
        <w:t>Día de la Soberanía Nacional Argentina, conmemorando el combate de la Vuelta de Obligado.</w:t>
      </w:r>
    </w:p>
    <w:p w:rsidR="00C74230" w:rsidRDefault="00C74230" w:rsidP="00C74230">
      <w:pPr>
        <w:jc w:val="both"/>
      </w:pPr>
      <w:r w:rsidRPr="00BF5C8E">
        <w:rPr>
          <w:b/>
        </w:rPr>
        <w:t>28</w:t>
      </w:r>
      <w:r w:rsidR="00BF5C8E" w:rsidRPr="00BF5C8E">
        <w:rPr>
          <w:b/>
        </w:rPr>
        <w:t>/</w:t>
      </w:r>
      <w:r w:rsidRPr="00BF5C8E">
        <w:rPr>
          <w:b/>
        </w:rPr>
        <w:t>1849</w:t>
      </w:r>
      <w:r w:rsidR="00BF5C8E">
        <w:t xml:space="preserve">: </w:t>
      </w:r>
      <w:r>
        <w:t>Se afirma el pabellón en el buque A.R.A. "La Merced", primera nave de la Armada Argentina con casco de hierro y propulsión a vapor.</w:t>
      </w:r>
    </w:p>
    <w:p w:rsidR="00C74230" w:rsidRDefault="00C74230" w:rsidP="00C74230">
      <w:pPr>
        <w:jc w:val="both"/>
      </w:pPr>
      <w:r w:rsidRPr="00BF5C8E">
        <w:rPr>
          <w:b/>
        </w:rPr>
        <w:t>17</w:t>
      </w:r>
      <w:r w:rsidR="00BF5C8E" w:rsidRPr="00BF5C8E">
        <w:rPr>
          <w:b/>
        </w:rPr>
        <w:t>/</w:t>
      </w:r>
      <w:r w:rsidRPr="00BF5C8E">
        <w:rPr>
          <w:b/>
        </w:rPr>
        <w:t>1869</w:t>
      </w:r>
      <w:r w:rsidR="00BF5C8E">
        <w:t xml:space="preserve">: </w:t>
      </w:r>
      <w:r>
        <w:t>Se abre formalmente el Canal de Suez.</w:t>
      </w:r>
    </w:p>
    <w:p w:rsidR="00C74230" w:rsidRDefault="00C74230" w:rsidP="00C74230">
      <w:pPr>
        <w:jc w:val="both"/>
      </w:pPr>
      <w:r w:rsidRPr="00BF5C8E">
        <w:rPr>
          <w:b/>
        </w:rPr>
        <w:t>26</w:t>
      </w:r>
      <w:r w:rsidR="00BF5C8E" w:rsidRPr="00BF5C8E">
        <w:rPr>
          <w:b/>
        </w:rPr>
        <w:t>/</w:t>
      </w:r>
      <w:r w:rsidRPr="00BF5C8E">
        <w:rPr>
          <w:b/>
        </w:rPr>
        <w:t>1873</w:t>
      </w:r>
      <w:r w:rsidR="00BF5C8E">
        <w:t xml:space="preserve">: </w:t>
      </w:r>
      <w:r>
        <w:t xml:space="preserve">El Subteniente de Marina Valentín </w:t>
      </w:r>
      <w:proofErr w:type="spellStart"/>
      <w:r>
        <w:t>Feilberg</w:t>
      </w:r>
      <w:proofErr w:type="spellEnd"/>
      <w:r>
        <w:t xml:space="preserve"> descubre el lago Argentino.</w:t>
      </w:r>
    </w:p>
    <w:p w:rsidR="00C74230" w:rsidRDefault="00C74230" w:rsidP="00C74230">
      <w:pPr>
        <w:jc w:val="both"/>
      </w:pPr>
      <w:r w:rsidRPr="00BF5C8E">
        <w:rPr>
          <w:b/>
        </w:rPr>
        <w:t>19</w:t>
      </w:r>
      <w:r w:rsidR="00BF5C8E" w:rsidRPr="00BF5C8E">
        <w:rPr>
          <w:b/>
        </w:rPr>
        <w:t>/</w:t>
      </w:r>
      <w:r w:rsidRPr="00BF5C8E">
        <w:rPr>
          <w:b/>
        </w:rPr>
        <w:t>1879</w:t>
      </w:r>
      <w:r w:rsidR="00BF5C8E">
        <w:t xml:space="preserve">: </w:t>
      </w:r>
      <w:r>
        <w:t>Día de la Infantería de Marina.</w:t>
      </w:r>
    </w:p>
    <w:p w:rsidR="00C74230" w:rsidRDefault="00C74230" w:rsidP="00C74230">
      <w:pPr>
        <w:jc w:val="both"/>
      </w:pPr>
      <w:r w:rsidRPr="00BF5C8E">
        <w:rPr>
          <w:b/>
        </w:rPr>
        <w:t>03</w:t>
      </w:r>
      <w:r w:rsidR="00BF5C8E" w:rsidRPr="00BF5C8E">
        <w:rPr>
          <w:b/>
        </w:rPr>
        <w:t>/</w:t>
      </w:r>
      <w:r w:rsidRPr="00BF5C8E">
        <w:rPr>
          <w:b/>
        </w:rPr>
        <w:t>1906</w:t>
      </w:r>
      <w:r w:rsidR="00BF5C8E">
        <w:t xml:space="preserve">: </w:t>
      </w:r>
      <w:r>
        <w:t xml:space="preserve">La Convención Radiotelegráfica Internacional reunida en </w:t>
      </w:r>
      <w:proofErr w:type="spellStart"/>
      <w:r>
        <w:t>Berlin</w:t>
      </w:r>
      <w:proofErr w:type="spellEnd"/>
      <w:r>
        <w:t xml:space="preserve"> adopta las letras SOS como señal de alarma.</w:t>
      </w:r>
    </w:p>
    <w:p w:rsidR="00C74230" w:rsidRDefault="00C74230" w:rsidP="00C74230">
      <w:pPr>
        <w:jc w:val="both"/>
      </w:pPr>
      <w:r w:rsidRPr="00BF5C8E">
        <w:rPr>
          <w:b/>
        </w:rPr>
        <w:t>13</w:t>
      </w:r>
      <w:r w:rsidR="00BF5C8E" w:rsidRPr="00BF5C8E">
        <w:rPr>
          <w:b/>
        </w:rPr>
        <w:t>/</w:t>
      </w:r>
      <w:r w:rsidRPr="00BF5C8E">
        <w:rPr>
          <w:b/>
        </w:rPr>
        <w:t>1907</w:t>
      </w:r>
      <w:r w:rsidR="00BF5C8E">
        <w:t xml:space="preserve">: </w:t>
      </w:r>
      <w:r>
        <w:t xml:space="preserve">Nace -en </w:t>
      </w:r>
      <w:proofErr w:type="spellStart"/>
      <w:r>
        <w:t>Southsea</w:t>
      </w:r>
      <w:proofErr w:type="spellEnd"/>
      <w:r>
        <w:t xml:space="preserve">- Dennis </w:t>
      </w:r>
      <w:proofErr w:type="spellStart"/>
      <w:r>
        <w:t>Royle</w:t>
      </w:r>
      <w:proofErr w:type="spellEnd"/>
      <w:r>
        <w:t xml:space="preserve"> </w:t>
      </w:r>
      <w:proofErr w:type="spellStart"/>
      <w:r>
        <w:t>Farquharson</w:t>
      </w:r>
      <w:proofErr w:type="spellEnd"/>
      <w:r>
        <w:t xml:space="preserve"> </w:t>
      </w:r>
      <w:proofErr w:type="spellStart"/>
      <w:r>
        <w:t>Cambell</w:t>
      </w:r>
      <w:proofErr w:type="spellEnd"/>
      <w:r>
        <w:t xml:space="preserve">, aviador británico </w:t>
      </w:r>
      <w:r w:rsidR="00BF5C8E">
        <w:t>qu</w:t>
      </w:r>
      <w:r>
        <w:t>e inventó en 1951 la cubierta de vuelo angulada en los portaaviones.</w:t>
      </w:r>
    </w:p>
    <w:p w:rsidR="00C74230" w:rsidRDefault="00C74230" w:rsidP="00C74230">
      <w:pPr>
        <w:jc w:val="both"/>
      </w:pPr>
      <w:r w:rsidRPr="00BF5C8E">
        <w:rPr>
          <w:b/>
        </w:rPr>
        <w:t>14</w:t>
      </w:r>
      <w:r w:rsidR="00BF5C8E" w:rsidRPr="00BF5C8E">
        <w:rPr>
          <w:b/>
        </w:rPr>
        <w:t>/</w:t>
      </w:r>
      <w:r w:rsidRPr="00BF5C8E">
        <w:rPr>
          <w:b/>
        </w:rPr>
        <w:t>1910</w:t>
      </w:r>
      <w:r w:rsidR="00BF5C8E">
        <w:t xml:space="preserve">: </w:t>
      </w:r>
      <w:r>
        <w:t>Por primera vez en la historia, un avión despega de la cubierta de un buque.</w:t>
      </w:r>
    </w:p>
    <w:p w:rsidR="00C74230" w:rsidRDefault="00C74230" w:rsidP="00C74230">
      <w:pPr>
        <w:jc w:val="both"/>
      </w:pPr>
      <w:r w:rsidRPr="00BF5C8E">
        <w:rPr>
          <w:b/>
        </w:rPr>
        <w:t>08</w:t>
      </w:r>
      <w:r w:rsidR="00BF5C8E" w:rsidRPr="00BF5C8E">
        <w:rPr>
          <w:b/>
        </w:rPr>
        <w:t>/</w:t>
      </w:r>
      <w:r w:rsidRPr="00BF5C8E">
        <w:rPr>
          <w:b/>
        </w:rPr>
        <w:t>1921</w:t>
      </w:r>
      <w:r w:rsidR="00BF5C8E">
        <w:t xml:space="preserve">: </w:t>
      </w:r>
      <w:r>
        <w:t>Día del Buzo Naval.</w:t>
      </w:r>
    </w:p>
    <w:p w:rsidR="00C74230" w:rsidRDefault="00C74230" w:rsidP="00C74230">
      <w:pPr>
        <w:jc w:val="both"/>
      </w:pPr>
      <w:r w:rsidRPr="00BF5C8E">
        <w:rPr>
          <w:b/>
        </w:rPr>
        <w:t>25</w:t>
      </w:r>
      <w:r w:rsidR="00BF5C8E" w:rsidRPr="00BF5C8E">
        <w:rPr>
          <w:b/>
        </w:rPr>
        <w:t>/</w:t>
      </w:r>
      <w:r w:rsidRPr="00BF5C8E">
        <w:rPr>
          <w:b/>
        </w:rPr>
        <w:t>1936</w:t>
      </w:r>
      <w:r w:rsidR="00BF5C8E">
        <w:t xml:space="preserve">: </w:t>
      </w:r>
      <w:r>
        <w:t>Se otorga el Premio Nobel de la Paz al doctor Carlos Saavedra Lamas.</w:t>
      </w:r>
    </w:p>
    <w:p w:rsidR="00C74230" w:rsidRDefault="00C74230" w:rsidP="00C74230">
      <w:pPr>
        <w:jc w:val="both"/>
      </w:pPr>
      <w:r w:rsidRPr="00BF5C8E">
        <w:rPr>
          <w:b/>
        </w:rPr>
        <w:t>18</w:t>
      </w:r>
      <w:r w:rsidR="00BF5C8E" w:rsidRPr="00BF5C8E">
        <w:rPr>
          <w:b/>
        </w:rPr>
        <w:t>/</w:t>
      </w:r>
      <w:r w:rsidRPr="00BF5C8E">
        <w:rPr>
          <w:b/>
        </w:rPr>
        <w:t>1946</w:t>
      </w:r>
      <w:r w:rsidR="00BF5C8E">
        <w:t xml:space="preserve">: </w:t>
      </w:r>
      <w:r>
        <w:t>Afirmación del pabellón en el patrullero A.R.A. "King".</w:t>
      </w:r>
    </w:p>
    <w:p w:rsidR="00C74230" w:rsidRDefault="00C74230" w:rsidP="00C74230">
      <w:pPr>
        <w:jc w:val="both"/>
      </w:pPr>
      <w:r w:rsidRPr="00BF5C8E">
        <w:rPr>
          <w:b/>
        </w:rPr>
        <w:t>10</w:t>
      </w:r>
      <w:r w:rsidR="00BF5C8E" w:rsidRPr="00BF5C8E">
        <w:rPr>
          <w:b/>
        </w:rPr>
        <w:t>/</w:t>
      </w:r>
      <w:r w:rsidRPr="00BF5C8E">
        <w:rPr>
          <w:b/>
        </w:rPr>
        <w:t>1947</w:t>
      </w:r>
      <w:r w:rsidR="00BF5C8E">
        <w:t xml:space="preserve">: </w:t>
      </w:r>
      <w:r>
        <w:t>Se crea el Liceo Militar General Belgrano, en la ciudad de Santa Fe.</w:t>
      </w:r>
    </w:p>
    <w:p w:rsidR="00C74230" w:rsidRDefault="00C74230" w:rsidP="00C74230">
      <w:pPr>
        <w:jc w:val="both"/>
      </w:pPr>
      <w:r w:rsidRPr="00BF5C8E">
        <w:rPr>
          <w:b/>
        </w:rPr>
        <w:t>22</w:t>
      </w:r>
      <w:r w:rsidR="00BF5C8E" w:rsidRPr="00BF5C8E">
        <w:rPr>
          <w:b/>
        </w:rPr>
        <w:t>/</w:t>
      </w:r>
      <w:r w:rsidRPr="00BF5C8E">
        <w:rPr>
          <w:b/>
        </w:rPr>
        <w:t>1949</w:t>
      </w:r>
      <w:r w:rsidR="00BF5C8E">
        <w:t xml:space="preserve">: </w:t>
      </w:r>
      <w:r>
        <w:t>Se afirma el pabellón en el Yate A.R.A. "Fortuna".</w:t>
      </w:r>
    </w:p>
    <w:p w:rsidR="00C74230" w:rsidRDefault="00C74230" w:rsidP="00C74230">
      <w:pPr>
        <w:jc w:val="both"/>
      </w:pPr>
      <w:r w:rsidRPr="00BF5C8E">
        <w:rPr>
          <w:b/>
        </w:rPr>
        <w:t>03</w:t>
      </w:r>
      <w:r w:rsidR="00BF5C8E" w:rsidRPr="00BF5C8E">
        <w:rPr>
          <w:b/>
        </w:rPr>
        <w:t>/</w:t>
      </w:r>
      <w:r w:rsidRPr="00BF5C8E">
        <w:rPr>
          <w:b/>
        </w:rPr>
        <w:t>1950</w:t>
      </w:r>
      <w:r w:rsidR="00BF5C8E">
        <w:t xml:space="preserve">: </w:t>
      </w:r>
      <w:r>
        <w:t>Argentina vence a EE.UU. 64-50 y es campeón mundial de básquet.</w:t>
      </w:r>
    </w:p>
    <w:p w:rsidR="00C74230" w:rsidRDefault="00C74230" w:rsidP="00C74230">
      <w:pPr>
        <w:jc w:val="both"/>
      </w:pPr>
      <w:r w:rsidRPr="00BF5C8E">
        <w:rPr>
          <w:b/>
        </w:rPr>
        <w:t>04</w:t>
      </w:r>
      <w:r w:rsidR="00BF5C8E" w:rsidRPr="00BF5C8E">
        <w:rPr>
          <w:b/>
        </w:rPr>
        <w:t>/</w:t>
      </w:r>
      <w:r w:rsidRPr="00BF5C8E">
        <w:rPr>
          <w:b/>
        </w:rPr>
        <w:t>1958</w:t>
      </w:r>
      <w:r w:rsidR="00BF5C8E">
        <w:t xml:space="preserve">: </w:t>
      </w:r>
      <w:r>
        <w:t>Se afirma el pabellón en el portaaviones A.R.A. "Independencia".</w:t>
      </w:r>
    </w:p>
    <w:p w:rsidR="00C74230" w:rsidRDefault="00C74230" w:rsidP="00C74230">
      <w:pPr>
        <w:jc w:val="both"/>
      </w:pPr>
      <w:r w:rsidRPr="00BF5C8E">
        <w:rPr>
          <w:b/>
        </w:rPr>
        <w:t>17</w:t>
      </w:r>
      <w:r w:rsidR="00BF5C8E" w:rsidRPr="00BF5C8E">
        <w:rPr>
          <w:b/>
        </w:rPr>
        <w:t>/</w:t>
      </w:r>
      <w:r w:rsidRPr="00BF5C8E">
        <w:rPr>
          <w:b/>
        </w:rPr>
        <w:t>1972</w:t>
      </w:r>
      <w:r w:rsidR="00BF5C8E">
        <w:t xml:space="preserve">: </w:t>
      </w:r>
      <w:r>
        <w:t>Es asesinado el cabo primero furriel Juan Contreras, al oponerse a la toma del armero de la ESMA por la organización terrorista Montoneros.</w:t>
      </w:r>
    </w:p>
    <w:p w:rsidR="00C74230" w:rsidRDefault="00C74230" w:rsidP="00C74230">
      <w:pPr>
        <w:jc w:val="both"/>
      </w:pPr>
      <w:r w:rsidRPr="006D5CDB">
        <w:rPr>
          <w:b/>
        </w:rPr>
        <w:t>01</w:t>
      </w:r>
      <w:r w:rsidR="006D5CDB" w:rsidRPr="006D5CDB">
        <w:rPr>
          <w:b/>
        </w:rPr>
        <w:t>/</w:t>
      </w:r>
      <w:r w:rsidRPr="006D5CDB">
        <w:rPr>
          <w:b/>
        </w:rPr>
        <w:t>1978</w:t>
      </w:r>
      <w:r w:rsidR="006D5CDB">
        <w:t xml:space="preserve">: </w:t>
      </w:r>
      <w:r>
        <w:t>Se afirma el pabellón en el buque de desembarco A.R.A. "Cabo San Antonio".</w:t>
      </w:r>
    </w:p>
    <w:p w:rsidR="00C74230" w:rsidRDefault="00C74230" w:rsidP="00C74230">
      <w:pPr>
        <w:jc w:val="both"/>
      </w:pPr>
      <w:r w:rsidRPr="006D5CDB">
        <w:rPr>
          <w:b/>
        </w:rPr>
        <w:t>09</w:t>
      </w:r>
      <w:r w:rsidR="006D5CDB" w:rsidRPr="006D5CDB">
        <w:rPr>
          <w:b/>
        </w:rPr>
        <w:t>/</w:t>
      </w:r>
      <w:r w:rsidRPr="006D5CDB">
        <w:rPr>
          <w:b/>
        </w:rPr>
        <w:t>1978</w:t>
      </w:r>
      <w:r w:rsidR="006D5CDB">
        <w:t xml:space="preserve">: </w:t>
      </w:r>
      <w:r>
        <w:t>Se afirma el pabellón en las corbetas A.R.A. "Drummond" y A.R.A. "Guerrico".</w:t>
      </w:r>
    </w:p>
    <w:p w:rsidR="00C74230" w:rsidRDefault="00C74230" w:rsidP="00C74230">
      <w:pPr>
        <w:jc w:val="both"/>
      </w:pPr>
      <w:r w:rsidRPr="006D5CDB">
        <w:rPr>
          <w:b/>
        </w:rPr>
        <w:t>27</w:t>
      </w:r>
      <w:r w:rsidR="006D5CDB" w:rsidRPr="006D5CDB">
        <w:rPr>
          <w:b/>
        </w:rPr>
        <w:t>/</w:t>
      </w:r>
      <w:r w:rsidRPr="006D5CDB">
        <w:rPr>
          <w:b/>
        </w:rPr>
        <w:t>1978</w:t>
      </w:r>
      <w:r w:rsidR="006D5CDB">
        <w:t xml:space="preserve">: </w:t>
      </w:r>
      <w:r>
        <w:t>Se afirma el pabellón en el transporte A.R.A. "Bahía San Blas".</w:t>
      </w:r>
    </w:p>
    <w:p w:rsidR="00C74230" w:rsidRDefault="00C74230" w:rsidP="00C74230">
      <w:pPr>
        <w:jc w:val="both"/>
      </w:pPr>
      <w:r w:rsidRPr="006D5CDB">
        <w:rPr>
          <w:b/>
        </w:rPr>
        <w:t>02</w:t>
      </w:r>
      <w:r w:rsidR="006D5CDB" w:rsidRPr="006D5CDB">
        <w:rPr>
          <w:b/>
        </w:rPr>
        <w:t>/</w:t>
      </w:r>
      <w:r w:rsidRPr="006D5CDB">
        <w:rPr>
          <w:b/>
        </w:rPr>
        <w:t>1979</w:t>
      </w:r>
      <w:r w:rsidR="006D5CDB">
        <w:t xml:space="preserve">: </w:t>
      </w:r>
      <w:r>
        <w:t>Se crea el Liceo Militar General Aráoz de Lamadrid en la ciudad de Tucumán.</w:t>
      </w:r>
    </w:p>
    <w:p w:rsidR="00C74230" w:rsidRDefault="00C74230" w:rsidP="00C74230">
      <w:pPr>
        <w:jc w:val="both"/>
      </w:pPr>
      <w:r w:rsidRPr="006D5CDB">
        <w:rPr>
          <w:b/>
        </w:rPr>
        <w:t>06</w:t>
      </w:r>
      <w:r w:rsidR="006D5CDB" w:rsidRPr="006D5CDB">
        <w:rPr>
          <w:b/>
        </w:rPr>
        <w:t>/</w:t>
      </w:r>
      <w:r w:rsidRPr="006D5CDB">
        <w:rPr>
          <w:b/>
        </w:rPr>
        <w:t>1980</w:t>
      </w:r>
      <w:r w:rsidR="006D5CDB">
        <w:t xml:space="preserve">: </w:t>
      </w:r>
      <w:r>
        <w:t>Se afirma el pabellón en el destructor A.R.A. "Santísima Trinidad", construido en Río Santiago.</w:t>
      </w:r>
    </w:p>
    <w:p w:rsidR="00C74230" w:rsidRDefault="00C74230" w:rsidP="00C74230">
      <w:pPr>
        <w:jc w:val="both"/>
      </w:pPr>
      <w:r w:rsidRPr="006D5CDB">
        <w:rPr>
          <w:b/>
        </w:rPr>
        <w:t>12</w:t>
      </w:r>
      <w:r w:rsidR="006D5CDB" w:rsidRPr="006D5CDB">
        <w:rPr>
          <w:b/>
        </w:rPr>
        <w:t>/</w:t>
      </w:r>
      <w:r w:rsidRPr="006D5CDB">
        <w:rPr>
          <w:b/>
        </w:rPr>
        <w:t>1981</w:t>
      </w:r>
      <w:r w:rsidR="006D5CDB">
        <w:t xml:space="preserve">: </w:t>
      </w:r>
      <w:r>
        <w:t>Se afirma el pabellón en el transporte polar A.R.A. "Bahía Paraíso".</w:t>
      </w:r>
    </w:p>
    <w:p w:rsidR="00C74230" w:rsidRDefault="00C74230" w:rsidP="00C74230">
      <w:pPr>
        <w:jc w:val="both"/>
      </w:pPr>
      <w:r w:rsidRPr="006D5CDB">
        <w:rPr>
          <w:b/>
        </w:rPr>
        <w:t>07</w:t>
      </w:r>
      <w:r w:rsidR="006D5CDB" w:rsidRPr="006D5CDB">
        <w:rPr>
          <w:b/>
        </w:rPr>
        <w:t>/</w:t>
      </w:r>
      <w:r w:rsidRPr="006D5CDB">
        <w:rPr>
          <w:b/>
        </w:rPr>
        <w:t>1983</w:t>
      </w:r>
      <w:r w:rsidR="006D5CDB">
        <w:t>: S</w:t>
      </w:r>
      <w:r>
        <w:t>e afirma el pabellón en el destructor A.R.A. "Heroína".</w:t>
      </w:r>
    </w:p>
    <w:p w:rsidR="00C74230" w:rsidRDefault="00C74230" w:rsidP="00C74230">
      <w:pPr>
        <w:jc w:val="both"/>
      </w:pPr>
      <w:r w:rsidRPr="006D5CDB">
        <w:rPr>
          <w:b/>
        </w:rPr>
        <w:t>18</w:t>
      </w:r>
      <w:r w:rsidR="006D5CDB" w:rsidRPr="006D5CDB">
        <w:rPr>
          <w:b/>
        </w:rPr>
        <w:t>/</w:t>
      </w:r>
      <w:r w:rsidRPr="006D5CDB">
        <w:rPr>
          <w:b/>
        </w:rPr>
        <w:t>1985</w:t>
      </w:r>
      <w:r w:rsidR="006D5CDB">
        <w:t xml:space="preserve">: </w:t>
      </w:r>
      <w:r>
        <w:t>Se afirma el pabellón en el submarino A.R.A. "San Juan".</w:t>
      </w:r>
    </w:p>
    <w:p w:rsidR="00C74230" w:rsidRDefault="00C74230" w:rsidP="00C74230">
      <w:pPr>
        <w:jc w:val="both"/>
      </w:pPr>
      <w:r w:rsidRPr="006D5CDB">
        <w:rPr>
          <w:b/>
        </w:rPr>
        <w:t>14</w:t>
      </w:r>
      <w:r w:rsidR="006D5CDB" w:rsidRPr="006D5CDB">
        <w:rPr>
          <w:b/>
        </w:rPr>
        <w:t>/</w:t>
      </w:r>
      <w:r w:rsidRPr="006D5CDB">
        <w:rPr>
          <w:b/>
        </w:rPr>
        <w:t>1986</w:t>
      </w:r>
      <w:r w:rsidR="006D5CDB">
        <w:t xml:space="preserve">: </w:t>
      </w:r>
      <w:r>
        <w:t>Se afirma el pabellón en la corbeta A.R.A. "Rosales".</w:t>
      </w:r>
    </w:p>
    <w:p w:rsidR="00C74230" w:rsidRDefault="00C74230" w:rsidP="00C74230">
      <w:pPr>
        <w:jc w:val="both"/>
      </w:pPr>
      <w:r w:rsidRPr="006D5CDB">
        <w:rPr>
          <w:b/>
        </w:rPr>
        <w:lastRenderedPageBreak/>
        <w:t>26</w:t>
      </w:r>
      <w:r w:rsidR="006D5CDB" w:rsidRPr="006D5CDB">
        <w:rPr>
          <w:b/>
        </w:rPr>
        <w:t>/</w:t>
      </w:r>
      <w:r w:rsidRPr="006D5CDB">
        <w:rPr>
          <w:b/>
        </w:rPr>
        <w:t>1987</w:t>
      </w:r>
      <w:r w:rsidR="006D5CDB">
        <w:t xml:space="preserve">: </w:t>
      </w:r>
      <w:r>
        <w:t>Se afirma el pabellón en la corbeta A.R.A. "Spiro", construida en el Astillero de Río Santiago.</w:t>
      </w:r>
    </w:p>
    <w:p w:rsidR="00AD68C0" w:rsidRDefault="00C74230" w:rsidP="00C74230">
      <w:pPr>
        <w:jc w:val="both"/>
      </w:pPr>
      <w:r w:rsidRPr="006D5CDB">
        <w:rPr>
          <w:b/>
        </w:rPr>
        <w:t>15</w:t>
      </w:r>
      <w:r w:rsidR="006D5CDB" w:rsidRPr="006D5CDB">
        <w:rPr>
          <w:b/>
        </w:rPr>
        <w:t>/</w:t>
      </w:r>
      <w:r w:rsidRPr="006D5CDB">
        <w:rPr>
          <w:b/>
        </w:rPr>
        <w:t>2017</w:t>
      </w:r>
      <w:r w:rsidR="006D5CDB">
        <w:t xml:space="preserve">: </w:t>
      </w:r>
      <w:r>
        <w:t>Naufraga el submarino A.R.A. "San Juan".</w:t>
      </w:r>
    </w:p>
    <w:p w:rsidR="00C74230" w:rsidRDefault="00C74230" w:rsidP="00C74230">
      <w:pPr>
        <w:jc w:val="both"/>
      </w:pPr>
    </w:p>
    <w:p w:rsidR="00655393" w:rsidRDefault="00655393" w:rsidP="00D56F52">
      <w:pPr>
        <w:jc w:val="both"/>
      </w:pPr>
    </w:p>
    <w:p w:rsidR="00EB0DF7" w:rsidRDefault="00EB0DF7" w:rsidP="00267703">
      <w:pPr>
        <w:numPr>
          <w:ilvl w:val="0"/>
          <w:numId w:val="2"/>
        </w:numPr>
        <w:pBdr>
          <w:top w:val="single" w:sz="4" w:space="1" w:color="auto"/>
          <w:left w:val="single" w:sz="4" w:space="4" w:color="auto"/>
          <w:bottom w:val="single" w:sz="4" w:space="1" w:color="auto"/>
          <w:right w:val="single" w:sz="4" w:space="4" w:color="auto"/>
        </w:pBdr>
        <w:shd w:val="clear" w:color="auto" w:fill="99CCFF"/>
        <w:jc w:val="both"/>
      </w:pPr>
      <w:bookmarkStart w:id="2" w:name="Liceo"/>
      <w:bookmarkEnd w:id="2"/>
      <w:r>
        <w:t>Noticias del Liceo</w:t>
      </w:r>
    </w:p>
    <w:p w:rsidR="00CD4D57" w:rsidRDefault="00CD4D57" w:rsidP="00CD4D57">
      <w:pPr>
        <w:jc w:val="both"/>
        <w:rPr>
          <w:lang w:val="es-ES_tradnl"/>
        </w:rPr>
      </w:pPr>
    </w:p>
    <w:p w:rsidR="000E6C49" w:rsidRPr="00722F22" w:rsidRDefault="00722F22" w:rsidP="00CD4D57">
      <w:pPr>
        <w:jc w:val="both"/>
        <w:rPr>
          <w:b/>
          <w:lang w:val="es-ES_tradnl"/>
        </w:rPr>
      </w:pPr>
      <w:r w:rsidRPr="00722F22">
        <w:rPr>
          <w:b/>
          <w:lang w:val="es-ES_tradnl"/>
        </w:rPr>
        <w:t>NUEVO EDIFICIO PARA EL LICEO</w:t>
      </w:r>
    </w:p>
    <w:p w:rsidR="00722F22" w:rsidRDefault="00722F22" w:rsidP="00CD4D57">
      <w:pPr>
        <w:jc w:val="both"/>
        <w:rPr>
          <w:lang w:val="es-ES_tradnl"/>
        </w:rPr>
      </w:pPr>
    </w:p>
    <w:p w:rsidR="00722F22" w:rsidRDefault="00722F22" w:rsidP="00722F22">
      <w:pPr>
        <w:jc w:val="both"/>
        <w:rPr>
          <w:lang w:val="es-ES_tradnl"/>
        </w:rPr>
      </w:pPr>
      <w:r>
        <w:rPr>
          <w:lang w:val="es-ES_tradnl"/>
        </w:rPr>
        <w:t xml:space="preserve">El pasado mes de octubre </w:t>
      </w:r>
      <w:r w:rsidRPr="00722F22">
        <w:rPr>
          <w:lang w:val="es-ES_tradnl"/>
        </w:rPr>
        <w:t>el Procurador del Gobierno de la Ciudad de Buenos Aires firm</w:t>
      </w:r>
      <w:r>
        <w:rPr>
          <w:lang w:val="es-ES_tradnl"/>
        </w:rPr>
        <w:t>ó</w:t>
      </w:r>
      <w:r w:rsidRPr="00722F22">
        <w:rPr>
          <w:lang w:val="es-ES_tradnl"/>
        </w:rPr>
        <w:t xml:space="preserve"> la resolución que habilita al Gobierno de la Ciudad a cerrar el juicio con la Armada por medio de un convenio en el cual el primero provee los fondos para la construcción del nuevo edificio del L</w:t>
      </w:r>
      <w:r>
        <w:rPr>
          <w:lang w:val="es-ES_tradnl"/>
        </w:rPr>
        <w:t xml:space="preserve">iceo </w:t>
      </w:r>
      <w:r w:rsidRPr="00722F22">
        <w:rPr>
          <w:lang w:val="es-ES_tradnl"/>
        </w:rPr>
        <w:t>N</w:t>
      </w:r>
      <w:r>
        <w:rPr>
          <w:lang w:val="es-ES_tradnl"/>
        </w:rPr>
        <w:t>aval</w:t>
      </w:r>
      <w:r w:rsidR="0078284C" w:rsidRPr="0078284C">
        <w:rPr>
          <w:lang w:val="es-ES_tradnl"/>
        </w:rPr>
        <w:t xml:space="preserve"> en el predio del Polo Educativo de Vicente Lopez</w:t>
      </w:r>
      <w:r w:rsidRPr="00722F22">
        <w:rPr>
          <w:lang w:val="es-ES_tradnl"/>
        </w:rPr>
        <w:t>.</w:t>
      </w:r>
      <w:r>
        <w:rPr>
          <w:lang w:val="es-ES_tradnl"/>
        </w:rPr>
        <w:t xml:space="preserve"> </w:t>
      </w:r>
      <w:r w:rsidR="0078284C">
        <w:rPr>
          <w:lang w:val="es-ES_tradnl"/>
        </w:rPr>
        <w:t xml:space="preserve">Esto requirió el </w:t>
      </w:r>
      <w:r w:rsidR="0078284C" w:rsidRPr="0078284C">
        <w:rPr>
          <w:lang w:val="es-ES_tradnl"/>
        </w:rPr>
        <w:t>rediseñ</w:t>
      </w:r>
      <w:r w:rsidR="0078284C">
        <w:rPr>
          <w:lang w:val="es-ES_tradnl"/>
        </w:rPr>
        <w:t>o</w:t>
      </w:r>
      <w:r w:rsidR="0078284C" w:rsidRPr="0078284C">
        <w:rPr>
          <w:lang w:val="es-ES_tradnl"/>
        </w:rPr>
        <w:t xml:space="preserve"> </w:t>
      </w:r>
      <w:r w:rsidR="0078284C">
        <w:rPr>
          <w:lang w:val="es-ES_tradnl"/>
        </w:rPr>
        <w:t>d</w:t>
      </w:r>
      <w:r w:rsidR="0078284C" w:rsidRPr="0078284C">
        <w:rPr>
          <w:lang w:val="es-ES_tradnl"/>
        </w:rPr>
        <w:t>el nuevo edificio al monto asignado por la CABA.</w:t>
      </w:r>
      <w:r w:rsidR="0078284C">
        <w:rPr>
          <w:lang w:val="es-ES_tradnl"/>
        </w:rPr>
        <w:t xml:space="preserve"> </w:t>
      </w:r>
      <w:r w:rsidR="001463CF">
        <w:rPr>
          <w:lang w:val="es-ES_tradnl"/>
        </w:rPr>
        <w:t>El convenio fue a su vez refrendado con el Jefe de Estado Mayor de la Armada, por lo que finalmente parece que los planetas se alinearon para que el proyecto de edificio pueda hacerse realidad</w:t>
      </w:r>
      <w:r>
        <w:rPr>
          <w:lang w:val="es-ES_tradnl"/>
        </w:rPr>
        <w:t>.</w:t>
      </w:r>
    </w:p>
    <w:p w:rsidR="00722F22" w:rsidRDefault="00722F22" w:rsidP="00722F22">
      <w:pPr>
        <w:jc w:val="both"/>
        <w:rPr>
          <w:lang w:val="es-ES_tradnl"/>
        </w:rPr>
      </w:pPr>
    </w:p>
    <w:p w:rsidR="00722F22" w:rsidRDefault="00722F22" w:rsidP="00722F22">
      <w:pPr>
        <w:jc w:val="both"/>
        <w:rPr>
          <w:lang w:val="es-ES_tradnl"/>
        </w:rPr>
      </w:pPr>
      <w:r>
        <w:rPr>
          <w:lang w:val="es-ES_tradnl"/>
        </w:rPr>
        <w:t xml:space="preserve">Cabe resaltar que el Centro de Graduados ha tenido una activa participación en este logro, fundamentalmente acercando a las partes </w:t>
      </w:r>
      <w:r w:rsidR="0078284C">
        <w:rPr>
          <w:lang w:val="es-ES_tradnl"/>
        </w:rPr>
        <w:t xml:space="preserve">en el proceso de destrabar el conflicto </w:t>
      </w:r>
      <w:r>
        <w:rPr>
          <w:lang w:val="es-ES_tradnl"/>
        </w:rPr>
        <w:t>para lograr un acuerdo satisfactorio para todos los interesados.</w:t>
      </w:r>
      <w:r w:rsidR="0078284C">
        <w:rPr>
          <w:lang w:val="es-ES_tradnl"/>
        </w:rPr>
        <w:t xml:space="preserve"> Sólo nos resta esperar que se concluyan sin sobresaltos los trámites pendientes y que el Liceo tenga por fin en el menor tiempo posible un edificio acorde con su trayectoria.</w:t>
      </w:r>
    </w:p>
    <w:p w:rsidR="0078284C" w:rsidRDefault="0078284C" w:rsidP="00722F22">
      <w:pPr>
        <w:jc w:val="both"/>
        <w:rPr>
          <w:lang w:val="es-ES_tradnl"/>
        </w:rPr>
      </w:pPr>
    </w:p>
    <w:p w:rsidR="00062C90" w:rsidRDefault="00062C90" w:rsidP="008601EC">
      <w:pPr>
        <w:jc w:val="both"/>
        <w:rPr>
          <w:lang w:val="es-ES_tradnl"/>
        </w:rPr>
      </w:pPr>
    </w:p>
    <w:p w:rsidR="00EB0DF7" w:rsidRDefault="00EB0DF7" w:rsidP="00267703">
      <w:pPr>
        <w:numPr>
          <w:ilvl w:val="0"/>
          <w:numId w:val="2"/>
        </w:numPr>
        <w:pBdr>
          <w:top w:val="single" w:sz="4" w:space="1" w:color="auto"/>
          <w:left w:val="single" w:sz="4" w:space="4" w:color="auto"/>
          <w:bottom w:val="single" w:sz="4" w:space="1" w:color="auto"/>
          <w:right w:val="single" w:sz="4" w:space="4" w:color="auto"/>
        </w:pBdr>
        <w:shd w:val="clear" w:color="auto" w:fill="99CCFF"/>
        <w:jc w:val="both"/>
      </w:pPr>
      <w:bookmarkStart w:id="3" w:name="Centro"/>
      <w:bookmarkEnd w:id="3"/>
      <w:r>
        <w:t>Noticias del Centro</w:t>
      </w:r>
    </w:p>
    <w:p w:rsidR="002F17AB" w:rsidRDefault="002F17AB" w:rsidP="00267703">
      <w:pPr>
        <w:pStyle w:val="Textoindependiente3"/>
        <w:rPr>
          <w:b w:val="0"/>
          <w:lang w:val="es-AR"/>
        </w:rPr>
      </w:pPr>
    </w:p>
    <w:p w:rsidR="009B232F" w:rsidRPr="009B232F" w:rsidRDefault="009B232F" w:rsidP="00267703">
      <w:pPr>
        <w:pStyle w:val="Textoindependiente3"/>
        <w:rPr>
          <w:lang w:val="es-AR"/>
        </w:rPr>
      </w:pPr>
      <w:r w:rsidRPr="009B232F">
        <w:rPr>
          <w:lang w:val="es-AR"/>
        </w:rPr>
        <w:t xml:space="preserve">CENA </w:t>
      </w:r>
      <w:r w:rsidR="006F4744">
        <w:rPr>
          <w:lang w:val="es-AR"/>
        </w:rPr>
        <w:t xml:space="preserve">ANUAL </w:t>
      </w:r>
      <w:r w:rsidRPr="009B232F">
        <w:rPr>
          <w:lang w:val="es-AR"/>
        </w:rPr>
        <w:t>DE PROMOCIONES</w:t>
      </w:r>
    </w:p>
    <w:p w:rsidR="009B232F" w:rsidRDefault="009B232F" w:rsidP="00267703">
      <w:pPr>
        <w:pStyle w:val="Textoindependiente3"/>
        <w:rPr>
          <w:b w:val="0"/>
          <w:lang w:val="es-AR"/>
        </w:rPr>
      </w:pPr>
    </w:p>
    <w:p w:rsidR="006F4744" w:rsidRPr="006F4744" w:rsidRDefault="006F4744" w:rsidP="006F4744">
      <w:pPr>
        <w:pStyle w:val="Textoindependiente3"/>
        <w:rPr>
          <w:b w:val="0"/>
          <w:lang w:val="es-AR"/>
        </w:rPr>
      </w:pPr>
      <w:r w:rsidRPr="006F4744">
        <w:rPr>
          <w:b w:val="0"/>
          <w:lang w:val="es-AR"/>
        </w:rPr>
        <w:t>Se realizar</w:t>
      </w:r>
      <w:r w:rsidR="00D76507">
        <w:rPr>
          <w:b w:val="0"/>
          <w:lang w:val="es-AR"/>
        </w:rPr>
        <w:t>á</w:t>
      </w:r>
      <w:r w:rsidRPr="006F4744">
        <w:rPr>
          <w:b w:val="0"/>
          <w:lang w:val="es-AR"/>
        </w:rPr>
        <w:t xml:space="preserve"> el jueves 15 de noviembre a las 21 </w:t>
      </w:r>
      <w:proofErr w:type="spellStart"/>
      <w:r w:rsidRPr="006F4744">
        <w:rPr>
          <w:b w:val="0"/>
          <w:lang w:val="es-AR"/>
        </w:rPr>
        <w:t>hs</w:t>
      </w:r>
      <w:proofErr w:type="spellEnd"/>
      <w:r w:rsidRPr="006F4744">
        <w:rPr>
          <w:b w:val="0"/>
          <w:lang w:val="es-AR"/>
        </w:rPr>
        <w:t>.</w:t>
      </w:r>
      <w:r w:rsidR="00D76507">
        <w:rPr>
          <w:b w:val="0"/>
          <w:lang w:val="es-AR"/>
        </w:rPr>
        <w:t xml:space="preserve"> </w:t>
      </w:r>
      <w:r w:rsidRPr="006F4744">
        <w:rPr>
          <w:b w:val="0"/>
          <w:lang w:val="es-AR"/>
        </w:rPr>
        <w:t>Los socios que abonan las cuotas sociales mediante d</w:t>
      </w:r>
      <w:r w:rsidR="00D76507">
        <w:rPr>
          <w:b w:val="0"/>
          <w:lang w:val="es-AR"/>
        </w:rPr>
        <w:t>é</w:t>
      </w:r>
      <w:r w:rsidRPr="006F4744">
        <w:rPr>
          <w:b w:val="0"/>
          <w:lang w:val="es-AR"/>
        </w:rPr>
        <w:t>bito autom</w:t>
      </w:r>
      <w:r w:rsidR="00D76507">
        <w:rPr>
          <w:b w:val="0"/>
          <w:lang w:val="es-AR"/>
        </w:rPr>
        <w:t>á</w:t>
      </w:r>
      <w:r w:rsidRPr="006F4744">
        <w:rPr>
          <w:b w:val="0"/>
          <w:lang w:val="es-AR"/>
        </w:rPr>
        <w:t>tico podr</w:t>
      </w:r>
      <w:r w:rsidR="00D76507">
        <w:rPr>
          <w:b w:val="0"/>
          <w:lang w:val="es-AR"/>
        </w:rPr>
        <w:t>á</w:t>
      </w:r>
      <w:r w:rsidRPr="006F4744">
        <w:rPr>
          <w:b w:val="0"/>
          <w:lang w:val="es-AR"/>
        </w:rPr>
        <w:t>n solicitar por tel</w:t>
      </w:r>
      <w:r w:rsidR="00D76507">
        <w:rPr>
          <w:b w:val="0"/>
          <w:lang w:val="es-AR"/>
        </w:rPr>
        <w:t>é</w:t>
      </w:r>
      <w:r w:rsidRPr="006F4744">
        <w:rPr>
          <w:b w:val="0"/>
          <w:lang w:val="es-AR"/>
        </w:rPr>
        <w:t>fono o por mail: info@cglnm.com.ar el pago del cubierto por ese medio.</w:t>
      </w:r>
    </w:p>
    <w:p w:rsidR="006F4744" w:rsidRPr="006F4744" w:rsidRDefault="006F4744" w:rsidP="006F4744">
      <w:pPr>
        <w:pStyle w:val="Textoindependiente3"/>
        <w:rPr>
          <w:b w:val="0"/>
          <w:lang w:val="es-AR"/>
        </w:rPr>
      </w:pPr>
      <w:r w:rsidRPr="00807372">
        <w:rPr>
          <w:b w:val="0"/>
          <w:u w:val="single"/>
          <w:lang w:val="es-AR"/>
        </w:rPr>
        <w:t>Reservas con el pago del cubierto</w:t>
      </w:r>
      <w:r w:rsidRPr="006F4744">
        <w:rPr>
          <w:b w:val="0"/>
          <w:lang w:val="es-AR"/>
        </w:rPr>
        <w:t>:</w:t>
      </w:r>
    </w:p>
    <w:p w:rsidR="006F4744" w:rsidRPr="006F4744" w:rsidRDefault="006F4744" w:rsidP="00D76507">
      <w:pPr>
        <w:pStyle w:val="Textoindependiente3"/>
        <w:numPr>
          <w:ilvl w:val="0"/>
          <w:numId w:val="22"/>
        </w:numPr>
        <w:rPr>
          <w:b w:val="0"/>
          <w:lang w:val="es-AR"/>
        </w:rPr>
      </w:pPr>
      <w:r w:rsidRPr="006F4744">
        <w:rPr>
          <w:b w:val="0"/>
          <w:lang w:val="es-AR"/>
        </w:rPr>
        <w:t>Hasta el 04/</w:t>
      </w:r>
      <w:r w:rsidR="00D76507" w:rsidRPr="006F4744">
        <w:rPr>
          <w:b w:val="0"/>
          <w:lang w:val="es-AR"/>
        </w:rPr>
        <w:t>11 $</w:t>
      </w:r>
      <w:r w:rsidRPr="006F4744">
        <w:rPr>
          <w:b w:val="0"/>
          <w:lang w:val="es-AR"/>
        </w:rPr>
        <w:t xml:space="preserve"> 600.-</w:t>
      </w:r>
    </w:p>
    <w:p w:rsidR="006F4744" w:rsidRPr="006F4744" w:rsidRDefault="006F4744" w:rsidP="00D76507">
      <w:pPr>
        <w:pStyle w:val="Textoindependiente3"/>
        <w:numPr>
          <w:ilvl w:val="0"/>
          <w:numId w:val="22"/>
        </w:numPr>
        <w:rPr>
          <w:b w:val="0"/>
          <w:lang w:val="es-AR"/>
        </w:rPr>
      </w:pPr>
      <w:r w:rsidRPr="006F4744">
        <w:rPr>
          <w:b w:val="0"/>
          <w:lang w:val="es-AR"/>
        </w:rPr>
        <w:t>A partir del 05/</w:t>
      </w:r>
      <w:r w:rsidR="00D76507" w:rsidRPr="006F4744">
        <w:rPr>
          <w:b w:val="0"/>
          <w:lang w:val="es-AR"/>
        </w:rPr>
        <w:t>11 $</w:t>
      </w:r>
      <w:r w:rsidRPr="006F4744">
        <w:rPr>
          <w:b w:val="0"/>
          <w:lang w:val="es-AR"/>
        </w:rPr>
        <w:t xml:space="preserve"> 700.- </w:t>
      </w:r>
    </w:p>
    <w:p w:rsidR="006F4744" w:rsidRPr="006F4744" w:rsidRDefault="006F4744" w:rsidP="006F4744">
      <w:pPr>
        <w:pStyle w:val="Textoindependiente3"/>
        <w:rPr>
          <w:b w:val="0"/>
          <w:lang w:val="es-AR"/>
        </w:rPr>
      </w:pPr>
      <w:r w:rsidRPr="00807372">
        <w:rPr>
          <w:b w:val="0"/>
          <w:u w:val="single"/>
          <w:lang w:val="es-AR"/>
        </w:rPr>
        <w:t>Formas de Pago</w:t>
      </w:r>
      <w:r w:rsidRPr="006F4744">
        <w:rPr>
          <w:b w:val="0"/>
          <w:lang w:val="es-AR"/>
        </w:rPr>
        <w:t>:</w:t>
      </w:r>
    </w:p>
    <w:p w:rsidR="006F4744" w:rsidRPr="006F4744" w:rsidRDefault="006F4744" w:rsidP="00D76507">
      <w:pPr>
        <w:pStyle w:val="Textoindependiente3"/>
        <w:numPr>
          <w:ilvl w:val="0"/>
          <w:numId w:val="23"/>
        </w:numPr>
        <w:rPr>
          <w:b w:val="0"/>
          <w:lang w:val="es-AR"/>
        </w:rPr>
      </w:pPr>
      <w:r w:rsidRPr="006F4744">
        <w:rPr>
          <w:b w:val="0"/>
          <w:lang w:val="es-AR"/>
        </w:rPr>
        <w:t>Efectivo: En la Secretar</w:t>
      </w:r>
      <w:r w:rsidR="00D76507">
        <w:rPr>
          <w:b w:val="0"/>
          <w:lang w:val="es-AR"/>
        </w:rPr>
        <w:t>í</w:t>
      </w:r>
      <w:r w:rsidRPr="006F4744">
        <w:rPr>
          <w:b w:val="0"/>
          <w:lang w:val="es-AR"/>
        </w:rPr>
        <w:t xml:space="preserve">a del Centro de Graduados                   </w:t>
      </w:r>
    </w:p>
    <w:p w:rsidR="006F4744" w:rsidRPr="006F4744" w:rsidRDefault="006F4744" w:rsidP="00D76507">
      <w:pPr>
        <w:pStyle w:val="Textoindependiente3"/>
        <w:numPr>
          <w:ilvl w:val="0"/>
          <w:numId w:val="23"/>
        </w:numPr>
        <w:rPr>
          <w:b w:val="0"/>
          <w:lang w:val="es-AR"/>
        </w:rPr>
      </w:pPr>
      <w:r w:rsidRPr="006F4744">
        <w:rPr>
          <w:b w:val="0"/>
          <w:lang w:val="es-AR"/>
        </w:rPr>
        <w:t>Transferencia bancaria: CBU Bco.</w:t>
      </w:r>
      <w:r w:rsidR="00D76507">
        <w:rPr>
          <w:b w:val="0"/>
          <w:lang w:val="es-AR"/>
        </w:rPr>
        <w:t xml:space="preserve"> </w:t>
      </w:r>
      <w:r w:rsidRPr="006F4744">
        <w:rPr>
          <w:b w:val="0"/>
          <w:lang w:val="es-AR"/>
        </w:rPr>
        <w:t>Galicia N</w:t>
      </w:r>
      <w:r w:rsidR="00807372">
        <w:rPr>
          <w:b w:val="0"/>
          <w:lang w:val="es-AR"/>
        </w:rPr>
        <w:t>°</w:t>
      </w:r>
      <w:r w:rsidR="00807372" w:rsidRPr="006F4744">
        <w:rPr>
          <w:b w:val="0"/>
          <w:lang w:val="es-AR"/>
        </w:rPr>
        <w:t xml:space="preserve"> 0070055920000002889119</w:t>
      </w:r>
    </w:p>
    <w:p w:rsidR="006F4744" w:rsidRPr="006F4744" w:rsidRDefault="00807372" w:rsidP="00D76507">
      <w:pPr>
        <w:pStyle w:val="Textoindependiente3"/>
        <w:numPr>
          <w:ilvl w:val="0"/>
          <w:numId w:val="23"/>
        </w:numPr>
        <w:rPr>
          <w:b w:val="0"/>
          <w:lang w:val="es-AR"/>
        </w:rPr>
      </w:pPr>
      <w:r w:rsidRPr="006F4744">
        <w:rPr>
          <w:b w:val="0"/>
          <w:lang w:val="es-AR"/>
        </w:rPr>
        <w:t>Dep</w:t>
      </w:r>
      <w:r>
        <w:rPr>
          <w:b w:val="0"/>
          <w:lang w:val="es-AR"/>
        </w:rPr>
        <w:t>ó</w:t>
      </w:r>
      <w:r w:rsidRPr="006F4744">
        <w:rPr>
          <w:b w:val="0"/>
          <w:lang w:val="es-AR"/>
        </w:rPr>
        <w:t>sito en</w:t>
      </w:r>
      <w:r w:rsidR="006F4744" w:rsidRPr="006F4744">
        <w:rPr>
          <w:b w:val="0"/>
          <w:lang w:val="es-AR"/>
        </w:rPr>
        <w:t xml:space="preserve"> cuenta: Bco. Galicia Cta. Cte. N   2889-</w:t>
      </w:r>
      <w:r w:rsidRPr="006F4744">
        <w:rPr>
          <w:b w:val="0"/>
          <w:lang w:val="es-AR"/>
        </w:rPr>
        <w:t>1 055</w:t>
      </w:r>
      <w:r w:rsidR="006F4744" w:rsidRPr="006F4744">
        <w:rPr>
          <w:b w:val="0"/>
          <w:lang w:val="es-AR"/>
        </w:rPr>
        <w:t xml:space="preserve">-1 </w:t>
      </w:r>
    </w:p>
    <w:p w:rsidR="009B232F" w:rsidRDefault="006F4744" w:rsidP="00D76507">
      <w:pPr>
        <w:pStyle w:val="Textoindependiente3"/>
        <w:numPr>
          <w:ilvl w:val="0"/>
          <w:numId w:val="23"/>
        </w:numPr>
        <w:rPr>
          <w:b w:val="0"/>
          <w:lang w:val="es-AR"/>
        </w:rPr>
      </w:pPr>
      <w:r w:rsidRPr="006F4744">
        <w:rPr>
          <w:b w:val="0"/>
          <w:lang w:val="es-AR"/>
        </w:rPr>
        <w:t>CUIT del Centro de Graduados:</w:t>
      </w:r>
      <w:r w:rsidR="00D76507">
        <w:rPr>
          <w:b w:val="0"/>
          <w:lang w:val="es-AR"/>
        </w:rPr>
        <w:t xml:space="preserve"> </w:t>
      </w:r>
      <w:r w:rsidRPr="006F4744">
        <w:rPr>
          <w:b w:val="0"/>
          <w:lang w:val="es-AR"/>
        </w:rPr>
        <w:t>30-54442382-3</w:t>
      </w:r>
    </w:p>
    <w:p w:rsidR="00D76507" w:rsidRDefault="00DC6066" w:rsidP="00DC6066">
      <w:pPr>
        <w:pStyle w:val="Textoindependiente3"/>
        <w:rPr>
          <w:b w:val="0"/>
          <w:lang w:val="es-AR"/>
        </w:rPr>
      </w:pPr>
      <w:r w:rsidRPr="00DC6066">
        <w:rPr>
          <w:b w:val="0"/>
          <w:lang w:val="es-AR"/>
        </w:rPr>
        <w:t>En todos los casos, les pedimos puedan enviarnos mail o fax informando el importe depositado.</w:t>
      </w:r>
      <w:r w:rsidR="00807372">
        <w:rPr>
          <w:b w:val="0"/>
          <w:lang w:val="es-AR"/>
        </w:rPr>
        <w:t xml:space="preserve"> </w:t>
      </w:r>
      <w:r w:rsidRPr="00DC6066">
        <w:rPr>
          <w:b w:val="0"/>
          <w:lang w:val="es-AR"/>
        </w:rPr>
        <w:t>Nos resulta de suma importancia, que nos destaquen NOMBRE Y APELLIDO Y PROMOCION para poder identificar la transferencia al siguiente contacto</w:t>
      </w:r>
      <w:r w:rsidR="00807372">
        <w:rPr>
          <w:b w:val="0"/>
          <w:lang w:val="es-AR"/>
        </w:rPr>
        <w:t>:</w:t>
      </w:r>
      <w:r w:rsidRPr="00DC6066">
        <w:rPr>
          <w:b w:val="0"/>
          <w:lang w:val="es-AR"/>
        </w:rPr>
        <w:t xml:space="preserve"> proveedores@cglnm.com.ar </w:t>
      </w:r>
      <w:r w:rsidR="00807372" w:rsidRPr="00DC6066">
        <w:rPr>
          <w:b w:val="0"/>
          <w:lang w:val="es-AR"/>
        </w:rPr>
        <w:t>- 4701</w:t>
      </w:r>
      <w:r w:rsidRPr="00DC6066">
        <w:rPr>
          <w:b w:val="0"/>
          <w:lang w:val="es-AR"/>
        </w:rPr>
        <w:t xml:space="preserve">-4903 </w:t>
      </w:r>
      <w:proofErr w:type="spellStart"/>
      <w:r w:rsidRPr="00DC6066">
        <w:rPr>
          <w:b w:val="0"/>
          <w:lang w:val="es-AR"/>
        </w:rPr>
        <w:t>int</w:t>
      </w:r>
      <w:proofErr w:type="spellEnd"/>
      <w:r w:rsidRPr="00DC6066">
        <w:rPr>
          <w:b w:val="0"/>
          <w:lang w:val="es-AR"/>
        </w:rPr>
        <w:t>. 124 (fax).</w:t>
      </w:r>
    </w:p>
    <w:p w:rsidR="00807372" w:rsidRDefault="00807372" w:rsidP="00DC6066">
      <w:pPr>
        <w:pStyle w:val="Textoindependiente3"/>
        <w:rPr>
          <w:b w:val="0"/>
          <w:lang w:val="es-AR"/>
        </w:rPr>
      </w:pPr>
    </w:p>
    <w:p w:rsidR="009B232F" w:rsidRDefault="009B232F" w:rsidP="009B232F">
      <w:pPr>
        <w:pStyle w:val="Textoindependiente3"/>
        <w:rPr>
          <w:b w:val="0"/>
          <w:lang w:val="es-AR"/>
        </w:rPr>
      </w:pPr>
      <w:r>
        <w:rPr>
          <w:b w:val="0"/>
          <w:lang w:val="es-AR"/>
        </w:rPr>
        <w:t>- - - - -</w:t>
      </w:r>
    </w:p>
    <w:p w:rsidR="009B232F" w:rsidRDefault="009B232F" w:rsidP="00267703">
      <w:pPr>
        <w:pStyle w:val="Textoindependiente3"/>
        <w:rPr>
          <w:b w:val="0"/>
          <w:lang w:val="es-AR"/>
        </w:rPr>
      </w:pPr>
    </w:p>
    <w:p w:rsidR="009718C5" w:rsidRPr="009718C5" w:rsidRDefault="009718C5" w:rsidP="00267703">
      <w:pPr>
        <w:pStyle w:val="Textoindependiente3"/>
        <w:rPr>
          <w:lang w:val="es-AR"/>
        </w:rPr>
      </w:pPr>
      <w:r w:rsidRPr="009718C5">
        <w:rPr>
          <w:lang w:val="es-AR"/>
        </w:rPr>
        <w:t>NUEVO GERENTE OPERATIVO EN EL CENTRO DE GRADUADOS</w:t>
      </w:r>
    </w:p>
    <w:p w:rsidR="009718C5" w:rsidRDefault="009718C5" w:rsidP="00267703">
      <w:pPr>
        <w:pStyle w:val="Textoindependiente3"/>
        <w:rPr>
          <w:b w:val="0"/>
          <w:lang w:val="es-AR"/>
        </w:rPr>
      </w:pPr>
    </w:p>
    <w:p w:rsidR="009718C5" w:rsidRDefault="009718C5" w:rsidP="009718C5">
      <w:pPr>
        <w:pStyle w:val="Textoindependiente3"/>
        <w:rPr>
          <w:b w:val="0"/>
          <w:lang w:val="es-AR"/>
        </w:rPr>
      </w:pPr>
      <w:r w:rsidRPr="009718C5">
        <w:rPr>
          <w:b w:val="0"/>
          <w:lang w:val="es-AR"/>
        </w:rPr>
        <w:t xml:space="preserve">El Licenciado en Administración de Empresas Horacio </w:t>
      </w:r>
      <w:r w:rsidRPr="009718C5">
        <w:rPr>
          <w:b w:val="0"/>
          <w:lang w:val="es-AR"/>
        </w:rPr>
        <w:t>García</w:t>
      </w:r>
      <w:r w:rsidRPr="009718C5">
        <w:rPr>
          <w:b w:val="0"/>
          <w:lang w:val="es-AR"/>
        </w:rPr>
        <w:t xml:space="preserve"> ha sido designado “Gerente Operativo” del Centro de Graduados.</w:t>
      </w:r>
      <w:r>
        <w:rPr>
          <w:b w:val="0"/>
          <w:lang w:val="es-AR"/>
        </w:rPr>
        <w:t xml:space="preserve"> </w:t>
      </w:r>
      <w:r w:rsidRPr="009718C5">
        <w:rPr>
          <w:b w:val="0"/>
          <w:lang w:val="es-AR"/>
        </w:rPr>
        <w:t>Horacio, quién es egresado de Liceo Naval como integrante de la Promoción XXXV, posee una amplia experiencia en administración y dirección de empresas como Gerente de Administración y Finanzas, Gerente de Sistemas, Sistemas de Calidad y otras áreas relacionadas con la gestión de empresas. En su carácter de Gerente Operativo, Horacio liderará el área de administración y secretaria del Centro de Graduados y se desempeñará también como supervisor y coordinador – colaborando con los respectivos responsables – en las áreas de Mantenimiento, Obras Nuevas y Náutica.</w:t>
      </w:r>
      <w:r>
        <w:rPr>
          <w:b w:val="0"/>
          <w:lang w:val="es-AR"/>
        </w:rPr>
        <w:t xml:space="preserve"> </w:t>
      </w:r>
      <w:bookmarkStart w:id="4" w:name="_GoBack"/>
      <w:bookmarkEnd w:id="4"/>
      <w:r w:rsidRPr="009718C5">
        <w:rPr>
          <w:b w:val="0"/>
          <w:lang w:val="es-AR"/>
        </w:rPr>
        <w:t>En nombre de toda la comunidad del Centro de Graduados le damos la bienvenida a Horacio y le auguramos el mejor de los éxitos en su trabajo comprometiendo nuestro apoyo para continuar en un proceso de mejora continua en la administración y dirección del Centro de Graduados.</w:t>
      </w:r>
    </w:p>
    <w:p w:rsidR="009718C5" w:rsidRDefault="009718C5" w:rsidP="00267703">
      <w:pPr>
        <w:pStyle w:val="Textoindependiente3"/>
        <w:rPr>
          <w:b w:val="0"/>
          <w:lang w:val="es-AR"/>
        </w:rPr>
      </w:pPr>
    </w:p>
    <w:p w:rsidR="009718C5" w:rsidRDefault="009718C5" w:rsidP="009718C5">
      <w:pPr>
        <w:pStyle w:val="Textoindependiente3"/>
        <w:rPr>
          <w:b w:val="0"/>
          <w:lang w:val="es-AR"/>
        </w:rPr>
      </w:pPr>
      <w:r>
        <w:rPr>
          <w:b w:val="0"/>
          <w:lang w:val="es-AR"/>
        </w:rPr>
        <w:t>- - - - -</w:t>
      </w:r>
    </w:p>
    <w:p w:rsidR="009718C5" w:rsidRDefault="009718C5" w:rsidP="00267703">
      <w:pPr>
        <w:pStyle w:val="Textoindependiente3"/>
        <w:rPr>
          <w:b w:val="0"/>
          <w:lang w:val="es-AR"/>
        </w:rPr>
      </w:pPr>
    </w:p>
    <w:p w:rsidR="00802906" w:rsidRPr="00CA4F59" w:rsidRDefault="00802906" w:rsidP="00802906">
      <w:pPr>
        <w:pStyle w:val="Textoindependiente3"/>
        <w:rPr>
          <w:lang w:val="es-AR"/>
        </w:rPr>
      </w:pPr>
      <w:r w:rsidRPr="00CA4F59">
        <w:rPr>
          <w:lang w:val="es-AR"/>
        </w:rPr>
        <w:t>CLASES DE BOX</w:t>
      </w:r>
    </w:p>
    <w:p w:rsidR="00802906" w:rsidRPr="00CA4F59" w:rsidRDefault="00802906" w:rsidP="00802906">
      <w:pPr>
        <w:pStyle w:val="Textoindependiente3"/>
        <w:rPr>
          <w:b w:val="0"/>
          <w:lang w:val="es-AR"/>
        </w:rPr>
      </w:pPr>
    </w:p>
    <w:p w:rsidR="00802906" w:rsidRDefault="00802906" w:rsidP="00802906">
      <w:pPr>
        <w:pStyle w:val="Textoindependiente3"/>
        <w:rPr>
          <w:b w:val="0"/>
          <w:lang w:val="es-AR"/>
        </w:rPr>
      </w:pPr>
      <w:r w:rsidRPr="009D2965">
        <w:rPr>
          <w:b w:val="0"/>
          <w:lang w:val="es-AR"/>
        </w:rPr>
        <w:t>Se encuentra abierta la inscripción para la práctica de boxeo en el Centro de Graduados, los socios interesados en participar podrán solicitar información e inscribirse en Secretaría.</w:t>
      </w:r>
    </w:p>
    <w:p w:rsidR="00802906" w:rsidRDefault="00802906" w:rsidP="00802906">
      <w:pPr>
        <w:pStyle w:val="Textoindependiente3"/>
        <w:rPr>
          <w:b w:val="0"/>
          <w:lang w:val="es-AR"/>
        </w:rPr>
      </w:pPr>
    </w:p>
    <w:p w:rsidR="00802906" w:rsidRDefault="00802906" w:rsidP="00802906">
      <w:pPr>
        <w:pStyle w:val="Textoindependiente3"/>
        <w:rPr>
          <w:b w:val="0"/>
          <w:lang w:val="es-AR"/>
        </w:rPr>
      </w:pPr>
      <w:r>
        <w:rPr>
          <w:b w:val="0"/>
          <w:lang w:val="es-AR"/>
        </w:rPr>
        <w:t>- - - - -</w:t>
      </w:r>
    </w:p>
    <w:p w:rsidR="00802906" w:rsidRDefault="00802906" w:rsidP="00802906">
      <w:pPr>
        <w:pStyle w:val="Textoindependiente3"/>
        <w:rPr>
          <w:b w:val="0"/>
          <w:lang w:val="es-AR"/>
        </w:rPr>
      </w:pPr>
    </w:p>
    <w:p w:rsidR="006B4CDC" w:rsidRPr="006B4CDC" w:rsidRDefault="004760E8" w:rsidP="00267703">
      <w:pPr>
        <w:pStyle w:val="Textoindependiente3"/>
        <w:rPr>
          <w:lang w:val="es-AR"/>
        </w:rPr>
      </w:pPr>
      <w:r w:rsidRPr="006B4CDC">
        <w:rPr>
          <w:lang w:val="es-AR"/>
        </w:rPr>
        <w:t>R</w:t>
      </w:r>
      <w:r w:rsidRPr="004760E8">
        <w:rPr>
          <w:lang w:val="es-AR"/>
        </w:rPr>
        <w:t>EGATA CIRILO MACHUCA</w:t>
      </w:r>
    </w:p>
    <w:p w:rsidR="006B4CDC" w:rsidRDefault="006B4CDC" w:rsidP="00267703">
      <w:pPr>
        <w:pStyle w:val="Textoindependiente3"/>
        <w:rPr>
          <w:b w:val="0"/>
          <w:lang w:val="es-AR"/>
        </w:rPr>
      </w:pPr>
    </w:p>
    <w:p w:rsidR="004760E8" w:rsidRDefault="004760E8" w:rsidP="00267703">
      <w:pPr>
        <w:pStyle w:val="Textoindependiente3"/>
        <w:rPr>
          <w:b w:val="0"/>
          <w:lang w:val="es-AR"/>
        </w:rPr>
      </w:pPr>
      <w:r w:rsidRPr="004760E8">
        <w:rPr>
          <w:b w:val="0"/>
          <w:lang w:val="es-AR"/>
        </w:rPr>
        <w:t>El 5 de octubre tuvimos la última regata del año</w:t>
      </w:r>
      <w:r>
        <w:rPr>
          <w:b w:val="0"/>
          <w:lang w:val="es-AR"/>
        </w:rPr>
        <w:t>, a</w:t>
      </w:r>
      <w:r w:rsidRPr="004760E8">
        <w:rPr>
          <w:b w:val="0"/>
          <w:lang w:val="es-AR"/>
        </w:rPr>
        <w:t>nteriormente llamada regata primavera</w:t>
      </w:r>
      <w:r>
        <w:rPr>
          <w:b w:val="0"/>
          <w:lang w:val="es-AR"/>
        </w:rPr>
        <w:t xml:space="preserve">. </w:t>
      </w:r>
      <w:r w:rsidRPr="004760E8">
        <w:rPr>
          <w:b w:val="0"/>
          <w:lang w:val="es-AR"/>
        </w:rPr>
        <w:t>Lamentablemente</w:t>
      </w:r>
      <w:r>
        <w:rPr>
          <w:b w:val="0"/>
          <w:lang w:val="es-AR"/>
        </w:rPr>
        <w:t>,</w:t>
      </w:r>
      <w:r w:rsidRPr="004760E8">
        <w:rPr>
          <w:b w:val="0"/>
          <w:lang w:val="es-AR"/>
        </w:rPr>
        <w:t xml:space="preserve"> después de la partida de nuestro profesor que por más de dos décadas no</w:t>
      </w:r>
      <w:r>
        <w:rPr>
          <w:b w:val="0"/>
          <w:lang w:val="es-AR"/>
        </w:rPr>
        <w:t>s</w:t>
      </w:r>
      <w:r w:rsidRPr="004760E8">
        <w:rPr>
          <w:b w:val="0"/>
          <w:lang w:val="es-AR"/>
        </w:rPr>
        <w:t xml:space="preserve"> hizo querer los deportes náuticos</w:t>
      </w:r>
      <w:r>
        <w:rPr>
          <w:b w:val="0"/>
          <w:lang w:val="es-AR"/>
        </w:rPr>
        <w:t>,</w:t>
      </w:r>
      <w:r w:rsidRPr="004760E8">
        <w:rPr>
          <w:b w:val="0"/>
          <w:lang w:val="es-AR"/>
        </w:rPr>
        <w:t xml:space="preserve"> especialmente el remo</w:t>
      </w:r>
      <w:r>
        <w:rPr>
          <w:b w:val="0"/>
          <w:lang w:val="es-AR"/>
        </w:rPr>
        <w:t xml:space="preserve">, </w:t>
      </w:r>
      <w:r w:rsidRPr="004760E8">
        <w:rPr>
          <w:b w:val="0"/>
          <w:lang w:val="es-AR"/>
        </w:rPr>
        <w:t>esta regata fue renombrada en su honor</w:t>
      </w:r>
      <w:r>
        <w:rPr>
          <w:b w:val="0"/>
          <w:lang w:val="es-AR"/>
        </w:rPr>
        <w:t>:</w:t>
      </w:r>
      <w:r w:rsidRPr="004760E8">
        <w:rPr>
          <w:b w:val="0"/>
          <w:lang w:val="es-AR"/>
        </w:rPr>
        <w:t xml:space="preserve"> Cirilo Machuca. De la misma participaron 24 embarcaciones con la</w:t>
      </w:r>
      <w:r>
        <w:rPr>
          <w:b w:val="0"/>
          <w:lang w:val="es-AR"/>
        </w:rPr>
        <w:t>s</w:t>
      </w:r>
      <w:r w:rsidRPr="004760E8">
        <w:rPr>
          <w:b w:val="0"/>
          <w:lang w:val="es-AR"/>
        </w:rPr>
        <w:t xml:space="preserve"> que terminamos cerrando un muy buen promedio de participación en todo el campeonato del año. Esta edición nos encontrábamos con una bajante a las 11:30 con lo cual realizamos un recorrido largo de 9,4 millas y la largada fue temprano a las 10:15 </w:t>
      </w:r>
      <w:proofErr w:type="spellStart"/>
      <w:r w:rsidRPr="004760E8">
        <w:rPr>
          <w:b w:val="0"/>
          <w:lang w:val="es-AR"/>
        </w:rPr>
        <w:t>hs</w:t>
      </w:r>
      <w:proofErr w:type="spellEnd"/>
      <w:r w:rsidRPr="004760E8">
        <w:rPr>
          <w:b w:val="0"/>
          <w:lang w:val="es-AR"/>
        </w:rPr>
        <w:t>. Dado el recorrido y la distancia a la marca era necesario salir de la bahía a las 9:30 y retornar a las 13:30 con lo que nos alejábamos de la hora de la bajante. La regata se realizó con vientos de 13Nds y a medida que avanzaba el día fue descendiendo hasta los 8nds. Contamos con una participación de 32 cadetes distribuidos en toda la flota que particip</w:t>
      </w:r>
      <w:r>
        <w:rPr>
          <w:b w:val="0"/>
          <w:lang w:val="es-AR"/>
        </w:rPr>
        <w:t>ó</w:t>
      </w:r>
      <w:r w:rsidRPr="004760E8">
        <w:rPr>
          <w:b w:val="0"/>
          <w:lang w:val="es-AR"/>
        </w:rPr>
        <w:t xml:space="preserve">. Dado el recorrido nos permitió navegar dos piernas con las escotas </w:t>
      </w:r>
      <w:r w:rsidR="006A6103" w:rsidRPr="004760E8">
        <w:rPr>
          <w:b w:val="0"/>
          <w:lang w:val="es-AR"/>
        </w:rPr>
        <w:t>abiertas,</w:t>
      </w:r>
      <w:r w:rsidRPr="004760E8">
        <w:rPr>
          <w:b w:val="0"/>
          <w:lang w:val="es-AR"/>
        </w:rPr>
        <w:t xml:space="preserve"> con los </w:t>
      </w:r>
      <w:proofErr w:type="spellStart"/>
      <w:r w:rsidRPr="004760E8">
        <w:rPr>
          <w:b w:val="0"/>
          <w:lang w:val="es-AR"/>
        </w:rPr>
        <w:t>spy</w:t>
      </w:r>
      <w:proofErr w:type="spellEnd"/>
      <w:r w:rsidRPr="004760E8">
        <w:rPr>
          <w:b w:val="0"/>
          <w:lang w:val="es-AR"/>
        </w:rPr>
        <w:t xml:space="preserve"> arriba y logrando buena velocidad. Al llegar a la bahía nos esperaba nuestra marinería</w:t>
      </w:r>
      <w:r>
        <w:rPr>
          <w:b w:val="0"/>
          <w:lang w:val="es-AR"/>
        </w:rPr>
        <w:t xml:space="preserve"> la cual cocinó</w:t>
      </w:r>
      <w:r w:rsidRPr="004760E8">
        <w:rPr>
          <w:b w:val="0"/>
          <w:lang w:val="es-AR"/>
        </w:rPr>
        <w:t xml:space="preserve"> bondiolas al vino tinto, chorizos y hamburguesas para los más chicos. Esta regata fue ganada por el Extra </w:t>
      </w:r>
      <w:proofErr w:type="spellStart"/>
      <w:r w:rsidRPr="004760E8">
        <w:rPr>
          <w:b w:val="0"/>
          <w:lang w:val="es-AR"/>
        </w:rPr>
        <w:t>Brut</w:t>
      </w:r>
      <w:proofErr w:type="spellEnd"/>
      <w:r w:rsidRPr="004760E8">
        <w:rPr>
          <w:b w:val="0"/>
          <w:lang w:val="es-AR"/>
        </w:rPr>
        <w:t xml:space="preserve"> y para el evento contamos con una pintura y una escultura como premios donados por dos socios. La familia del profesor Cirilo Machuca se hizo presente en dicho evento encontrándose muy emocionada por el reconocimiento</w:t>
      </w:r>
      <w:r>
        <w:rPr>
          <w:b w:val="0"/>
          <w:lang w:val="es-AR"/>
        </w:rPr>
        <w:t xml:space="preserve"> d</w:t>
      </w:r>
      <w:r w:rsidRPr="004760E8">
        <w:rPr>
          <w:b w:val="0"/>
          <w:lang w:val="es-AR"/>
        </w:rPr>
        <w:t>e sus antiguos alumnos.</w:t>
      </w:r>
    </w:p>
    <w:p w:rsidR="00802906" w:rsidRDefault="00802906" w:rsidP="00802906">
      <w:pPr>
        <w:pStyle w:val="Textoindependiente3"/>
        <w:rPr>
          <w:b w:val="0"/>
          <w:lang w:val="es-AR"/>
        </w:rPr>
      </w:pPr>
    </w:p>
    <w:tbl>
      <w:tblPr>
        <w:tblW w:w="0" w:type="auto"/>
        <w:jc w:val="center"/>
        <w:tblCellMar>
          <w:top w:w="57" w:type="dxa"/>
          <w:bottom w:w="57" w:type="dxa"/>
        </w:tblCellMar>
        <w:tblLook w:val="04A0" w:firstRow="1" w:lastRow="0" w:firstColumn="1" w:lastColumn="0" w:noHBand="0" w:noVBand="1"/>
      </w:tblPr>
      <w:tblGrid>
        <w:gridCol w:w="4226"/>
        <w:gridCol w:w="4227"/>
      </w:tblGrid>
      <w:tr w:rsidR="007212E2" w:rsidRPr="001731AA" w:rsidTr="001731AA">
        <w:trPr>
          <w:jc w:val="center"/>
        </w:trPr>
        <w:tc>
          <w:tcPr>
            <w:tcW w:w="4226" w:type="dxa"/>
            <w:shd w:val="clear" w:color="auto" w:fill="auto"/>
            <w:vAlign w:val="center"/>
          </w:tcPr>
          <w:p w:rsidR="007212E2" w:rsidRPr="001731AA" w:rsidRDefault="001463CF" w:rsidP="001731AA">
            <w:pPr>
              <w:pStyle w:val="Textoindependiente3"/>
              <w:jc w:val="center"/>
              <w:rPr>
                <w:b w:val="0"/>
                <w:lang w:val="es-AR"/>
              </w:rPr>
            </w:pPr>
            <w:r>
              <w:rPr>
                <w:noProof/>
                <w:lang w:val="es-AR" w:eastAsia="es-A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i1025" type="#_x0000_t75" style="width:192pt;height:2in;visibility:visible;mso-wrap-style:square;mso-position-horizontal:absolute">
                  <v:imagedata r:id="rId8" o:title=""/>
                </v:shape>
              </w:pict>
            </w:r>
          </w:p>
        </w:tc>
        <w:tc>
          <w:tcPr>
            <w:tcW w:w="4227" w:type="dxa"/>
            <w:shd w:val="clear" w:color="auto" w:fill="auto"/>
            <w:vAlign w:val="center"/>
          </w:tcPr>
          <w:p w:rsidR="007212E2" w:rsidRPr="001731AA" w:rsidRDefault="001463CF" w:rsidP="001731AA">
            <w:pPr>
              <w:pStyle w:val="Textoindependiente3"/>
              <w:jc w:val="center"/>
              <w:rPr>
                <w:b w:val="0"/>
                <w:lang w:val="es-AR"/>
              </w:rPr>
            </w:pPr>
            <w:r>
              <w:rPr>
                <w:noProof/>
                <w:lang w:val="es-AR" w:eastAsia="es-AR"/>
              </w:rPr>
              <w:pict>
                <v:shape id="_x0000_i1026" type="#_x0000_t75" style="width:192pt;height:2in;visibility:visible;mso-wrap-style:square;mso-position-horizontal:absolute">
                  <v:imagedata r:id="rId9" o:title=""/>
                </v:shape>
              </w:pict>
            </w:r>
          </w:p>
        </w:tc>
      </w:tr>
      <w:tr w:rsidR="007212E2" w:rsidRPr="001731AA" w:rsidTr="001731AA">
        <w:trPr>
          <w:jc w:val="center"/>
        </w:trPr>
        <w:tc>
          <w:tcPr>
            <w:tcW w:w="4226" w:type="dxa"/>
            <w:shd w:val="clear" w:color="auto" w:fill="auto"/>
            <w:vAlign w:val="center"/>
          </w:tcPr>
          <w:p w:rsidR="007212E2" w:rsidRPr="001731AA" w:rsidRDefault="001463CF" w:rsidP="001731AA">
            <w:pPr>
              <w:pStyle w:val="Textoindependiente3"/>
              <w:jc w:val="center"/>
              <w:rPr>
                <w:b w:val="0"/>
                <w:lang w:val="es-AR"/>
              </w:rPr>
            </w:pPr>
            <w:r>
              <w:rPr>
                <w:noProof/>
                <w:lang w:val="es-AR" w:eastAsia="es-AR"/>
              </w:rPr>
              <w:pict>
                <v:shape id="_x0000_i1027" type="#_x0000_t75" style="width:191.25pt;height:255pt;visibility:visible;mso-wrap-style:square;mso-position-horizontal:absolute">
                  <v:imagedata r:id="rId10" o:title=""/>
                </v:shape>
              </w:pict>
            </w:r>
          </w:p>
        </w:tc>
        <w:tc>
          <w:tcPr>
            <w:tcW w:w="4227" w:type="dxa"/>
            <w:shd w:val="clear" w:color="auto" w:fill="auto"/>
            <w:vAlign w:val="center"/>
          </w:tcPr>
          <w:p w:rsidR="007212E2" w:rsidRPr="001731AA" w:rsidRDefault="001463CF" w:rsidP="001731AA">
            <w:pPr>
              <w:pStyle w:val="Textoindependiente3"/>
              <w:jc w:val="center"/>
              <w:rPr>
                <w:b w:val="0"/>
                <w:lang w:val="es-AR"/>
              </w:rPr>
            </w:pPr>
            <w:r>
              <w:rPr>
                <w:noProof/>
                <w:lang w:val="es-AR" w:eastAsia="es-AR"/>
              </w:rPr>
              <w:pict>
                <v:shape id="_x0000_i1028" type="#_x0000_t75" style="width:191.25pt;height:255pt;visibility:visible;mso-wrap-style:square;mso-position-horizontal:absolute">
                  <v:imagedata r:id="rId11" o:title=""/>
                </v:shape>
              </w:pict>
            </w:r>
          </w:p>
        </w:tc>
      </w:tr>
    </w:tbl>
    <w:p w:rsidR="007212E2" w:rsidRDefault="007212E2" w:rsidP="00802906">
      <w:pPr>
        <w:pStyle w:val="Textoindependiente3"/>
        <w:rPr>
          <w:b w:val="0"/>
          <w:lang w:val="es-AR"/>
        </w:rPr>
      </w:pPr>
    </w:p>
    <w:p w:rsidR="006B4CDC" w:rsidRDefault="006B4CDC" w:rsidP="006B4CDC">
      <w:pPr>
        <w:pStyle w:val="Textoindependiente3"/>
        <w:rPr>
          <w:b w:val="0"/>
          <w:lang w:val="es-AR"/>
        </w:rPr>
      </w:pPr>
      <w:r>
        <w:rPr>
          <w:b w:val="0"/>
          <w:lang w:val="es-AR"/>
        </w:rPr>
        <w:t>- - - - -</w:t>
      </w:r>
    </w:p>
    <w:p w:rsidR="006B4CDC" w:rsidRDefault="006B4CDC" w:rsidP="00267703">
      <w:pPr>
        <w:pStyle w:val="Textoindependiente3"/>
        <w:rPr>
          <w:b w:val="0"/>
          <w:lang w:val="es-AR"/>
        </w:rPr>
      </w:pPr>
    </w:p>
    <w:p w:rsidR="00802906" w:rsidRPr="00802906" w:rsidRDefault="00802906" w:rsidP="00802906">
      <w:pPr>
        <w:pStyle w:val="Textoindependiente3"/>
        <w:rPr>
          <w:lang w:val="es-AR"/>
        </w:rPr>
      </w:pPr>
      <w:r w:rsidRPr="00802906">
        <w:rPr>
          <w:lang w:val="es-AR"/>
        </w:rPr>
        <w:t>CRUCERO A COLONIA 2018</w:t>
      </w:r>
    </w:p>
    <w:p w:rsidR="00802906" w:rsidRDefault="00802906" w:rsidP="00802906">
      <w:pPr>
        <w:pStyle w:val="Textoindependiente3"/>
        <w:rPr>
          <w:b w:val="0"/>
          <w:lang w:val="es-AR"/>
        </w:rPr>
      </w:pPr>
    </w:p>
    <w:p w:rsidR="00FE6F40" w:rsidRPr="00FE6F40" w:rsidRDefault="001463CF" w:rsidP="00FE6F40">
      <w:pPr>
        <w:pStyle w:val="Textoindependiente3"/>
        <w:numPr>
          <w:ilvl w:val="0"/>
          <w:numId w:val="3"/>
        </w:numPr>
        <w:rPr>
          <w:rStyle w:val="Hipervnculo"/>
          <w:b w:val="0"/>
          <w:color w:val="auto"/>
          <w:u w:val="none"/>
        </w:rPr>
      </w:pPr>
      <w:hyperlink r:id="rId12" w:history="1">
        <w:r w:rsidR="00FE6F40" w:rsidRPr="00A44E28">
          <w:rPr>
            <w:rStyle w:val="Hipervnculo"/>
            <w:b w:val="0"/>
            <w:noProof/>
            <w:lang w:val="es-AR" w:eastAsia="es-AR"/>
          </w:rPr>
          <w:t>http://cglnm.com.ar/public/PAC/198/</w:t>
        </w:r>
        <w:r w:rsidR="00FE6F40" w:rsidRPr="00FE6F40">
          <w:rPr>
            <w:rStyle w:val="Hipervnculo"/>
            <w:b w:val="0"/>
            <w:noProof/>
            <w:lang w:val="es-AR" w:eastAsia="es-AR"/>
          </w:rPr>
          <w:t>Colonia_2018.mp4</w:t>
        </w:r>
      </w:hyperlink>
    </w:p>
    <w:p w:rsidR="00FE6F40" w:rsidRPr="00FE6F40" w:rsidRDefault="00FE6F40" w:rsidP="00802906">
      <w:pPr>
        <w:pStyle w:val="Textoindependiente3"/>
        <w:rPr>
          <w:b w:val="0"/>
        </w:rPr>
      </w:pPr>
    </w:p>
    <w:p w:rsidR="00505BEC" w:rsidRDefault="00505BEC" w:rsidP="00505BEC">
      <w:pPr>
        <w:pStyle w:val="Textoindependiente3"/>
        <w:rPr>
          <w:b w:val="0"/>
          <w:lang w:val="es-AR"/>
        </w:rPr>
      </w:pPr>
      <w:r>
        <w:rPr>
          <w:b w:val="0"/>
          <w:lang w:val="es-AR"/>
        </w:rPr>
        <w:t>- - - - -</w:t>
      </w:r>
    </w:p>
    <w:p w:rsidR="00505BEC" w:rsidRDefault="00505BEC" w:rsidP="00505BEC">
      <w:pPr>
        <w:pStyle w:val="Textoindependiente3"/>
        <w:rPr>
          <w:b w:val="0"/>
          <w:lang w:val="es-AR"/>
        </w:rPr>
      </w:pPr>
    </w:p>
    <w:p w:rsidR="005F15D8" w:rsidRPr="005F15D8" w:rsidRDefault="005F15D8" w:rsidP="00505BEC">
      <w:pPr>
        <w:pStyle w:val="Textoindependiente3"/>
        <w:rPr>
          <w:lang w:val="es-AR"/>
        </w:rPr>
      </w:pPr>
      <w:r w:rsidRPr="005F15D8">
        <w:rPr>
          <w:lang w:val="es-AR"/>
        </w:rPr>
        <w:t>NAUTICA</w:t>
      </w:r>
    </w:p>
    <w:p w:rsidR="005F15D8" w:rsidRDefault="005F15D8" w:rsidP="00505BEC">
      <w:pPr>
        <w:pStyle w:val="Textoindependiente3"/>
        <w:rPr>
          <w:b w:val="0"/>
          <w:lang w:val="es-AR"/>
        </w:rPr>
      </w:pPr>
    </w:p>
    <w:p w:rsidR="005F15D8" w:rsidRDefault="009D2965" w:rsidP="009D2965">
      <w:pPr>
        <w:pStyle w:val="Textoindependiente3"/>
        <w:rPr>
          <w:b w:val="0"/>
          <w:lang w:val="es-AR"/>
        </w:rPr>
      </w:pPr>
      <w:r w:rsidRPr="009D2965">
        <w:rPr>
          <w:b w:val="0"/>
          <w:lang w:val="es-AR"/>
        </w:rPr>
        <w:t xml:space="preserve">Felicitamos a los alumnos de la escuela de </w:t>
      </w:r>
      <w:proofErr w:type="spellStart"/>
      <w:r w:rsidRPr="009D2965">
        <w:rPr>
          <w:b w:val="0"/>
          <w:lang w:val="es-AR"/>
        </w:rPr>
        <w:t>Optimist</w:t>
      </w:r>
      <w:proofErr w:type="spellEnd"/>
      <w:r w:rsidRPr="009D2965">
        <w:rPr>
          <w:b w:val="0"/>
          <w:lang w:val="es-AR"/>
        </w:rPr>
        <w:t xml:space="preserve"> que nos representaron en el campeonato Semana de Buenos Aires. Menci</w:t>
      </w:r>
      <w:r>
        <w:rPr>
          <w:b w:val="0"/>
          <w:lang w:val="es-AR"/>
        </w:rPr>
        <w:t>ó</w:t>
      </w:r>
      <w:r w:rsidRPr="009D2965">
        <w:rPr>
          <w:b w:val="0"/>
          <w:lang w:val="es-AR"/>
        </w:rPr>
        <w:t xml:space="preserve">n destacada para Ignacio Gallino </w:t>
      </w:r>
      <w:proofErr w:type="spellStart"/>
      <w:r w:rsidRPr="009D2965">
        <w:rPr>
          <w:b w:val="0"/>
          <w:lang w:val="es-AR"/>
        </w:rPr>
        <w:t>Logiovine</w:t>
      </w:r>
      <w:proofErr w:type="spellEnd"/>
      <w:r w:rsidRPr="009D2965">
        <w:rPr>
          <w:b w:val="0"/>
          <w:lang w:val="es-AR"/>
        </w:rPr>
        <w:t>, que logr</w:t>
      </w:r>
      <w:r>
        <w:rPr>
          <w:b w:val="0"/>
          <w:lang w:val="es-AR"/>
        </w:rPr>
        <w:t>ó</w:t>
      </w:r>
      <w:r w:rsidRPr="009D2965">
        <w:rPr>
          <w:b w:val="0"/>
          <w:lang w:val="es-AR"/>
        </w:rPr>
        <w:t xml:space="preserve"> el 7</w:t>
      </w:r>
      <w:r>
        <w:rPr>
          <w:b w:val="0"/>
          <w:lang w:val="es-AR"/>
        </w:rPr>
        <w:t>°</w:t>
      </w:r>
      <w:r w:rsidRPr="009D2965">
        <w:rPr>
          <w:b w:val="0"/>
          <w:lang w:val="es-AR"/>
        </w:rPr>
        <w:t xml:space="preserve"> puesto en la clasificaci</w:t>
      </w:r>
      <w:r>
        <w:rPr>
          <w:b w:val="0"/>
          <w:lang w:val="es-AR"/>
        </w:rPr>
        <w:t>ó</w:t>
      </w:r>
      <w:r w:rsidRPr="009D2965">
        <w:rPr>
          <w:b w:val="0"/>
          <w:lang w:val="es-AR"/>
        </w:rPr>
        <w:t>n general, y para Mercedes Martinez Zubeld</w:t>
      </w:r>
      <w:r>
        <w:rPr>
          <w:b w:val="0"/>
          <w:lang w:val="es-AR"/>
        </w:rPr>
        <w:t>í</w:t>
      </w:r>
      <w:r w:rsidRPr="009D2965">
        <w:rPr>
          <w:b w:val="0"/>
          <w:lang w:val="es-AR"/>
        </w:rPr>
        <w:t>a que clasific</w:t>
      </w:r>
      <w:r>
        <w:rPr>
          <w:b w:val="0"/>
          <w:lang w:val="es-AR"/>
        </w:rPr>
        <w:t>ó</w:t>
      </w:r>
      <w:r w:rsidRPr="009D2965">
        <w:rPr>
          <w:b w:val="0"/>
          <w:lang w:val="es-AR"/>
        </w:rPr>
        <w:t xml:space="preserve"> 23</w:t>
      </w:r>
      <w:r w:rsidR="004860B7">
        <w:rPr>
          <w:b w:val="0"/>
          <w:lang w:val="es-AR"/>
        </w:rPr>
        <w:t>°</w:t>
      </w:r>
      <w:r w:rsidR="004860B7" w:rsidRPr="009D2965">
        <w:rPr>
          <w:b w:val="0"/>
          <w:lang w:val="es-AR"/>
        </w:rPr>
        <w:t xml:space="preserve"> en</w:t>
      </w:r>
      <w:r w:rsidRPr="009D2965">
        <w:rPr>
          <w:b w:val="0"/>
          <w:lang w:val="es-AR"/>
        </w:rPr>
        <w:t xml:space="preserve"> la general y 6</w:t>
      </w:r>
      <w:r>
        <w:rPr>
          <w:b w:val="0"/>
          <w:lang w:val="es-AR"/>
        </w:rPr>
        <w:t>°</w:t>
      </w:r>
      <w:r w:rsidRPr="009D2965">
        <w:rPr>
          <w:b w:val="0"/>
          <w:lang w:val="es-AR"/>
        </w:rPr>
        <w:t xml:space="preserve"> entre las chicas.</w:t>
      </w:r>
    </w:p>
    <w:p w:rsidR="005444B5" w:rsidRDefault="005444B5" w:rsidP="009D2965">
      <w:pPr>
        <w:pStyle w:val="Textoindependiente3"/>
        <w:rPr>
          <w:b w:val="0"/>
          <w:lang w:val="es-AR"/>
        </w:rPr>
      </w:pPr>
      <w:r w:rsidRPr="005444B5">
        <w:rPr>
          <w:b w:val="0"/>
          <w:lang w:val="es-AR"/>
        </w:rPr>
        <w:lastRenderedPageBreak/>
        <w:t>Felicitamos al velero Pulsi</w:t>
      </w:r>
      <w:r>
        <w:rPr>
          <w:b w:val="0"/>
          <w:lang w:val="es-AR"/>
        </w:rPr>
        <w:t>ó</w:t>
      </w:r>
      <w:r w:rsidRPr="005444B5">
        <w:rPr>
          <w:b w:val="0"/>
          <w:lang w:val="es-AR"/>
        </w:rPr>
        <w:t>n y a Miguel Batica, su capit</w:t>
      </w:r>
      <w:r>
        <w:rPr>
          <w:b w:val="0"/>
          <w:lang w:val="es-AR"/>
        </w:rPr>
        <w:t>á</w:t>
      </w:r>
      <w:r w:rsidRPr="005444B5">
        <w:rPr>
          <w:b w:val="0"/>
          <w:lang w:val="es-AR"/>
        </w:rPr>
        <w:t xml:space="preserve">n, por ganar la regata Todos a Bernal disputada el </w:t>
      </w:r>
      <w:r>
        <w:rPr>
          <w:b w:val="0"/>
          <w:lang w:val="es-AR"/>
        </w:rPr>
        <w:t>ú</w:t>
      </w:r>
      <w:r w:rsidRPr="005444B5">
        <w:rPr>
          <w:b w:val="0"/>
          <w:lang w:val="es-AR"/>
        </w:rPr>
        <w:t>ltimo s</w:t>
      </w:r>
      <w:r>
        <w:rPr>
          <w:b w:val="0"/>
          <w:lang w:val="es-AR"/>
        </w:rPr>
        <w:t>á</w:t>
      </w:r>
      <w:r w:rsidRPr="005444B5">
        <w:rPr>
          <w:b w:val="0"/>
          <w:lang w:val="es-AR"/>
        </w:rPr>
        <w:t>bado.</w:t>
      </w:r>
    </w:p>
    <w:p w:rsidR="005F15D8" w:rsidRDefault="005F15D8" w:rsidP="00505BEC">
      <w:pPr>
        <w:pStyle w:val="Textoindependiente3"/>
        <w:rPr>
          <w:b w:val="0"/>
          <w:lang w:val="es-AR"/>
        </w:rPr>
      </w:pPr>
    </w:p>
    <w:p w:rsidR="005F15D8" w:rsidRDefault="005F15D8" w:rsidP="005F15D8">
      <w:pPr>
        <w:pStyle w:val="Textoindependiente3"/>
        <w:rPr>
          <w:b w:val="0"/>
          <w:lang w:val="es-AR"/>
        </w:rPr>
      </w:pPr>
      <w:r>
        <w:rPr>
          <w:b w:val="0"/>
          <w:lang w:val="es-AR"/>
        </w:rPr>
        <w:t>- - - - -</w:t>
      </w:r>
    </w:p>
    <w:p w:rsidR="005F15D8" w:rsidRDefault="005F15D8" w:rsidP="00505BEC">
      <w:pPr>
        <w:pStyle w:val="Textoindependiente3"/>
        <w:rPr>
          <w:b w:val="0"/>
          <w:lang w:val="es-AR"/>
        </w:rPr>
      </w:pPr>
    </w:p>
    <w:p w:rsidR="00E52F36" w:rsidRPr="00802906" w:rsidRDefault="00E52F36" w:rsidP="00E52F36">
      <w:pPr>
        <w:pStyle w:val="Textoindependiente3"/>
        <w:rPr>
          <w:noProof/>
          <w:lang w:eastAsia="es-AR"/>
        </w:rPr>
      </w:pPr>
      <w:r w:rsidRPr="00802906">
        <w:rPr>
          <w:noProof/>
          <w:lang w:eastAsia="es-AR"/>
        </w:rPr>
        <w:t>AGUA CALIENTE EN LOS BAÑOS</w:t>
      </w:r>
    </w:p>
    <w:p w:rsidR="00E52F36" w:rsidRPr="00802906" w:rsidRDefault="00E52F36" w:rsidP="00E52F36">
      <w:pPr>
        <w:pStyle w:val="Textoindependiente3"/>
        <w:rPr>
          <w:b w:val="0"/>
          <w:noProof/>
          <w:lang w:eastAsia="es-AR"/>
        </w:rPr>
      </w:pPr>
    </w:p>
    <w:p w:rsidR="009A179A" w:rsidRDefault="00E52F36" w:rsidP="00E52F36">
      <w:pPr>
        <w:pStyle w:val="Textoindependiente3"/>
        <w:rPr>
          <w:b w:val="0"/>
          <w:noProof/>
          <w:lang w:eastAsia="es-AR"/>
        </w:rPr>
      </w:pPr>
      <w:r w:rsidRPr="004860B7">
        <w:rPr>
          <w:b w:val="0"/>
          <w:noProof/>
          <w:lang w:eastAsia="es-AR"/>
        </w:rPr>
        <w:t>Debido a tareas de reparación y mantenimiento que Metrogas ha requerido al Centro de Graduados</w:t>
      </w:r>
      <w:r w:rsidR="007021F0" w:rsidRPr="004860B7">
        <w:rPr>
          <w:b w:val="0"/>
          <w:noProof/>
          <w:lang w:eastAsia="es-AR"/>
        </w:rPr>
        <w:t xml:space="preserve"> </w:t>
      </w:r>
      <w:r w:rsidRPr="004860B7">
        <w:rPr>
          <w:b w:val="0"/>
          <w:noProof/>
          <w:lang w:eastAsia="es-AR"/>
        </w:rPr>
        <w:t>y así como también propias que debe realizar en sus propias cañerías de conexión, por algunos días estaremos sin</w:t>
      </w:r>
      <w:r w:rsidR="007021F0" w:rsidRPr="004860B7">
        <w:rPr>
          <w:b w:val="0"/>
          <w:noProof/>
          <w:lang w:eastAsia="es-AR"/>
        </w:rPr>
        <w:t xml:space="preserve"> </w:t>
      </w:r>
      <w:r w:rsidRPr="004860B7">
        <w:rPr>
          <w:b w:val="0"/>
          <w:noProof/>
          <w:lang w:eastAsia="es-AR"/>
        </w:rPr>
        <w:t>provisión de agua caliente</w:t>
      </w:r>
      <w:r w:rsidR="004860B7" w:rsidRPr="004860B7">
        <w:rPr>
          <w:b w:val="0"/>
          <w:noProof/>
          <w:lang w:eastAsia="es-AR"/>
        </w:rPr>
        <w:t xml:space="preserve"> en algunos sectores</w:t>
      </w:r>
      <w:r w:rsidRPr="004860B7">
        <w:rPr>
          <w:b w:val="0"/>
          <w:noProof/>
          <w:lang w:eastAsia="es-AR"/>
        </w:rPr>
        <w:t>.</w:t>
      </w:r>
      <w:r w:rsidR="007021F0" w:rsidRPr="004860B7">
        <w:rPr>
          <w:b w:val="0"/>
          <w:noProof/>
          <w:lang w:eastAsia="es-AR"/>
        </w:rPr>
        <w:t xml:space="preserve"> </w:t>
      </w:r>
      <w:r w:rsidR="004860B7" w:rsidRPr="004860B7">
        <w:rPr>
          <w:b w:val="0"/>
          <w:noProof/>
          <w:lang w:eastAsia="es-AR"/>
        </w:rPr>
        <w:t>Hemos repuesto el agua caliente en forma precaria en los vestuarios visitantes de hockey y rugby, en los vestuarios de tenis y en el vestuario principal de caballeros, por lo que pedimos a los socios puedan hacer un uso controlado del agua.</w:t>
      </w:r>
    </w:p>
    <w:p w:rsidR="00E52F36" w:rsidRDefault="00E52F36" w:rsidP="00E52F36">
      <w:pPr>
        <w:pStyle w:val="Textoindependiente3"/>
        <w:rPr>
          <w:b w:val="0"/>
          <w:noProof/>
          <w:lang w:eastAsia="es-AR"/>
        </w:rPr>
      </w:pPr>
    </w:p>
    <w:p w:rsidR="00331532" w:rsidRDefault="00331532" w:rsidP="00331532">
      <w:pPr>
        <w:pStyle w:val="Textoindependiente3"/>
        <w:rPr>
          <w:b w:val="0"/>
          <w:lang w:val="es-AR"/>
        </w:rPr>
      </w:pPr>
      <w:r>
        <w:rPr>
          <w:b w:val="0"/>
          <w:lang w:val="es-AR"/>
        </w:rPr>
        <w:t>- - - - -</w:t>
      </w:r>
    </w:p>
    <w:p w:rsidR="00331532" w:rsidRDefault="00331532" w:rsidP="00E52F36">
      <w:pPr>
        <w:pStyle w:val="Textoindependiente3"/>
        <w:rPr>
          <w:b w:val="0"/>
          <w:noProof/>
          <w:lang w:eastAsia="es-AR"/>
        </w:rPr>
      </w:pPr>
    </w:p>
    <w:p w:rsidR="00957CDA" w:rsidRPr="00957CDA" w:rsidRDefault="00957CDA" w:rsidP="00E52F36">
      <w:pPr>
        <w:pStyle w:val="Textoindependiente3"/>
        <w:rPr>
          <w:noProof/>
          <w:lang w:eastAsia="es-AR"/>
        </w:rPr>
      </w:pPr>
      <w:r w:rsidRPr="00957CDA">
        <w:rPr>
          <w:noProof/>
          <w:lang w:eastAsia="es-AR"/>
        </w:rPr>
        <w:t>TENIS</w:t>
      </w:r>
    </w:p>
    <w:p w:rsidR="00957CDA" w:rsidRDefault="00957CDA" w:rsidP="00E52F36">
      <w:pPr>
        <w:pStyle w:val="Textoindependiente3"/>
        <w:rPr>
          <w:b w:val="0"/>
          <w:noProof/>
          <w:lang w:eastAsia="es-AR"/>
        </w:rPr>
      </w:pPr>
    </w:p>
    <w:p w:rsidR="00957CDA" w:rsidRDefault="00957CDA" w:rsidP="00E52F36">
      <w:pPr>
        <w:pStyle w:val="Textoindependiente3"/>
        <w:rPr>
          <w:b w:val="0"/>
          <w:noProof/>
          <w:lang w:eastAsia="es-AR"/>
        </w:rPr>
      </w:pPr>
      <w:r w:rsidRPr="00957CDA">
        <w:rPr>
          <w:b w:val="0"/>
          <w:noProof/>
          <w:lang w:eastAsia="es-AR"/>
        </w:rPr>
        <w:t>Los carnets de tenis adquiridos durante el mes de octubre del a</w:t>
      </w:r>
      <w:r>
        <w:rPr>
          <w:b w:val="0"/>
          <w:noProof/>
          <w:lang w:eastAsia="es-AR"/>
        </w:rPr>
        <w:t>ñ</w:t>
      </w:r>
      <w:r w:rsidRPr="00957CDA">
        <w:rPr>
          <w:b w:val="0"/>
          <w:noProof/>
          <w:lang w:eastAsia="es-AR"/>
        </w:rPr>
        <w:t>o pasado vencieron el 30/09/2018. Se pueden renovar en Secretar</w:t>
      </w:r>
      <w:r>
        <w:rPr>
          <w:b w:val="0"/>
          <w:noProof/>
          <w:lang w:eastAsia="es-AR"/>
        </w:rPr>
        <w:t>í</w:t>
      </w:r>
      <w:r w:rsidRPr="00957CDA">
        <w:rPr>
          <w:b w:val="0"/>
          <w:noProof/>
          <w:lang w:eastAsia="es-AR"/>
        </w:rPr>
        <w:t>a.</w:t>
      </w:r>
    </w:p>
    <w:p w:rsidR="00957CDA" w:rsidRDefault="00957CDA" w:rsidP="00E52F36">
      <w:pPr>
        <w:pStyle w:val="Textoindependiente3"/>
        <w:rPr>
          <w:b w:val="0"/>
          <w:noProof/>
          <w:lang w:eastAsia="es-AR"/>
        </w:rPr>
      </w:pPr>
    </w:p>
    <w:p w:rsidR="00957CDA" w:rsidRDefault="00957CDA" w:rsidP="00957CDA">
      <w:pPr>
        <w:pStyle w:val="Textoindependiente3"/>
        <w:rPr>
          <w:b w:val="0"/>
          <w:lang w:val="es-AR"/>
        </w:rPr>
      </w:pPr>
      <w:r>
        <w:rPr>
          <w:b w:val="0"/>
          <w:lang w:val="es-AR"/>
        </w:rPr>
        <w:t>- - - - -</w:t>
      </w:r>
    </w:p>
    <w:p w:rsidR="00957CDA" w:rsidRDefault="00957CDA" w:rsidP="00E52F36">
      <w:pPr>
        <w:pStyle w:val="Textoindependiente3"/>
        <w:rPr>
          <w:b w:val="0"/>
          <w:noProof/>
          <w:lang w:eastAsia="es-AR"/>
        </w:rPr>
      </w:pPr>
    </w:p>
    <w:p w:rsidR="00331532" w:rsidRPr="00331532" w:rsidRDefault="00331532" w:rsidP="00331532">
      <w:pPr>
        <w:pStyle w:val="Textoindependiente3"/>
        <w:rPr>
          <w:noProof/>
          <w:lang w:eastAsia="es-AR"/>
        </w:rPr>
      </w:pPr>
      <w:r w:rsidRPr="00331532">
        <w:rPr>
          <w:noProof/>
          <w:lang w:eastAsia="es-AR"/>
        </w:rPr>
        <w:t>FALLECIMIENTO</w:t>
      </w:r>
    </w:p>
    <w:p w:rsidR="00331532" w:rsidRDefault="00331532" w:rsidP="00331532">
      <w:pPr>
        <w:pStyle w:val="Textoindependiente3"/>
        <w:rPr>
          <w:b w:val="0"/>
          <w:noProof/>
          <w:lang w:eastAsia="es-AR"/>
        </w:rPr>
      </w:pPr>
    </w:p>
    <w:p w:rsidR="00331532" w:rsidRDefault="00331532" w:rsidP="00331532">
      <w:pPr>
        <w:pStyle w:val="Textoindependiente3"/>
        <w:rPr>
          <w:b w:val="0"/>
          <w:noProof/>
          <w:lang w:eastAsia="es-AR"/>
        </w:rPr>
      </w:pPr>
      <w:r w:rsidRPr="00331532">
        <w:rPr>
          <w:b w:val="0"/>
          <w:noProof/>
          <w:lang w:eastAsia="es-AR"/>
        </w:rPr>
        <w:t xml:space="preserve">Lamentamos comunicar </w:t>
      </w:r>
      <w:r>
        <w:rPr>
          <w:b w:val="0"/>
          <w:noProof/>
          <w:lang w:eastAsia="es-AR"/>
        </w:rPr>
        <w:t>e</w:t>
      </w:r>
      <w:r w:rsidRPr="00331532">
        <w:rPr>
          <w:b w:val="0"/>
          <w:noProof/>
          <w:lang w:eastAsia="es-AR"/>
        </w:rPr>
        <w:t xml:space="preserve">l fallecimiento de </w:t>
      </w:r>
      <w:r>
        <w:rPr>
          <w:b w:val="0"/>
          <w:noProof/>
          <w:lang w:eastAsia="es-AR"/>
        </w:rPr>
        <w:t xml:space="preserve">Néstor Pampin </w:t>
      </w:r>
      <w:r w:rsidRPr="00331532">
        <w:rPr>
          <w:b w:val="0"/>
          <w:noProof/>
          <w:lang w:eastAsia="es-AR"/>
        </w:rPr>
        <w:t>(</w:t>
      </w:r>
      <w:r>
        <w:rPr>
          <w:b w:val="0"/>
          <w:noProof/>
          <w:lang w:eastAsia="es-AR"/>
        </w:rPr>
        <w:t>XV</w:t>
      </w:r>
      <w:r w:rsidRPr="00331532">
        <w:rPr>
          <w:b w:val="0"/>
          <w:noProof/>
          <w:lang w:eastAsia="es-AR"/>
        </w:rPr>
        <w:t xml:space="preserve">I), </w:t>
      </w:r>
      <w:r>
        <w:rPr>
          <w:b w:val="0"/>
          <w:noProof/>
          <w:lang w:eastAsia="es-AR"/>
        </w:rPr>
        <w:t>ocurrido el 20 de octub</w:t>
      </w:r>
      <w:r w:rsidR="006D3CF1">
        <w:rPr>
          <w:b w:val="0"/>
          <w:noProof/>
          <w:lang w:eastAsia="es-AR"/>
        </w:rPr>
        <w:t>r</w:t>
      </w:r>
      <w:r>
        <w:rPr>
          <w:b w:val="0"/>
          <w:noProof/>
          <w:lang w:eastAsia="es-AR"/>
        </w:rPr>
        <w:t>e pasado</w:t>
      </w:r>
      <w:r w:rsidRPr="00331532">
        <w:rPr>
          <w:b w:val="0"/>
          <w:noProof/>
          <w:lang w:eastAsia="es-AR"/>
        </w:rPr>
        <w:t>.</w:t>
      </w:r>
    </w:p>
    <w:p w:rsidR="00331532" w:rsidRPr="00B445E7" w:rsidRDefault="00AB14F2" w:rsidP="00331532">
      <w:pPr>
        <w:pStyle w:val="Textoindependiente3"/>
        <w:rPr>
          <w:b w:val="0"/>
          <w:noProof/>
          <w:lang w:eastAsia="es-AR"/>
        </w:rPr>
      </w:pPr>
      <w:r w:rsidRPr="00AB14F2">
        <w:rPr>
          <w:b w:val="0"/>
          <w:noProof/>
          <w:lang w:eastAsia="es-AR"/>
        </w:rPr>
        <w:t>L</w:t>
      </w:r>
      <w:r>
        <w:rPr>
          <w:b w:val="0"/>
          <w:noProof/>
          <w:lang w:eastAsia="es-AR"/>
        </w:rPr>
        <w:t>amentamos comunicar asimismo el fallecimiento de nuestro socio vitalicio Roberto Castro (VIII)</w:t>
      </w:r>
      <w:r w:rsidR="0083553C">
        <w:rPr>
          <w:b w:val="0"/>
          <w:noProof/>
          <w:lang w:eastAsia="es-AR"/>
        </w:rPr>
        <w:t xml:space="preserve"> ocurrido en el mes de agosto pasado.</w:t>
      </w:r>
    </w:p>
    <w:p w:rsidR="00D72D50" w:rsidRDefault="0083553C" w:rsidP="00271554">
      <w:pPr>
        <w:pStyle w:val="Textoindependiente3"/>
        <w:rPr>
          <w:b w:val="0"/>
          <w:noProof/>
          <w:lang w:eastAsia="es-AR"/>
        </w:rPr>
      </w:pPr>
      <w:r w:rsidRPr="00331532">
        <w:rPr>
          <w:b w:val="0"/>
          <w:noProof/>
          <w:lang w:eastAsia="es-AR"/>
        </w:rPr>
        <w:t>Acompañamos a su familia</w:t>
      </w:r>
      <w:r>
        <w:rPr>
          <w:b w:val="0"/>
          <w:noProof/>
          <w:lang w:eastAsia="es-AR"/>
        </w:rPr>
        <w:t>s</w:t>
      </w:r>
      <w:r w:rsidRPr="00331532">
        <w:rPr>
          <w:b w:val="0"/>
          <w:noProof/>
          <w:lang w:eastAsia="es-AR"/>
        </w:rPr>
        <w:t xml:space="preserve"> en este difícil momento y rogamos a Dios</w:t>
      </w:r>
      <w:r>
        <w:rPr>
          <w:b w:val="0"/>
          <w:noProof/>
          <w:lang w:eastAsia="es-AR"/>
        </w:rPr>
        <w:t xml:space="preserve"> </w:t>
      </w:r>
      <w:r w:rsidRPr="00331532">
        <w:rPr>
          <w:b w:val="0"/>
          <w:noProof/>
          <w:lang w:eastAsia="es-AR"/>
        </w:rPr>
        <w:t>por el eterno descanso de su</w:t>
      </w:r>
      <w:r>
        <w:rPr>
          <w:b w:val="0"/>
          <w:noProof/>
          <w:lang w:eastAsia="es-AR"/>
        </w:rPr>
        <w:t>s</w:t>
      </w:r>
      <w:r w:rsidRPr="00331532">
        <w:rPr>
          <w:b w:val="0"/>
          <w:noProof/>
          <w:lang w:eastAsia="es-AR"/>
        </w:rPr>
        <w:t xml:space="preserve"> alma</w:t>
      </w:r>
      <w:r>
        <w:rPr>
          <w:b w:val="0"/>
          <w:noProof/>
          <w:lang w:eastAsia="es-AR"/>
        </w:rPr>
        <w:t>s</w:t>
      </w:r>
      <w:r w:rsidRPr="00331532">
        <w:rPr>
          <w:b w:val="0"/>
          <w:noProof/>
          <w:lang w:eastAsia="es-AR"/>
        </w:rPr>
        <w:t>.</w:t>
      </w:r>
    </w:p>
    <w:p w:rsidR="0083553C" w:rsidRDefault="0083553C" w:rsidP="00271554">
      <w:pPr>
        <w:pStyle w:val="Textoindependiente3"/>
        <w:rPr>
          <w:b w:val="0"/>
          <w:noProof/>
          <w:lang w:val="es-AR" w:eastAsia="es-AR"/>
        </w:rPr>
      </w:pPr>
    </w:p>
    <w:p w:rsidR="0083553C" w:rsidRDefault="0083553C" w:rsidP="00271554">
      <w:pPr>
        <w:pStyle w:val="Textoindependiente3"/>
        <w:rPr>
          <w:b w:val="0"/>
          <w:noProof/>
          <w:lang w:val="es-AR" w:eastAsia="es-AR"/>
        </w:rPr>
      </w:pPr>
    </w:p>
    <w:p w:rsidR="00EB0DF7" w:rsidRDefault="00EB0DF7" w:rsidP="00267703">
      <w:pPr>
        <w:numPr>
          <w:ilvl w:val="0"/>
          <w:numId w:val="2"/>
        </w:numPr>
        <w:pBdr>
          <w:top w:val="single" w:sz="4" w:space="1" w:color="auto"/>
          <w:left w:val="single" w:sz="4" w:space="4" w:color="auto"/>
          <w:bottom w:val="single" w:sz="4" w:space="1" w:color="auto"/>
          <w:right w:val="single" w:sz="4" w:space="4" w:color="auto"/>
        </w:pBdr>
        <w:shd w:val="clear" w:color="auto" w:fill="99CCFF"/>
        <w:jc w:val="both"/>
      </w:pPr>
      <w:bookmarkStart w:id="5" w:name="Actualidad"/>
      <w:bookmarkEnd w:id="5"/>
      <w:r>
        <w:t>Actualidad</w:t>
      </w:r>
    </w:p>
    <w:p w:rsidR="000F4C8E" w:rsidRDefault="000F4C8E" w:rsidP="00267703">
      <w:pPr>
        <w:pStyle w:val="Textoindependiente3"/>
        <w:rPr>
          <w:bCs w:val="0"/>
          <w:lang w:val="es-AR"/>
        </w:rPr>
      </w:pPr>
    </w:p>
    <w:p w:rsidR="00AB7910" w:rsidRPr="00AB7910" w:rsidRDefault="00AB7910" w:rsidP="00AB7910">
      <w:pPr>
        <w:pStyle w:val="Textoindependiente3"/>
        <w:rPr>
          <w:bCs w:val="0"/>
          <w:lang w:val="es-AR"/>
        </w:rPr>
      </w:pPr>
      <w:r w:rsidRPr="00AB7910">
        <w:rPr>
          <w:bCs w:val="0"/>
          <w:lang w:val="es-AR"/>
        </w:rPr>
        <w:t>INTERLICEOS 2018</w:t>
      </w:r>
    </w:p>
    <w:p w:rsidR="00AB7910" w:rsidRPr="00EF759F" w:rsidRDefault="00AB7910" w:rsidP="00AB7910">
      <w:pPr>
        <w:pStyle w:val="Textoindependiente3"/>
        <w:rPr>
          <w:b w:val="0"/>
          <w:bCs w:val="0"/>
          <w:lang w:val="es-AR"/>
        </w:rPr>
      </w:pPr>
    </w:p>
    <w:p w:rsidR="00AB7910" w:rsidRDefault="00AB7910" w:rsidP="00AB7910">
      <w:pPr>
        <w:pStyle w:val="Textoindependiente3"/>
        <w:rPr>
          <w:b w:val="0"/>
          <w:bCs w:val="0"/>
          <w:lang w:val="es-AR"/>
        </w:rPr>
      </w:pPr>
      <w:r w:rsidRPr="00EF759F">
        <w:rPr>
          <w:b w:val="0"/>
          <w:bCs w:val="0"/>
          <w:lang w:val="es-AR"/>
        </w:rPr>
        <w:t xml:space="preserve">El 03 de octubre se realizó el acto de cierre de los juegos culturales y deportivos </w:t>
      </w:r>
      <w:proofErr w:type="spellStart"/>
      <w:r>
        <w:rPr>
          <w:b w:val="0"/>
          <w:bCs w:val="0"/>
          <w:lang w:val="es-AR"/>
        </w:rPr>
        <w:t>I</w:t>
      </w:r>
      <w:r w:rsidRPr="00EF759F">
        <w:rPr>
          <w:b w:val="0"/>
          <w:bCs w:val="0"/>
          <w:lang w:val="es-AR"/>
        </w:rPr>
        <w:t>nterliceos</w:t>
      </w:r>
      <w:proofErr w:type="spellEnd"/>
      <w:r w:rsidRPr="00EF759F">
        <w:rPr>
          <w:b w:val="0"/>
          <w:bCs w:val="0"/>
          <w:lang w:val="es-AR"/>
        </w:rPr>
        <w:t xml:space="preserve"> 2018.</w:t>
      </w:r>
      <w:r>
        <w:rPr>
          <w:b w:val="0"/>
          <w:bCs w:val="0"/>
          <w:lang w:val="es-AR"/>
        </w:rPr>
        <w:t xml:space="preserve"> </w:t>
      </w:r>
      <w:r w:rsidRPr="00EF759F">
        <w:rPr>
          <w:b w:val="0"/>
          <w:bCs w:val="0"/>
          <w:lang w:val="es-AR"/>
        </w:rPr>
        <w:t xml:space="preserve">La ceremonia contó con la presencia de la </w:t>
      </w:r>
      <w:r>
        <w:rPr>
          <w:b w:val="0"/>
          <w:bCs w:val="0"/>
          <w:lang w:val="es-AR"/>
        </w:rPr>
        <w:t>D</w:t>
      </w:r>
      <w:r w:rsidRPr="00EF759F">
        <w:rPr>
          <w:b w:val="0"/>
          <w:bCs w:val="0"/>
          <w:lang w:val="es-AR"/>
        </w:rPr>
        <w:t xml:space="preserve">irectora </w:t>
      </w:r>
      <w:r>
        <w:rPr>
          <w:b w:val="0"/>
          <w:bCs w:val="0"/>
          <w:lang w:val="es-AR"/>
        </w:rPr>
        <w:t>N</w:t>
      </w:r>
      <w:r w:rsidRPr="00EF759F">
        <w:rPr>
          <w:b w:val="0"/>
          <w:bCs w:val="0"/>
          <w:lang w:val="es-AR"/>
        </w:rPr>
        <w:t xml:space="preserve">acional de </w:t>
      </w:r>
      <w:r>
        <w:rPr>
          <w:b w:val="0"/>
          <w:bCs w:val="0"/>
          <w:lang w:val="es-AR"/>
        </w:rPr>
        <w:t>F</w:t>
      </w:r>
      <w:r w:rsidRPr="00EF759F">
        <w:rPr>
          <w:b w:val="0"/>
          <w:bCs w:val="0"/>
          <w:lang w:val="es-AR"/>
        </w:rPr>
        <w:t xml:space="preserve">ormación del </w:t>
      </w:r>
      <w:r>
        <w:rPr>
          <w:b w:val="0"/>
          <w:bCs w:val="0"/>
          <w:lang w:val="es-AR"/>
        </w:rPr>
        <w:t>M</w:t>
      </w:r>
      <w:r w:rsidRPr="00EF759F">
        <w:rPr>
          <w:b w:val="0"/>
          <w:bCs w:val="0"/>
          <w:lang w:val="es-AR"/>
        </w:rPr>
        <w:t xml:space="preserve">inisterio de </w:t>
      </w:r>
      <w:r>
        <w:rPr>
          <w:b w:val="0"/>
          <w:bCs w:val="0"/>
          <w:lang w:val="es-AR"/>
        </w:rPr>
        <w:t>D</w:t>
      </w:r>
      <w:r w:rsidRPr="00EF759F">
        <w:rPr>
          <w:b w:val="0"/>
          <w:bCs w:val="0"/>
          <w:lang w:val="es-AR"/>
        </w:rPr>
        <w:t xml:space="preserve">efensa, los </w:t>
      </w:r>
      <w:r>
        <w:rPr>
          <w:b w:val="0"/>
          <w:bCs w:val="0"/>
          <w:lang w:val="es-AR"/>
        </w:rPr>
        <w:t>S</w:t>
      </w:r>
      <w:r w:rsidRPr="00EF759F">
        <w:rPr>
          <w:b w:val="0"/>
          <w:bCs w:val="0"/>
          <w:lang w:val="es-AR"/>
        </w:rPr>
        <w:t xml:space="preserve">eñores </w:t>
      </w:r>
      <w:r>
        <w:rPr>
          <w:b w:val="0"/>
          <w:bCs w:val="0"/>
          <w:lang w:val="es-AR"/>
        </w:rPr>
        <w:t>D</w:t>
      </w:r>
      <w:r w:rsidRPr="00EF759F">
        <w:rPr>
          <w:b w:val="0"/>
          <w:bCs w:val="0"/>
          <w:lang w:val="es-AR"/>
        </w:rPr>
        <w:t xml:space="preserve">irectores </w:t>
      </w:r>
      <w:r>
        <w:rPr>
          <w:b w:val="0"/>
          <w:bCs w:val="0"/>
          <w:lang w:val="es-AR"/>
        </w:rPr>
        <w:t>G</w:t>
      </w:r>
      <w:r w:rsidRPr="00EF759F">
        <w:rPr>
          <w:b w:val="0"/>
          <w:bCs w:val="0"/>
          <w:lang w:val="es-AR"/>
        </w:rPr>
        <w:t xml:space="preserve">enerales de las tres </w:t>
      </w:r>
      <w:r>
        <w:rPr>
          <w:b w:val="0"/>
          <w:bCs w:val="0"/>
          <w:lang w:val="es-AR"/>
        </w:rPr>
        <w:t>F</w:t>
      </w:r>
      <w:r w:rsidRPr="00EF759F">
        <w:rPr>
          <w:b w:val="0"/>
          <w:bCs w:val="0"/>
          <w:lang w:val="es-AR"/>
        </w:rPr>
        <w:t xml:space="preserve">uerzas </w:t>
      </w:r>
      <w:r>
        <w:rPr>
          <w:b w:val="0"/>
          <w:bCs w:val="0"/>
          <w:lang w:val="es-AR"/>
        </w:rPr>
        <w:t>A</w:t>
      </w:r>
      <w:r w:rsidRPr="00EF759F">
        <w:rPr>
          <w:b w:val="0"/>
          <w:bCs w:val="0"/>
          <w:lang w:val="es-AR"/>
        </w:rPr>
        <w:t xml:space="preserve">rmadas, los </w:t>
      </w:r>
      <w:r>
        <w:rPr>
          <w:b w:val="0"/>
          <w:bCs w:val="0"/>
          <w:lang w:val="es-AR"/>
        </w:rPr>
        <w:t>D</w:t>
      </w:r>
      <w:r w:rsidRPr="00EF759F">
        <w:rPr>
          <w:b w:val="0"/>
          <w:bCs w:val="0"/>
          <w:lang w:val="es-AR"/>
        </w:rPr>
        <w:t xml:space="preserve">irectores de los institutos participantes y autoridades de asociaciones intermedias del partido de </w:t>
      </w:r>
      <w:r>
        <w:rPr>
          <w:b w:val="0"/>
          <w:bCs w:val="0"/>
          <w:lang w:val="es-AR"/>
        </w:rPr>
        <w:t>G</w:t>
      </w:r>
      <w:r w:rsidRPr="00EF759F">
        <w:rPr>
          <w:b w:val="0"/>
          <w:bCs w:val="0"/>
          <w:lang w:val="es-AR"/>
        </w:rPr>
        <w:t xml:space="preserve">eneral </w:t>
      </w:r>
      <w:r>
        <w:rPr>
          <w:b w:val="0"/>
          <w:bCs w:val="0"/>
          <w:lang w:val="es-AR"/>
        </w:rPr>
        <w:t>S</w:t>
      </w:r>
      <w:r w:rsidRPr="00EF759F">
        <w:rPr>
          <w:b w:val="0"/>
          <w:bCs w:val="0"/>
          <w:lang w:val="es-AR"/>
        </w:rPr>
        <w:t xml:space="preserve">an </w:t>
      </w:r>
      <w:r>
        <w:rPr>
          <w:b w:val="0"/>
          <w:bCs w:val="0"/>
          <w:lang w:val="es-AR"/>
        </w:rPr>
        <w:t>M</w:t>
      </w:r>
      <w:r w:rsidRPr="00EF759F">
        <w:rPr>
          <w:b w:val="0"/>
          <w:bCs w:val="0"/>
          <w:lang w:val="es-AR"/>
        </w:rPr>
        <w:t>artín.</w:t>
      </w:r>
      <w:r>
        <w:rPr>
          <w:b w:val="0"/>
          <w:bCs w:val="0"/>
          <w:lang w:val="es-AR"/>
        </w:rPr>
        <w:t xml:space="preserve"> </w:t>
      </w:r>
      <w:r w:rsidRPr="00EF759F">
        <w:rPr>
          <w:b w:val="0"/>
          <w:bCs w:val="0"/>
          <w:lang w:val="es-AR"/>
        </w:rPr>
        <w:t xml:space="preserve">El </w:t>
      </w:r>
      <w:r>
        <w:rPr>
          <w:b w:val="0"/>
          <w:bCs w:val="0"/>
          <w:lang w:val="es-AR"/>
        </w:rPr>
        <w:t>L</w:t>
      </w:r>
      <w:r w:rsidRPr="00EF759F">
        <w:rPr>
          <w:b w:val="0"/>
          <w:bCs w:val="0"/>
          <w:lang w:val="es-AR"/>
        </w:rPr>
        <w:t xml:space="preserve">iceo </w:t>
      </w:r>
      <w:r>
        <w:rPr>
          <w:b w:val="0"/>
          <w:bCs w:val="0"/>
          <w:lang w:val="es-AR"/>
        </w:rPr>
        <w:t>M</w:t>
      </w:r>
      <w:r w:rsidRPr="00EF759F">
        <w:rPr>
          <w:b w:val="0"/>
          <w:bCs w:val="0"/>
          <w:lang w:val="es-AR"/>
        </w:rPr>
        <w:t>ilitar “</w:t>
      </w:r>
      <w:r>
        <w:rPr>
          <w:b w:val="0"/>
          <w:bCs w:val="0"/>
          <w:lang w:val="es-AR"/>
        </w:rPr>
        <w:t>G</w:t>
      </w:r>
      <w:r w:rsidRPr="00EF759F">
        <w:rPr>
          <w:b w:val="0"/>
          <w:bCs w:val="0"/>
          <w:lang w:val="es-AR"/>
        </w:rPr>
        <w:t xml:space="preserve">eneral </w:t>
      </w:r>
      <w:r>
        <w:rPr>
          <w:b w:val="0"/>
          <w:bCs w:val="0"/>
          <w:lang w:val="es-AR"/>
        </w:rPr>
        <w:t>S</w:t>
      </w:r>
      <w:r w:rsidRPr="00EF759F">
        <w:rPr>
          <w:b w:val="0"/>
          <w:bCs w:val="0"/>
          <w:lang w:val="es-AR"/>
        </w:rPr>
        <w:t xml:space="preserve">an </w:t>
      </w:r>
      <w:r>
        <w:rPr>
          <w:b w:val="0"/>
          <w:bCs w:val="0"/>
          <w:lang w:val="es-AR"/>
        </w:rPr>
        <w:t>M</w:t>
      </w:r>
      <w:r w:rsidRPr="00EF759F">
        <w:rPr>
          <w:b w:val="0"/>
          <w:bCs w:val="0"/>
          <w:lang w:val="es-AR"/>
        </w:rPr>
        <w:t>artín” obtuvo el primer puesto en la premiación general.</w:t>
      </w:r>
    </w:p>
    <w:p w:rsidR="00AB7910" w:rsidRDefault="00AB7910" w:rsidP="00AB7910">
      <w:pPr>
        <w:pStyle w:val="Textoindependiente3"/>
        <w:rPr>
          <w:b w:val="0"/>
          <w:bCs w:val="0"/>
          <w:lang w:val="es-AR"/>
        </w:rPr>
      </w:pPr>
    </w:p>
    <w:tbl>
      <w:tblPr>
        <w:tblW w:w="8790" w:type="dxa"/>
        <w:tblCellSpacing w:w="15" w:type="dxa"/>
        <w:tblBorders>
          <w:top w:val="single" w:sz="6" w:space="0" w:color="D8D8D8"/>
          <w:left w:val="single" w:sz="6" w:space="0" w:color="D8D8D8"/>
          <w:bottom w:val="single" w:sz="6" w:space="0" w:color="D8D8D8"/>
          <w:right w:val="single" w:sz="6" w:space="0" w:color="D8D8D8"/>
        </w:tblBorders>
        <w:shd w:val="clear" w:color="auto" w:fill="FFFFFF"/>
        <w:tblCellMar>
          <w:left w:w="0" w:type="dxa"/>
          <w:right w:w="0" w:type="dxa"/>
        </w:tblCellMar>
        <w:tblLook w:val="04A0" w:firstRow="1" w:lastRow="0" w:firstColumn="1" w:lastColumn="0" w:noHBand="0" w:noVBand="1"/>
      </w:tblPr>
      <w:tblGrid>
        <w:gridCol w:w="2530"/>
        <w:gridCol w:w="3730"/>
        <w:gridCol w:w="2530"/>
      </w:tblGrid>
      <w:tr w:rsidR="00AB7910" w:rsidTr="006D3CF1">
        <w:trPr>
          <w:tblCellSpacing w:w="15" w:type="dxa"/>
        </w:trPr>
        <w:tc>
          <w:tcPr>
            <w:tcW w:w="1245" w:type="dxa"/>
            <w:shd w:val="clear" w:color="auto" w:fill="FFFFFF"/>
            <w:vAlign w:val="bottom"/>
            <w:hideMark/>
          </w:tcPr>
          <w:p w:rsidR="00AB7910" w:rsidRDefault="00AB7910" w:rsidP="006D3CF1">
            <w:pPr>
              <w:rPr>
                <w:rFonts w:ascii="Arial" w:hAnsi="Arial" w:cs="Arial"/>
                <w:color w:val="222222"/>
                <w:lang w:eastAsia="es-AR"/>
              </w:rPr>
            </w:pPr>
            <w:r>
              <w:rPr>
                <w:rFonts w:ascii="Arial" w:hAnsi="Arial" w:cs="Arial"/>
                <w:color w:val="222222"/>
              </w:rPr>
              <w:t>PODIO</w:t>
            </w:r>
          </w:p>
        </w:tc>
        <w:tc>
          <w:tcPr>
            <w:tcW w:w="1530" w:type="dxa"/>
            <w:shd w:val="clear" w:color="auto" w:fill="FFFFFF"/>
            <w:vAlign w:val="bottom"/>
            <w:hideMark/>
          </w:tcPr>
          <w:p w:rsidR="00AB7910" w:rsidRDefault="00AB7910" w:rsidP="006D3CF1">
            <w:pPr>
              <w:rPr>
                <w:rFonts w:ascii="Arial" w:hAnsi="Arial" w:cs="Arial"/>
                <w:color w:val="222222"/>
              </w:rPr>
            </w:pPr>
            <w:r>
              <w:rPr>
                <w:rFonts w:ascii="Arial" w:hAnsi="Arial" w:cs="Arial"/>
                <w:color w:val="222222"/>
              </w:rPr>
              <w:t>INSTITUCIONES</w:t>
            </w:r>
          </w:p>
        </w:tc>
        <w:tc>
          <w:tcPr>
            <w:tcW w:w="1245" w:type="dxa"/>
            <w:shd w:val="clear" w:color="auto" w:fill="FFFFFF"/>
            <w:vAlign w:val="bottom"/>
            <w:hideMark/>
          </w:tcPr>
          <w:p w:rsidR="00AB7910" w:rsidRDefault="00AB7910" w:rsidP="006D3CF1">
            <w:pPr>
              <w:rPr>
                <w:rFonts w:ascii="Arial" w:hAnsi="Arial" w:cs="Arial"/>
                <w:color w:val="222222"/>
              </w:rPr>
            </w:pPr>
            <w:r>
              <w:rPr>
                <w:rFonts w:ascii="Arial" w:hAnsi="Arial" w:cs="Arial"/>
                <w:color w:val="222222"/>
              </w:rPr>
              <w:t>PUNTOS</w:t>
            </w:r>
          </w:p>
        </w:tc>
      </w:tr>
      <w:tr w:rsidR="00AB7910" w:rsidTr="006D3CF1">
        <w:trPr>
          <w:tblCellSpacing w:w="15" w:type="dxa"/>
        </w:trPr>
        <w:tc>
          <w:tcPr>
            <w:tcW w:w="0" w:type="auto"/>
            <w:shd w:val="clear" w:color="auto" w:fill="F9F9F9"/>
            <w:vAlign w:val="bottom"/>
            <w:hideMark/>
          </w:tcPr>
          <w:p w:rsidR="00AB7910" w:rsidRDefault="00AB7910" w:rsidP="006D3CF1">
            <w:pPr>
              <w:jc w:val="center"/>
              <w:rPr>
                <w:rFonts w:ascii="Arial" w:hAnsi="Arial" w:cs="Arial"/>
                <w:color w:val="222222"/>
              </w:rPr>
            </w:pPr>
            <w:r>
              <w:rPr>
                <w:rFonts w:ascii="Arial" w:hAnsi="Arial" w:cs="Arial"/>
                <w:color w:val="222222"/>
              </w:rPr>
              <w:t>1°</w:t>
            </w:r>
          </w:p>
        </w:tc>
        <w:tc>
          <w:tcPr>
            <w:tcW w:w="0" w:type="auto"/>
            <w:shd w:val="clear" w:color="auto" w:fill="F9F9F9"/>
            <w:vAlign w:val="bottom"/>
            <w:hideMark/>
          </w:tcPr>
          <w:p w:rsidR="00AB7910" w:rsidRDefault="00AB7910" w:rsidP="006D3CF1">
            <w:pPr>
              <w:rPr>
                <w:rFonts w:ascii="Arial" w:hAnsi="Arial" w:cs="Arial"/>
                <w:color w:val="222222"/>
              </w:rPr>
            </w:pPr>
            <w:r>
              <w:rPr>
                <w:rFonts w:ascii="Arial" w:hAnsi="Arial" w:cs="Arial"/>
                <w:color w:val="222222"/>
              </w:rPr>
              <w:t>LMGSM</w:t>
            </w:r>
          </w:p>
        </w:tc>
        <w:tc>
          <w:tcPr>
            <w:tcW w:w="0" w:type="auto"/>
            <w:shd w:val="clear" w:color="auto" w:fill="F9F9F9"/>
            <w:vAlign w:val="bottom"/>
            <w:hideMark/>
          </w:tcPr>
          <w:p w:rsidR="00AB7910" w:rsidRDefault="00AB7910" w:rsidP="006D3CF1">
            <w:pPr>
              <w:rPr>
                <w:rFonts w:ascii="Arial" w:hAnsi="Arial" w:cs="Arial"/>
                <w:color w:val="222222"/>
              </w:rPr>
            </w:pPr>
            <w:r>
              <w:rPr>
                <w:rFonts w:ascii="Arial" w:hAnsi="Arial" w:cs="Arial"/>
                <w:color w:val="222222"/>
              </w:rPr>
              <w:t>295</w:t>
            </w:r>
          </w:p>
        </w:tc>
      </w:tr>
      <w:tr w:rsidR="00AB7910" w:rsidTr="006D3CF1">
        <w:trPr>
          <w:tblCellSpacing w:w="15" w:type="dxa"/>
        </w:trPr>
        <w:tc>
          <w:tcPr>
            <w:tcW w:w="0" w:type="auto"/>
            <w:shd w:val="clear" w:color="auto" w:fill="FFFFFF"/>
            <w:vAlign w:val="bottom"/>
            <w:hideMark/>
          </w:tcPr>
          <w:p w:rsidR="00AB7910" w:rsidRDefault="00AB7910" w:rsidP="006D3CF1">
            <w:pPr>
              <w:jc w:val="center"/>
              <w:rPr>
                <w:rFonts w:ascii="Arial" w:hAnsi="Arial" w:cs="Arial"/>
                <w:color w:val="222222"/>
              </w:rPr>
            </w:pPr>
            <w:r>
              <w:rPr>
                <w:rFonts w:ascii="Arial" w:hAnsi="Arial" w:cs="Arial"/>
                <w:color w:val="222222"/>
              </w:rPr>
              <w:lastRenderedPageBreak/>
              <w:t>2°</w:t>
            </w:r>
          </w:p>
        </w:tc>
        <w:tc>
          <w:tcPr>
            <w:tcW w:w="0" w:type="auto"/>
            <w:shd w:val="clear" w:color="auto" w:fill="FFFFFF"/>
            <w:vAlign w:val="bottom"/>
            <w:hideMark/>
          </w:tcPr>
          <w:p w:rsidR="00AB7910" w:rsidRDefault="00AB7910" w:rsidP="006D3CF1">
            <w:pPr>
              <w:rPr>
                <w:rFonts w:ascii="Arial" w:hAnsi="Arial" w:cs="Arial"/>
                <w:color w:val="222222"/>
              </w:rPr>
            </w:pPr>
            <w:r>
              <w:rPr>
                <w:rFonts w:ascii="Arial" w:hAnsi="Arial" w:cs="Arial"/>
                <w:color w:val="222222"/>
              </w:rPr>
              <w:t>LMGP</w:t>
            </w:r>
          </w:p>
        </w:tc>
        <w:tc>
          <w:tcPr>
            <w:tcW w:w="0" w:type="auto"/>
            <w:shd w:val="clear" w:color="auto" w:fill="FFFFFF"/>
            <w:vAlign w:val="bottom"/>
            <w:hideMark/>
          </w:tcPr>
          <w:p w:rsidR="00AB7910" w:rsidRDefault="00AB7910" w:rsidP="006D3CF1">
            <w:pPr>
              <w:rPr>
                <w:rFonts w:ascii="Arial" w:hAnsi="Arial" w:cs="Arial"/>
                <w:color w:val="222222"/>
              </w:rPr>
            </w:pPr>
            <w:r>
              <w:rPr>
                <w:rFonts w:ascii="Arial" w:hAnsi="Arial" w:cs="Arial"/>
                <w:color w:val="222222"/>
              </w:rPr>
              <w:t>291</w:t>
            </w:r>
          </w:p>
        </w:tc>
      </w:tr>
      <w:tr w:rsidR="00AB7910" w:rsidTr="006D3CF1">
        <w:trPr>
          <w:tblCellSpacing w:w="15" w:type="dxa"/>
        </w:trPr>
        <w:tc>
          <w:tcPr>
            <w:tcW w:w="0" w:type="auto"/>
            <w:shd w:val="clear" w:color="auto" w:fill="F9F9F9"/>
            <w:vAlign w:val="bottom"/>
            <w:hideMark/>
          </w:tcPr>
          <w:p w:rsidR="00AB7910" w:rsidRDefault="00AB7910" w:rsidP="006D3CF1">
            <w:pPr>
              <w:jc w:val="center"/>
              <w:rPr>
                <w:rFonts w:ascii="Arial" w:hAnsi="Arial" w:cs="Arial"/>
                <w:color w:val="222222"/>
              </w:rPr>
            </w:pPr>
            <w:r>
              <w:rPr>
                <w:rFonts w:ascii="Arial" w:hAnsi="Arial" w:cs="Arial"/>
                <w:color w:val="222222"/>
              </w:rPr>
              <w:t>3°</w:t>
            </w:r>
          </w:p>
        </w:tc>
        <w:tc>
          <w:tcPr>
            <w:tcW w:w="0" w:type="auto"/>
            <w:shd w:val="clear" w:color="auto" w:fill="F9F9F9"/>
            <w:vAlign w:val="bottom"/>
            <w:hideMark/>
          </w:tcPr>
          <w:p w:rsidR="00AB7910" w:rsidRDefault="00AB7910" w:rsidP="006D3CF1">
            <w:pPr>
              <w:rPr>
                <w:rFonts w:ascii="Arial" w:hAnsi="Arial" w:cs="Arial"/>
                <w:color w:val="222222"/>
              </w:rPr>
            </w:pPr>
            <w:r>
              <w:rPr>
                <w:rFonts w:ascii="Arial" w:hAnsi="Arial" w:cs="Arial"/>
                <w:color w:val="222222"/>
              </w:rPr>
              <w:t>LAM</w:t>
            </w:r>
          </w:p>
        </w:tc>
        <w:tc>
          <w:tcPr>
            <w:tcW w:w="0" w:type="auto"/>
            <w:shd w:val="clear" w:color="auto" w:fill="F9F9F9"/>
            <w:vAlign w:val="bottom"/>
            <w:hideMark/>
          </w:tcPr>
          <w:p w:rsidR="00AB7910" w:rsidRDefault="00AB7910" w:rsidP="006D3CF1">
            <w:pPr>
              <w:rPr>
                <w:rFonts w:ascii="Arial" w:hAnsi="Arial" w:cs="Arial"/>
                <w:color w:val="222222"/>
              </w:rPr>
            </w:pPr>
            <w:r>
              <w:rPr>
                <w:rFonts w:ascii="Arial" w:hAnsi="Arial" w:cs="Arial"/>
                <w:color w:val="222222"/>
              </w:rPr>
              <w:t>269</w:t>
            </w:r>
          </w:p>
        </w:tc>
      </w:tr>
      <w:tr w:rsidR="00AB7910" w:rsidTr="006D3CF1">
        <w:trPr>
          <w:tblCellSpacing w:w="15" w:type="dxa"/>
        </w:trPr>
        <w:tc>
          <w:tcPr>
            <w:tcW w:w="0" w:type="auto"/>
            <w:shd w:val="clear" w:color="auto" w:fill="FFFFFF"/>
            <w:vAlign w:val="bottom"/>
            <w:hideMark/>
          </w:tcPr>
          <w:p w:rsidR="00AB7910" w:rsidRDefault="00AB7910" w:rsidP="006D3CF1">
            <w:pPr>
              <w:jc w:val="center"/>
              <w:rPr>
                <w:rFonts w:ascii="Arial" w:hAnsi="Arial" w:cs="Arial"/>
                <w:color w:val="222222"/>
              </w:rPr>
            </w:pPr>
            <w:r>
              <w:rPr>
                <w:rFonts w:ascii="Arial" w:hAnsi="Arial" w:cs="Arial"/>
                <w:color w:val="222222"/>
              </w:rPr>
              <w:t>4°</w:t>
            </w:r>
          </w:p>
        </w:tc>
        <w:tc>
          <w:tcPr>
            <w:tcW w:w="0" w:type="auto"/>
            <w:shd w:val="clear" w:color="auto" w:fill="FFFFFF"/>
            <w:vAlign w:val="bottom"/>
            <w:hideMark/>
          </w:tcPr>
          <w:p w:rsidR="00AB7910" w:rsidRDefault="00AB7910" w:rsidP="006D3CF1">
            <w:pPr>
              <w:rPr>
                <w:rFonts w:ascii="Arial" w:hAnsi="Arial" w:cs="Arial"/>
                <w:color w:val="222222"/>
              </w:rPr>
            </w:pPr>
            <w:r>
              <w:rPr>
                <w:rFonts w:ascii="Arial" w:hAnsi="Arial" w:cs="Arial"/>
                <w:color w:val="222222"/>
              </w:rPr>
              <w:t>LMGE</w:t>
            </w:r>
          </w:p>
        </w:tc>
        <w:tc>
          <w:tcPr>
            <w:tcW w:w="0" w:type="auto"/>
            <w:shd w:val="clear" w:color="auto" w:fill="FFFFFF"/>
            <w:vAlign w:val="bottom"/>
            <w:hideMark/>
          </w:tcPr>
          <w:p w:rsidR="00AB7910" w:rsidRDefault="00AB7910" w:rsidP="006D3CF1">
            <w:pPr>
              <w:rPr>
                <w:rFonts w:ascii="Arial" w:hAnsi="Arial" w:cs="Arial"/>
                <w:color w:val="222222"/>
              </w:rPr>
            </w:pPr>
            <w:r>
              <w:rPr>
                <w:rFonts w:ascii="Arial" w:hAnsi="Arial" w:cs="Arial"/>
                <w:color w:val="222222"/>
              </w:rPr>
              <w:t>257</w:t>
            </w:r>
          </w:p>
        </w:tc>
      </w:tr>
      <w:tr w:rsidR="00AB7910" w:rsidTr="006D3CF1">
        <w:trPr>
          <w:tblCellSpacing w:w="15" w:type="dxa"/>
        </w:trPr>
        <w:tc>
          <w:tcPr>
            <w:tcW w:w="0" w:type="auto"/>
            <w:shd w:val="clear" w:color="auto" w:fill="F9F9F9"/>
            <w:vAlign w:val="bottom"/>
            <w:hideMark/>
          </w:tcPr>
          <w:p w:rsidR="00AB7910" w:rsidRDefault="00AB7910" w:rsidP="006D3CF1">
            <w:pPr>
              <w:jc w:val="center"/>
              <w:rPr>
                <w:rFonts w:ascii="Arial" w:hAnsi="Arial" w:cs="Arial"/>
                <w:color w:val="222222"/>
              </w:rPr>
            </w:pPr>
            <w:r>
              <w:rPr>
                <w:rFonts w:ascii="Arial" w:hAnsi="Arial" w:cs="Arial"/>
                <w:color w:val="222222"/>
              </w:rPr>
              <w:t>5°</w:t>
            </w:r>
          </w:p>
        </w:tc>
        <w:tc>
          <w:tcPr>
            <w:tcW w:w="0" w:type="auto"/>
            <w:shd w:val="clear" w:color="auto" w:fill="F9F9F9"/>
            <w:vAlign w:val="bottom"/>
            <w:hideMark/>
          </w:tcPr>
          <w:p w:rsidR="00AB7910" w:rsidRDefault="00AB7910" w:rsidP="006D3CF1">
            <w:pPr>
              <w:rPr>
                <w:rFonts w:ascii="Arial" w:hAnsi="Arial" w:cs="Arial"/>
                <w:color w:val="222222"/>
              </w:rPr>
            </w:pPr>
            <w:r>
              <w:rPr>
                <w:rFonts w:ascii="Arial" w:hAnsi="Arial" w:cs="Arial"/>
                <w:color w:val="222222"/>
              </w:rPr>
              <w:t>LNAS</w:t>
            </w:r>
          </w:p>
        </w:tc>
        <w:tc>
          <w:tcPr>
            <w:tcW w:w="0" w:type="auto"/>
            <w:shd w:val="clear" w:color="auto" w:fill="F9F9F9"/>
            <w:vAlign w:val="bottom"/>
            <w:hideMark/>
          </w:tcPr>
          <w:p w:rsidR="00AB7910" w:rsidRDefault="00AB7910" w:rsidP="006D3CF1">
            <w:pPr>
              <w:rPr>
                <w:rFonts w:ascii="Arial" w:hAnsi="Arial" w:cs="Arial"/>
                <w:color w:val="222222"/>
              </w:rPr>
            </w:pPr>
            <w:r>
              <w:rPr>
                <w:rFonts w:ascii="Arial" w:hAnsi="Arial" w:cs="Arial"/>
                <w:color w:val="222222"/>
              </w:rPr>
              <w:t>215</w:t>
            </w:r>
          </w:p>
        </w:tc>
      </w:tr>
      <w:tr w:rsidR="00AB7910" w:rsidTr="006D3CF1">
        <w:trPr>
          <w:tblCellSpacing w:w="15" w:type="dxa"/>
        </w:trPr>
        <w:tc>
          <w:tcPr>
            <w:tcW w:w="0" w:type="auto"/>
            <w:shd w:val="clear" w:color="auto" w:fill="FFFFFF"/>
            <w:vAlign w:val="bottom"/>
            <w:hideMark/>
          </w:tcPr>
          <w:p w:rsidR="00AB7910" w:rsidRDefault="00AB7910" w:rsidP="006D3CF1">
            <w:pPr>
              <w:jc w:val="center"/>
              <w:rPr>
                <w:rFonts w:ascii="Arial" w:hAnsi="Arial" w:cs="Arial"/>
                <w:color w:val="222222"/>
              </w:rPr>
            </w:pPr>
            <w:r>
              <w:rPr>
                <w:rFonts w:ascii="Arial" w:hAnsi="Arial" w:cs="Arial"/>
                <w:color w:val="222222"/>
              </w:rPr>
              <w:t>6°</w:t>
            </w:r>
          </w:p>
        </w:tc>
        <w:tc>
          <w:tcPr>
            <w:tcW w:w="0" w:type="auto"/>
            <w:shd w:val="clear" w:color="auto" w:fill="FFFFFF"/>
            <w:vAlign w:val="bottom"/>
            <w:hideMark/>
          </w:tcPr>
          <w:p w:rsidR="00AB7910" w:rsidRDefault="00AB7910" w:rsidP="006D3CF1">
            <w:pPr>
              <w:rPr>
                <w:rFonts w:ascii="Arial" w:hAnsi="Arial" w:cs="Arial"/>
                <w:color w:val="222222"/>
              </w:rPr>
            </w:pPr>
            <w:r>
              <w:rPr>
                <w:rFonts w:ascii="Arial" w:hAnsi="Arial" w:cs="Arial"/>
                <w:color w:val="222222"/>
              </w:rPr>
              <w:t>LMGR</w:t>
            </w:r>
          </w:p>
        </w:tc>
        <w:tc>
          <w:tcPr>
            <w:tcW w:w="0" w:type="auto"/>
            <w:shd w:val="clear" w:color="auto" w:fill="FFFFFF"/>
            <w:vAlign w:val="bottom"/>
            <w:hideMark/>
          </w:tcPr>
          <w:p w:rsidR="00AB7910" w:rsidRDefault="00AB7910" w:rsidP="006D3CF1">
            <w:pPr>
              <w:rPr>
                <w:rFonts w:ascii="Arial" w:hAnsi="Arial" w:cs="Arial"/>
                <w:color w:val="222222"/>
              </w:rPr>
            </w:pPr>
            <w:r>
              <w:rPr>
                <w:rFonts w:ascii="Arial" w:hAnsi="Arial" w:cs="Arial"/>
                <w:color w:val="222222"/>
              </w:rPr>
              <w:t>209</w:t>
            </w:r>
          </w:p>
        </w:tc>
      </w:tr>
      <w:tr w:rsidR="00AB7910" w:rsidTr="006D3CF1">
        <w:trPr>
          <w:tblCellSpacing w:w="15" w:type="dxa"/>
        </w:trPr>
        <w:tc>
          <w:tcPr>
            <w:tcW w:w="0" w:type="auto"/>
            <w:shd w:val="clear" w:color="auto" w:fill="F9F9F9"/>
            <w:vAlign w:val="bottom"/>
            <w:hideMark/>
          </w:tcPr>
          <w:p w:rsidR="00AB7910" w:rsidRDefault="00AB7910" w:rsidP="006D3CF1">
            <w:pPr>
              <w:jc w:val="center"/>
              <w:rPr>
                <w:rFonts w:ascii="Arial" w:hAnsi="Arial" w:cs="Arial"/>
                <w:color w:val="222222"/>
              </w:rPr>
            </w:pPr>
            <w:r>
              <w:rPr>
                <w:rFonts w:ascii="Arial" w:hAnsi="Arial" w:cs="Arial"/>
                <w:color w:val="222222"/>
              </w:rPr>
              <w:t>7°</w:t>
            </w:r>
          </w:p>
        </w:tc>
        <w:tc>
          <w:tcPr>
            <w:tcW w:w="0" w:type="auto"/>
            <w:shd w:val="clear" w:color="auto" w:fill="F9F9F9"/>
            <w:vAlign w:val="bottom"/>
            <w:hideMark/>
          </w:tcPr>
          <w:p w:rsidR="00AB7910" w:rsidRDefault="00AB7910" w:rsidP="006D3CF1">
            <w:pPr>
              <w:rPr>
                <w:rFonts w:ascii="Arial" w:hAnsi="Arial" w:cs="Arial"/>
                <w:color w:val="222222"/>
              </w:rPr>
            </w:pPr>
            <w:r>
              <w:rPr>
                <w:rFonts w:ascii="Arial" w:hAnsi="Arial" w:cs="Arial"/>
                <w:color w:val="222222"/>
              </w:rPr>
              <w:t>LMGAL</w:t>
            </w:r>
          </w:p>
        </w:tc>
        <w:tc>
          <w:tcPr>
            <w:tcW w:w="0" w:type="auto"/>
            <w:shd w:val="clear" w:color="auto" w:fill="F9F9F9"/>
            <w:vAlign w:val="bottom"/>
            <w:hideMark/>
          </w:tcPr>
          <w:p w:rsidR="00AB7910" w:rsidRDefault="00AB7910" w:rsidP="006D3CF1">
            <w:pPr>
              <w:rPr>
                <w:rFonts w:ascii="Arial" w:hAnsi="Arial" w:cs="Arial"/>
                <w:color w:val="222222"/>
              </w:rPr>
            </w:pPr>
            <w:r>
              <w:rPr>
                <w:rFonts w:ascii="Arial" w:hAnsi="Arial" w:cs="Arial"/>
                <w:color w:val="222222"/>
              </w:rPr>
              <w:t>201</w:t>
            </w:r>
          </w:p>
        </w:tc>
      </w:tr>
      <w:tr w:rsidR="00AB7910" w:rsidTr="006D3CF1">
        <w:trPr>
          <w:tblCellSpacing w:w="15" w:type="dxa"/>
        </w:trPr>
        <w:tc>
          <w:tcPr>
            <w:tcW w:w="0" w:type="auto"/>
            <w:shd w:val="clear" w:color="auto" w:fill="FFFFFF"/>
            <w:vAlign w:val="bottom"/>
            <w:hideMark/>
          </w:tcPr>
          <w:p w:rsidR="00AB7910" w:rsidRDefault="00AB7910" w:rsidP="006D3CF1">
            <w:pPr>
              <w:jc w:val="center"/>
              <w:rPr>
                <w:rFonts w:ascii="Arial" w:hAnsi="Arial" w:cs="Arial"/>
                <w:color w:val="222222"/>
              </w:rPr>
            </w:pPr>
            <w:r>
              <w:rPr>
                <w:rFonts w:ascii="Arial" w:hAnsi="Arial" w:cs="Arial"/>
                <w:color w:val="222222"/>
              </w:rPr>
              <w:t>8°</w:t>
            </w:r>
          </w:p>
        </w:tc>
        <w:tc>
          <w:tcPr>
            <w:tcW w:w="0" w:type="auto"/>
            <w:shd w:val="clear" w:color="auto" w:fill="FFFFFF"/>
            <w:vAlign w:val="bottom"/>
            <w:hideMark/>
          </w:tcPr>
          <w:p w:rsidR="00AB7910" w:rsidRDefault="00AB7910" w:rsidP="006D3CF1">
            <w:pPr>
              <w:rPr>
                <w:rFonts w:ascii="Arial" w:hAnsi="Arial" w:cs="Arial"/>
                <w:color w:val="222222"/>
              </w:rPr>
            </w:pPr>
            <w:r>
              <w:rPr>
                <w:rFonts w:ascii="Arial" w:hAnsi="Arial" w:cs="Arial"/>
                <w:color w:val="222222"/>
              </w:rPr>
              <w:t>ISMDDC</w:t>
            </w:r>
          </w:p>
        </w:tc>
        <w:tc>
          <w:tcPr>
            <w:tcW w:w="0" w:type="auto"/>
            <w:shd w:val="clear" w:color="auto" w:fill="FFFFFF"/>
            <w:vAlign w:val="bottom"/>
            <w:hideMark/>
          </w:tcPr>
          <w:p w:rsidR="00AB7910" w:rsidRDefault="00AB7910" w:rsidP="006D3CF1">
            <w:pPr>
              <w:rPr>
                <w:rFonts w:ascii="Arial" w:hAnsi="Arial" w:cs="Arial"/>
                <w:color w:val="222222"/>
              </w:rPr>
            </w:pPr>
            <w:r>
              <w:rPr>
                <w:rFonts w:ascii="Arial" w:hAnsi="Arial" w:cs="Arial"/>
                <w:color w:val="222222"/>
              </w:rPr>
              <w:t>175</w:t>
            </w:r>
          </w:p>
        </w:tc>
      </w:tr>
      <w:tr w:rsidR="00AB7910" w:rsidTr="006D3CF1">
        <w:trPr>
          <w:tblCellSpacing w:w="15" w:type="dxa"/>
        </w:trPr>
        <w:tc>
          <w:tcPr>
            <w:tcW w:w="0" w:type="auto"/>
            <w:shd w:val="clear" w:color="auto" w:fill="F9F9F9"/>
            <w:vAlign w:val="bottom"/>
            <w:hideMark/>
          </w:tcPr>
          <w:p w:rsidR="00AB7910" w:rsidRDefault="00AB7910" w:rsidP="006D3CF1">
            <w:pPr>
              <w:jc w:val="center"/>
              <w:rPr>
                <w:rFonts w:ascii="Arial" w:hAnsi="Arial" w:cs="Arial"/>
                <w:color w:val="222222"/>
              </w:rPr>
            </w:pPr>
            <w:r>
              <w:rPr>
                <w:rFonts w:ascii="Arial" w:hAnsi="Arial" w:cs="Arial"/>
                <w:color w:val="222222"/>
              </w:rPr>
              <w:t>9°</w:t>
            </w:r>
          </w:p>
        </w:tc>
        <w:tc>
          <w:tcPr>
            <w:tcW w:w="0" w:type="auto"/>
            <w:shd w:val="clear" w:color="auto" w:fill="F9F9F9"/>
            <w:vAlign w:val="bottom"/>
            <w:hideMark/>
          </w:tcPr>
          <w:p w:rsidR="00AB7910" w:rsidRDefault="00AB7910" w:rsidP="006D3CF1">
            <w:pPr>
              <w:rPr>
                <w:rFonts w:ascii="Arial" w:hAnsi="Arial" w:cs="Arial"/>
                <w:color w:val="222222"/>
              </w:rPr>
            </w:pPr>
            <w:r>
              <w:rPr>
                <w:rFonts w:ascii="Arial" w:hAnsi="Arial" w:cs="Arial"/>
                <w:color w:val="222222"/>
              </w:rPr>
              <w:t>LMGB</w:t>
            </w:r>
          </w:p>
        </w:tc>
        <w:tc>
          <w:tcPr>
            <w:tcW w:w="0" w:type="auto"/>
            <w:shd w:val="clear" w:color="auto" w:fill="F9F9F9"/>
            <w:vAlign w:val="bottom"/>
            <w:hideMark/>
          </w:tcPr>
          <w:p w:rsidR="00AB7910" w:rsidRDefault="00AB7910" w:rsidP="006D3CF1">
            <w:pPr>
              <w:rPr>
                <w:rFonts w:ascii="Arial" w:hAnsi="Arial" w:cs="Arial"/>
                <w:color w:val="222222"/>
              </w:rPr>
            </w:pPr>
            <w:r>
              <w:rPr>
                <w:rFonts w:ascii="Arial" w:hAnsi="Arial" w:cs="Arial"/>
                <w:color w:val="222222"/>
              </w:rPr>
              <w:t>258</w:t>
            </w:r>
          </w:p>
        </w:tc>
      </w:tr>
      <w:tr w:rsidR="00AB7910" w:rsidTr="006D3CF1">
        <w:trPr>
          <w:tblCellSpacing w:w="15" w:type="dxa"/>
        </w:trPr>
        <w:tc>
          <w:tcPr>
            <w:tcW w:w="0" w:type="auto"/>
            <w:shd w:val="clear" w:color="auto" w:fill="FFFFFF"/>
            <w:vAlign w:val="bottom"/>
            <w:hideMark/>
          </w:tcPr>
          <w:p w:rsidR="00AB7910" w:rsidRDefault="00AB7910" w:rsidP="006D3CF1">
            <w:pPr>
              <w:jc w:val="center"/>
              <w:rPr>
                <w:rFonts w:ascii="Arial" w:hAnsi="Arial" w:cs="Arial"/>
                <w:color w:val="222222"/>
              </w:rPr>
            </w:pPr>
            <w:r>
              <w:rPr>
                <w:rFonts w:ascii="Arial" w:hAnsi="Arial" w:cs="Arial"/>
                <w:color w:val="222222"/>
              </w:rPr>
              <w:t>10°</w:t>
            </w:r>
          </w:p>
        </w:tc>
        <w:tc>
          <w:tcPr>
            <w:tcW w:w="0" w:type="auto"/>
            <w:shd w:val="clear" w:color="auto" w:fill="FFFFFF"/>
            <w:vAlign w:val="bottom"/>
            <w:hideMark/>
          </w:tcPr>
          <w:p w:rsidR="00AB7910" w:rsidRDefault="00AB7910" w:rsidP="006D3CF1">
            <w:pPr>
              <w:rPr>
                <w:rFonts w:ascii="Arial" w:hAnsi="Arial" w:cs="Arial"/>
                <w:color w:val="222222"/>
              </w:rPr>
            </w:pPr>
            <w:r>
              <w:rPr>
                <w:rFonts w:ascii="Arial" w:hAnsi="Arial" w:cs="Arial"/>
                <w:color w:val="222222"/>
              </w:rPr>
              <w:t>CIATA</w:t>
            </w:r>
          </w:p>
        </w:tc>
        <w:tc>
          <w:tcPr>
            <w:tcW w:w="0" w:type="auto"/>
            <w:shd w:val="clear" w:color="auto" w:fill="FFFFFF"/>
            <w:vAlign w:val="bottom"/>
            <w:hideMark/>
          </w:tcPr>
          <w:p w:rsidR="00AB7910" w:rsidRDefault="00AB7910" w:rsidP="006D3CF1">
            <w:pPr>
              <w:rPr>
                <w:rFonts w:ascii="Arial" w:hAnsi="Arial" w:cs="Arial"/>
                <w:color w:val="222222"/>
              </w:rPr>
            </w:pPr>
            <w:r>
              <w:rPr>
                <w:rFonts w:ascii="Arial" w:hAnsi="Arial" w:cs="Arial"/>
                <w:color w:val="222222"/>
              </w:rPr>
              <w:t>130</w:t>
            </w:r>
          </w:p>
        </w:tc>
      </w:tr>
      <w:tr w:rsidR="00AB7910" w:rsidTr="006D3CF1">
        <w:trPr>
          <w:tblCellSpacing w:w="15" w:type="dxa"/>
        </w:trPr>
        <w:tc>
          <w:tcPr>
            <w:tcW w:w="0" w:type="auto"/>
            <w:shd w:val="clear" w:color="auto" w:fill="F9F9F9"/>
            <w:vAlign w:val="bottom"/>
            <w:hideMark/>
          </w:tcPr>
          <w:p w:rsidR="00AB7910" w:rsidRDefault="00AB7910" w:rsidP="006D3CF1">
            <w:pPr>
              <w:jc w:val="center"/>
              <w:rPr>
                <w:rFonts w:ascii="Arial" w:hAnsi="Arial" w:cs="Arial"/>
                <w:color w:val="222222"/>
              </w:rPr>
            </w:pPr>
            <w:r>
              <w:rPr>
                <w:rFonts w:ascii="Arial" w:hAnsi="Arial" w:cs="Arial"/>
                <w:color w:val="222222"/>
              </w:rPr>
              <w:t>11°</w:t>
            </w:r>
          </w:p>
        </w:tc>
        <w:tc>
          <w:tcPr>
            <w:tcW w:w="0" w:type="auto"/>
            <w:shd w:val="clear" w:color="auto" w:fill="F9F9F9"/>
            <w:vAlign w:val="bottom"/>
            <w:hideMark/>
          </w:tcPr>
          <w:p w:rsidR="00AB7910" w:rsidRDefault="00AB7910" w:rsidP="006D3CF1">
            <w:pPr>
              <w:rPr>
                <w:rFonts w:ascii="Arial" w:hAnsi="Arial" w:cs="Arial"/>
                <w:color w:val="222222"/>
              </w:rPr>
            </w:pPr>
            <w:r>
              <w:rPr>
                <w:rFonts w:ascii="Arial" w:hAnsi="Arial" w:cs="Arial"/>
                <w:color w:val="222222"/>
              </w:rPr>
              <w:t>LNAB</w:t>
            </w:r>
          </w:p>
        </w:tc>
        <w:tc>
          <w:tcPr>
            <w:tcW w:w="0" w:type="auto"/>
            <w:shd w:val="clear" w:color="auto" w:fill="F9F9F9"/>
            <w:vAlign w:val="bottom"/>
            <w:hideMark/>
          </w:tcPr>
          <w:p w:rsidR="00AB7910" w:rsidRDefault="00AB7910" w:rsidP="006D3CF1">
            <w:pPr>
              <w:rPr>
                <w:rFonts w:ascii="Arial" w:hAnsi="Arial" w:cs="Arial"/>
                <w:color w:val="222222"/>
              </w:rPr>
            </w:pPr>
            <w:r>
              <w:rPr>
                <w:rFonts w:ascii="Arial" w:hAnsi="Arial" w:cs="Arial"/>
                <w:color w:val="222222"/>
              </w:rPr>
              <w:t>116</w:t>
            </w:r>
          </w:p>
        </w:tc>
      </w:tr>
      <w:tr w:rsidR="00AB7910" w:rsidTr="006D3CF1">
        <w:trPr>
          <w:tblCellSpacing w:w="15" w:type="dxa"/>
        </w:trPr>
        <w:tc>
          <w:tcPr>
            <w:tcW w:w="0" w:type="auto"/>
            <w:shd w:val="clear" w:color="auto" w:fill="FFFFFF"/>
            <w:vAlign w:val="bottom"/>
            <w:hideMark/>
          </w:tcPr>
          <w:p w:rsidR="00AB7910" w:rsidRDefault="00AB7910" w:rsidP="006D3CF1">
            <w:pPr>
              <w:jc w:val="center"/>
              <w:rPr>
                <w:rFonts w:ascii="Arial" w:hAnsi="Arial" w:cs="Arial"/>
                <w:color w:val="222222"/>
              </w:rPr>
            </w:pPr>
            <w:r>
              <w:rPr>
                <w:rFonts w:ascii="Arial" w:hAnsi="Arial" w:cs="Arial"/>
                <w:color w:val="222222"/>
              </w:rPr>
              <w:t>12°</w:t>
            </w:r>
          </w:p>
        </w:tc>
        <w:tc>
          <w:tcPr>
            <w:tcW w:w="0" w:type="auto"/>
            <w:shd w:val="clear" w:color="auto" w:fill="FFFFFF"/>
            <w:vAlign w:val="bottom"/>
            <w:hideMark/>
          </w:tcPr>
          <w:p w:rsidR="00AB7910" w:rsidRDefault="00AB7910" w:rsidP="006D3CF1">
            <w:pPr>
              <w:rPr>
                <w:rFonts w:ascii="Arial" w:hAnsi="Arial" w:cs="Arial"/>
                <w:color w:val="222222"/>
              </w:rPr>
            </w:pPr>
            <w:r>
              <w:rPr>
                <w:rFonts w:ascii="Arial" w:hAnsi="Arial" w:cs="Arial"/>
                <w:color w:val="222222"/>
              </w:rPr>
              <w:t>LIPO</w:t>
            </w:r>
          </w:p>
        </w:tc>
        <w:tc>
          <w:tcPr>
            <w:tcW w:w="0" w:type="auto"/>
            <w:shd w:val="clear" w:color="auto" w:fill="FFFFFF"/>
            <w:vAlign w:val="bottom"/>
            <w:hideMark/>
          </w:tcPr>
          <w:p w:rsidR="00AB7910" w:rsidRDefault="00AB7910" w:rsidP="006D3CF1">
            <w:pPr>
              <w:rPr>
                <w:rFonts w:ascii="Arial" w:hAnsi="Arial" w:cs="Arial"/>
                <w:color w:val="222222"/>
              </w:rPr>
            </w:pPr>
            <w:r>
              <w:rPr>
                <w:rFonts w:ascii="Arial" w:hAnsi="Arial" w:cs="Arial"/>
                <w:color w:val="222222"/>
              </w:rPr>
              <w:t>42</w:t>
            </w:r>
          </w:p>
        </w:tc>
      </w:tr>
    </w:tbl>
    <w:p w:rsidR="00032499" w:rsidRPr="00032499" w:rsidRDefault="00032499" w:rsidP="00032499">
      <w:pPr>
        <w:pStyle w:val="Textoindependiente3"/>
        <w:rPr>
          <w:b w:val="0"/>
          <w:bCs w:val="0"/>
          <w:lang w:val="es-AR"/>
        </w:rPr>
      </w:pPr>
    </w:p>
    <w:p w:rsidR="00731E59" w:rsidRDefault="00731E59" w:rsidP="00731E59">
      <w:pPr>
        <w:pStyle w:val="Textoindependiente3"/>
        <w:rPr>
          <w:b w:val="0"/>
          <w:lang w:val="es-AR"/>
        </w:rPr>
      </w:pPr>
      <w:r>
        <w:rPr>
          <w:b w:val="0"/>
          <w:lang w:val="es-AR"/>
        </w:rPr>
        <w:t>- - - - -</w:t>
      </w:r>
    </w:p>
    <w:p w:rsidR="00731E59" w:rsidRDefault="00731E59" w:rsidP="00267703">
      <w:pPr>
        <w:pStyle w:val="Textoindependiente3"/>
        <w:rPr>
          <w:bCs w:val="0"/>
          <w:lang w:val="es-AR"/>
        </w:rPr>
      </w:pPr>
    </w:p>
    <w:p w:rsidR="004D146C" w:rsidRPr="00D6499E" w:rsidRDefault="004D146C" w:rsidP="004D146C">
      <w:pPr>
        <w:pStyle w:val="Textoindependiente3"/>
        <w:rPr>
          <w:bCs w:val="0"/>
          <w:lang w:val="es-AR"/>
        </w:rPr>
      </w:pPr>
      <w:r w:rsidRPr="00D6499E">
        <w:rPr>
          <w:bCs w:val="0"/>
          <w:lang w:val="es-AR"/>
        </w:rPr>
        <w:t>SE TIENE QUE MEJORAR EL CLIMA EN EL AULA</w:t>
      </w:r>
    </w:p>
    <w:p w:rsidR="004D146C" w:rsidRDefault="004D146C" w:rsidP="004D146C">
      <w:pPr>
        <w:pStyle w:val="Textoindependiente3"/>
        <w:rPr>
          <w:b w:val="0"/>
          <w:bCs w:val="0"/>
          <w:lang w:val="es-AR"/>
        </w:rPr>
      </w:pPr>
    </w:p>
    <w:p w:rsidR="004D146C" w:rsidRDefault="004D146C" w:rsidP="004D146C">
      <w:pPr>
        <w:pStyle w:val="Textoindependiente3"/>
        <w:rPr>
          <w:b w:val="0"/>
          <w:bCs w:val="0"/>
          <w:lang w:val="es-AR"/>
        </w:rPr>
      </w:pPr>
      <w:r w:rsidRPr="00D6499E">
        <w:rPr>
          <w:b w:val="0"/>
          <w:bCs w:val="0"/>
          <w:lang w:val="es-AR"/>
        </w:rPr>
        <w:t>El experto y miembro de la Academia Nacional de Educación Pedro Luis Barcia dialogó con La Prensa sobre los problemas en la enseñanza. Dice que se debe volver a las reuniones de padres con docentes y rescatar los valores de comprensión y respeto.</w:t>
      </w:r>
    </w:p>
    <w:p w:rsidR="004D146C" w:rsidRDefault="001463CF" w:rsidP="004D146C">
      <w:pPr>
        <w:pStyle w:val="Textoindependiente3"/>
        <w:numPr>
          <w:ilvl w:val="0"/>
          <w:numId w:val="21"/>
        </w:numPr>
        <w:rPr>
          <w:b w:val="0"/>
          <w:bCs w:val="0"/>
          <w:lang w:val="es-AR"/>
        </w:rPr>
      </w:pPr>
      <w:hyperlink r:id="rId13" w:history="1">
        <w:r w:rsidR="004D146C" w:rsidRPr="00B84518">
          <w:rPr>
            <w:rStyle w:val="Hipervnculo"/>
            <w:b w:val="0"/>
            <w:bCs w:val="0"/>
            <w:lang w:val="es-AR"/>
          </w:rPr>
          <w:t>http://www.laprensa.com.ar/468909-Se-tiene-que-mejorar-el-clima-en-el-aula.note.aspx</w:t>
        </w:r>
      </w:hyperlink>
    </w:p>
    <w:p w:rsidR="004D146C" w:rsidRPr="006C4137" w:rsidRDefault="004D146C" w:rsidP="004D146C">
      <w:pPr>
        <w:pStyle w:val="Textoindependiente3"/>
        <w:rPr>
          <w:b w:val="0"/>
          <w:bCs w:val="0"/>
          <w:lang w:val="es-AR"/>
        </w:rPr>
      </w:pPr>
    </w:p>
    <w:p w:rsidR="004D146C" w:rsidRDefault="004D146C" w:rsidP="004D146C">
      <w:pPr>
        <w:pStyle w:val="Textoindependiente3"/>
        <w:rPr>
          <w:b w:val="0"/>
          <w:lang w:val="es-AR"/>
        </w:rPr>
      </w:pPr>
      <w:r>
        <w:rPr>
          <w:b w:val="0"/>
          <w:lang w:val="es-AR"/>
        </w:rPr>
        <w:t>- - - - -</w:t>
      </w:r>
    </w:p>
    <w:p w:rsidR="004D146C" w:rsidRDefault="004D146C" w:rsidP="004D146C">
      <w:pPr>
        <w:pStyle w:val="Textoindependiente3"/>
        <w:rPr>
          <w:bCs w:val="0"/>
          <w:lang w:val="es-AR"/>
        </w:rPr>
      </w:pPr>
    </w:p>
    <w:p w:rsidR="004D146C" w:rsidRPr="00CD72C0" w:rsidRDefault="004D146C" w:rsidP="004D146C">
      <w:pPr>
        <w:jc w:val="both"/>
        <w:rPr>
          <w:b/>
          <w:lang w:val="es-ES"/>
        </w:rPr>
      </w:pPr>
      <w:r w:rsidRPr="00CD72C0">
        <w:rPr>
          <w:b/>
          <w:lang w:val="es-ES"/>
        </w:rPr>
        <w:t xml:space="preserve">LA “ISLA DE LOS LIBROS”: EN LA PAULINO INAUGURARON LA PRIMERA BIBLIOTECA PÚBLICA </w:t>
      </w:r>
    </w:p>
    <w:p w:rsidR="004D146C" w:rsidRDefault="004D146C" w:rsidP="004D146C">
      <w:pPr>
        <w:jc w:val="both"/>
        <w:rPr>
          <w:lang w:val="es-ES"/>
        </w:rPr>
      </w:pPr>
    </w:p>
    <w:p w:rsidR="004D146C" w:rsidRPr="00CD72C0" w:rsidRDefault="004D146C" w:rsidP="004D146C">
      <w:pPr>
        <w:jc w:val="both"/>
        <w:rPr>
          <w:lang w:val="es-ES"/>
        </w:rPr>
      </w:pPr>
      <w:r w:rsidRPr="00CD72C0">
        <w:rPr>
          <w:lang w:val="es-ES"/>
        </w:rPr>
        <w:t>Está previsto que se reciba una biblioteca de madera que la Escuela Naval de Río Santiago ofreció como contribución y que será ubicada en la casa</w:t>
      </w:r>
      <w:r>
        <w:rPr>
          <w:lang w:val="es-ES"/>
        </w:rPr>
        <w:t xml:space="preserve"> [</w:t>
      </w:r>
      <w:r w:rsidRPr="00CD72C0">
        <w:rPr>
          <w:lang w:val="es-ES"/>
        </w:rPr>
        <w:t>...</w:t>
      </w:r>
      <w:r>
        <w:rPr>
          <w:lang w:val="es-ES"/>
        </w:rPr>
        <w:t>]</w:t>
      </w:r>
    </w:p>
    <w:p w:rsidR="004D146C" w:rsidRDefault="001463CF" w:rsidP="004D146C">
      <w:pPr>
        <w:numPr>
          <w:ilvl w:val="0"/>
          <w:numId w:val="17"/>
        </w:numPr>
        <w:jc w:val="both"/>
        <w:rPr>
          <w:lang w:val="es-ES"/>
        </w:rPr>
      </w:pPr>
      <w:hyperlink r:id="rId14" w:history="1">
        <w:r w:rsidR="004D146C" w:rsidRPr="000C20F6">
          <w:rPr>
            <w:rStyle w:val="Hipervnculo"/>
            <w:lang w:val="es-ES"/>
          </w:rPr>
          <w:t>https://www.eldia.com/nota/2018-10-12-1-34-57-la-isla-de-los-libros-en-la-paulino-inauguraron-la-primera-biblioteca-publica-la-ciudad</w:t>
        </w:r>
      </w:hyperlink>
    </w:p>
    <w:p w:rsidR="004D146C" w:rsidRDefault="004D146C" w:rsidP="004D146C">
      <w:pPr>
        <w:jc w:val="both"/>
        <w:rPr>
          <w:lang w:val="es-ES"/>
        </w:rPr>
      </w:pPr>
    </w:p>
    <w:p w:rsidR="004D146C" w:rsidRDefault="004D146C" w:rsidP="004D146C">
      <w:pPr>
        <w:jc w:val="both"/>
        <w:rPr>
          <w:lang w:val="es-ES"/>
        </w:rPr>
      </w:pPr>
      <w:r>
        <w:rPr>
          <w:lang w:val="es-ES"/>
        </w:rPr>
        <w:t>- - - - -</w:t>
      </w:r>
    </w:p>
    <w:p w:rsidR="004D146C" w:rsidRDefault="004D146C" w:rsidP="004D146C">
      <w:pPr>
        <w:jc w:val="both"/>
        <w:rPr>
          <w:lang w:val="es-ES"/>
        </w:rPr>
      </w:pPr>
    </w:p>
    <w:p w:rsidR="004D146C" w:rsidRPr="00710D1A" w:rsidRDefault="004D146C" w:rsidP="004D146C">
      <w:pPr>
        <w:jc w:val="both"/>
        <w:rPr>
          <w:b/>
          <w:lang w:val="es-ES"/>
        </w:rPr>
      </w:pPr>
      <w:r w:rsidRPr="00710D1A">
        <w:rPr>
          <w:b/>
          <w:lang w:val="es-ES"/>
        </w:rPr>
        <w:t>ES LA TERMINAL DE CONTENEDORES MÁS MODERNA DE SUDAMÉRICA Y ESTÁ INACTIVA SÓLO POR 3,5 KM DE AUTOPISTA SIN CONSTRUIR</w:t>
      </w:r>
    </w:p>
    <w:p w:rsidR="004D146C" w:rsidRPr="00710D1A" w:rsidRDefault="004D146C" w:rsidP="004D146C">
      <w:pPr>
        <w:jc w:val="both"/>
        <w:rPr>
          <w:lang w:val="es-ES"/>
        </w:rPr>
      </w:pPr>
    </w:p>
    <w:p w:rsidR="004D146C" w:rsidRDefault="004D146C" w:rsidP="004D146C">
      <w:pPr>
        <w:jc w:val="both"/>
        <w:rPr>
          <w:lang w:val="es-ES"/>
        </w:rPr>
      </w:pPr>
      <w:r w:rsidRPr="00710D1A">
        <w:rPr>
          <w:lang w:val="es-ES"/>
        </w:rPr>
        <w:t>Está ubicada en el puerto de La Plata. Comenzó a construirse en 2008 y requirió una inversión de USD 450 millones. Fue habilitada en 2015 pero desde entonces no pudo comenzar a operar debido a la falta del tramo de la autopista, clave para la conexión terrestre</w:t>
      </w:r>
      <w:r>
        <w:rPr>
          <w:lang w:val="es-ES"/>
        </w:rPr>
        <w:t>.</w:t>
      </w:r>
    </w:p>
    <w:p w:rsidR="004D146C" w:rsidRDefault="001463CF" w:rsidP="004D146C">
      <w:pPr>
        <w:numPr>
          <w:ilvl w:val="0"/>
          <w:numId w:val="17"/>
        </w:numPr>
        <w:jc w:val="both"/>
        <w:rPr>
          <w:lang w:val="es-ES"/>
        </w:rPr>
      </w:pPr>
      <w:hyperlink r:id="rId15" w:history="1">
        <w:r w:rsidR="004D146C" w:rsidRPr="00A44E28">
          <w:rPr>
            <w:rStyle w:val="Hipervnculo"/>
            <w:lang w:val="es-ES"/>
          </w:rPr>
          <w:t>https://www.infobae.com/sociedad/2018/10/27/es-la-terminal-de-contenedores-mas-moderna-de-sudamerica-y-esta-inactiva-solo-por-35-km-de-autopista-sin-construir/</w:t>
        </w:r>
      </w:hyperlink>
    </w:p>
    <w:p w:rsidR="004D146C" w:rsidRPr="00F454B6" w:rsidRDefault="004D146C" w:rsidP="004D146C">
      <w:pPr>
        <w:jc w:val="both"/>
        <w:rPr>
          <w:lang w:val="es-ES"/>
        </w:rPr>
      </w:pPr>
    </w:p>
    <w:p w:rsidR="004D146C" w:rsidRDefault="004D146C" w:rsidP="004D146C">
      <w:pPr>
        <w:jc w:val="both"/>
        <w:rPr>
          <w:lang w:val="es-ES"/>
        </w:rPr>
      </w:pPr>
      <w:r>
        <w:rPr>
          <w:lang w:val="es-ES"/>
        </w:rPr>
        <w:lastRenderedPageBreak/>
        <w:t>- - - - -</w:t>
      </w:r>
    </w:p>
    <w:p w:rsidR="004D146C" w:rsidRPr="006C4137" w:rsidRDefault="004D146C" w:rsidP="004D146C">
      <w:pPr>
        <w:pStyle w:val="Textoindependiente3"/>
        <w:rPr>
          <w:b w:val="0"/>
          <w:bCs w:val="0"/>
          <w:lang w:val="es-AR"/>
        </w:rPr>
      </w:pPr>
    </w:p>
    <w:p w:rsidR="004D146C" w:rsidRPr="00753887" w:rsidRDefault="004D146C" w:rsidP="004D146C">
      <w:pPr>
        <w:pStyle w:val="Textoindependiente3"/>
        <w:rPr>
          <w:bCs w:val="0"/>
          <w:lang w:val="es-AR"/>
        </w:rPr>
      </w:pPr>
      <w:r w:rsidRPr="00753887">
        <w:rPr>
          <w:bCs w:val="0"/>
          <w:lang w:val="es-AR"/>
        </w:rPr>
        <w:t>EL TENISTA ARGENTINO QUE DIO EL BATACAZO EN LOS JUEGOS OLÍMPICOS DE LA JUVENTUD</w:t>
      </w:r>
    </w:p>
    <w:p w:rsidR="004D146C" w:rsidRDefault="004D146C" w:rsidP="004D146C">
      <w:pPr>
        <w:pStyle w:val="Textoindependiente3"/>
        <w:rPr>
          <w:b w:val="0"/>
          <w:bCs w:val="0"/>
          <w:lang w:val="es-AR"/>
        </w:rPr>
      </w:pPr>
    </w:p>
    <w:p w:rsidR="004D146C" w:rsidRDefault="004D146C" w:rsidP="004D146C">
      <w:pPr>
        <w:pStyle w:val="Textoindependiente3"/>
        <w:rPr>
          <w:b w:val="0"/>
          <w:bCs w:val="0"/>
          <w:lang w:val="es-AR"/>
        </w:rPr>
      </w:pPr>
      <w:r w:rsidRPr="00753887">
        <w:rPr>
          <w:b w:val="0"/>
          <w:bCs w:val="0"/>
          <w:lang w:val="es-AR"/>
        </w:rPr>
        <w:t>Facundo Díaz Acosta le ganó el número uno del mundo en juniors y se metió en semifinales.</w:t>
      </w:r>
    </w:p>
    <w:p w:rsidR="004D146C" w:rsidRDefault="004D146C" w:rsidP="004D146C">
      <w:pPr>
        <w:pStyle w:val="Textoindependiente3"/>
        <w:rPr>
          <w:b w:val="0"/>
          <w:bCs w:val="0"/>
          <w:lang w:val="es-AR"/>
        </w:rPr>
      </w:pPr>
      <w:r>
        <w:rPr>
          <w:b w:val="0"/>
          <w:bCs w:val="0"/>
          <w:lang w:val="es-AR"/>
        </w:rPr>
        <w:t xml:space="preserve">[…] </w:t>
      </w:r>
      <w:r w:rsidRPr="00753887">
        <w:rPr>
          <w:b w:val="0"/>
          <w:bCs w:val="0"/>
          <w:lang w:val="es-AR"/>
        </w:rPr>
        <w:t xml:space="preserve">De familia de tenistas y con inicios en el deporte en el Club Comercio y luego en Liceo Naval (donde es entrenado por Mariano Hood y Mariano </w:t>
      </w:r>
      <w:proofErr w:type="spellStart"/>
      <w:r w:rsidRPr="00753887">
        <w:rPr>
          <w:b w:val="0"/>
          <w:bCs w:val="0"/>
          <w:lang w:val="es-AR"/>
        </w:rPr>
        <w:t>Monachesi</w:t>
      </w:r>
      <w:proofErr w:type="spellEnd"/>
      <w:r w:rsidRPr="00753887">
        <w:rPr>
          <w:b w:val="0"/>
          <w:bCs w:val="0"/>
          <w:lang w:val="es-AR"/>
        </w:rPr>
        <w:t xml:space="preserve">), Facundo ahora se medirá en semifinales ante el búlgaro </w:t>
      </w:r>
      <w:proofErr w:type="spellStart"/>
      <w:r w:rsidRPr="00753887">
        <w:rPr>
          <w:b w:val="0"/>
          <w:bCs w:val="0"/>
          <w:lang w:val="es-AR"/>
        </w:rPr>
        <w:t>Adrian</w:t>
      </w:r>
      <w:proofErr w:type="spellEnd"/>
      <w:r w:rsidRPr="00753887">
        <w:rPr>
          <w:b w:val="0"/>
          <w:bCs w:val="0"/>
          <w:lang w:val="es-AR"/>
        </w:rPr>
        <w:t xml:space="preserve"> </w:t>
      </w:r>
      <w:proofErr w:type="spellStart"/>
      <w:r w:rsidRPr="00753887">
        <w:rPr>
          <w:b w:val="0"/>
          <w:bCs w:val="0"/>
          <w:lang w:val="es-AR"/>
        </w:rPr>
        <w:t>Andreev</w:t>
      </w:r>
      <w:proofErr w:type="spellEnd"/>
      <w:r w:rsidRPr="00753887">
        <w:rPr>
          <w:b w:val="0"/>
          <w:bCs w:val="0"/>
          <w:lang w:val="es-AR"/>
        </w:rPr>
        <w:t>.</w:t>
      </w:r>
    </w:p>
    <w:p w:rsidR="004D146C" w:rsidRDefault="001463CF" w:rsidP="004D146C">
      <w:pPr>
        <w:pStyle w:val="Textoindependiente3"/>
        <w:numPr>
          <w:ilvl w:val="0"/>
          <w:numId w:val="21"/>
        </w:numPr>
        <w:rPr>
          <w:b w:val="0"/>
          <w:bCs w:val="0"/>
          <w:lang w:val="es-AR"/>
        </w:rPr>
      </w:pPr>
      <w:hyperlink r:id="rId16" w:history="1">
        <w:r w:rsidR="004D146C" w:rsidRPr="00B84518">
          <w:rPr>
            <w:rStyle w:val="Hipervnculo"/>
            <w:b w:val="0"/>
            <w:bCs w:val="0"/>
            <w:lang w:val="es-AR"/>
          </w:rPr>
          <w:t>https://tn.com.ar/deportes/esencial/el-tenista-argentino-que-dio-el-batacazo-en-los-juegos-olimpicos_904833</w:t>
        </w:r>
      </w:hyperlink>
    </w:p>
    <w:p w:rsidR="004D146C" w:rsidRDefault="001463CF" w:rsidP="004D146C">
      <w:pPr>
        <w:pStyle w:val="Textoindependiente3"/>
        <w:numPr>
          <w:ilvl w:val="0"/>
          <w:numId w:val="21"/>
        </w:numPr>
        <w:rPr>
          <w:b w:val="0"/>
          <w:bCs w:val="0"/>
          <w:lang w:val="es-AR"/>
        </w:rPr>
      </w:pPr>
      <w:hyperlink r:id="rId17" w:history="1">
        <w:r w:rsidR="004D146C" w:rsidRPr="000C20F6">
          <w:rPr>
            <w:rStyle w:val="Hipervnculo"/>
            <w:b w:val="0"/>
            <w:bCs w:val="0"/>
            <w:lang w:val="es-AR"/>
          </w:rPr>
          <w:t>https://www.lanacion.com.ar/2180939-facundo-diaz-acosta-zurdito-que-elimino-al</w:t>
        </w:r>
      </w:hyperlink>
    </w:p>
    <w:p w:rsidR="004D146C" w:rsidRPr="000E1DB5" w:rsidRDefault="004D146C" w:rsidP="004D146C">
      <w:pPr>
        <w:pStyle w:val="Textoindependiente3"/>
        <w:rPr>
          <w:b w:val="0"/>
          <w:bCs w:val="0"/>
          <w:lang w:val="es-AR"/>
        </w:rPr>
      </w:pPr>
    </w:p>
    <w:p w:rsidR="004D146C" w:rsidRPr="000E1DB5" w:rsidRDefault="004D146C" w:rsidP="004D146C">
      <w:pPr>
        <w:pStyle w:val="Textoindependiente3"/>
        <w:rPr>
          <w:b w:val="0"/>
          <w:lang w:val="es-AR"/>
        </w:rPr>
      </w:pPr>
      <w:r w:rsidRPr="000E1DB5">
        <w:rPr>
          <w:b w:val="0"/>
          <w:lang w:val="es-AR"/>
        </w:rPr>
        <w:t>- - - - -</w:t>
      </w:r>
    </w:p>
    <w:p w:rsidR="004D146C" w:rsidRDefault="004D146C" w:rsidP="004D146C">
      <w:pPr>
        <w:pStyle w:val="Textoindependiente3"/>
        <w:rPr>
          <w:b w:val="0"/>
          <w:bCs w:val="0"/>
        </w:rPr>
      </w:pPr>
    </w:p>
    <w:p w:rsidR="00AB2D38" w:rsidRPr="003D2CEE" w:rsidRDefault="003D2CEE" w:rsidP="00267703">
      <w:pPr>
        <w:pStyle w:val="Textoindependiente3"/>
        <w:rPr>
          <w:bCs w:val="0"/>
          <w:lang w:val="es-AR"/>
        </w:rPr>
      </w:pPr>
      <w:r w:rsidRPr="003D2CEE">
        <w:rPr>
          <w:bCs w:val="0"/>
          <w:lang w:val="es-AR"/>
        </w:rPr>
        <w:t>UNA HAZAÑA DE 1700 KM. PARA HOMENAJEAR A LOS HÉROES DE MALVINAS</w:t>
      </w:r>
    </w:p>
    <w:p w:rsidR="003D2CEE" w:rsidRDefault="003D2CEE" w:rsidP="00267703">
      <w:pPr>
        <w:pStyle w:val="Textoindependiente3"/>
        <w:rPr>
          <w:b w:val="0"/>
          <w:bCs w:val="0"/>
          <w:lang w:val="es-AR"/>
        </w:rPr>
      </w:pPr>
    </w:p>
    <w:p w:rsidR="003D2CEE" w:rsidRDefault="003D2CEE" w:rsidP="00267703">
      <w:pPr>
        <w:pStyle w:val="Textoindependiente3"/>
        <w:rPr>
          <w:b w:val="0"/>
          <w:bCs w:val="0"/>
          <w:lang w:val="es-AR"/>
        </w:rPr>
      </w:pPr>
      <w:r w:rsidRPr="003D2CEE">
        <w:rPr>
          <w:b w:val="0"/>
          <w:bCs w:val="0"/>
          <w:lang w:val="es-AR"/>
        </w:rPr>
        <w:t xml:space="preserve">Norberto Luna es </w:t>
      </w:r>
      <w:proofErr w:type="spellStart"/>
      <w:r w:rsidRPr="003D2CEE">
        <w:rPr>
          <w:b w:val="0"/>
          <w:bCs w:val="0"/>
          <w:lang w:val="es-AR"/>
        </w:rPr>
        <w:t>santotomesino</w:t>
      </w:r>
      <w:proofErr w:type="spellEnd"/>
      <w:r w:rsidRPr="003D2CEE">
        <w:rPr>
          <w:b w:val="0"/>
          <w:bCs w:val="0"/>
          <w:lang w:val="es-AR"/>
        </w:rPr>
        <w:t>, tiene 68 años y hace 29 que pasa buena parte de su tiempo en el agua. “Patón”, como lo conocen sus amigos, sufrió un accidente y la amputación de una de sus piernas, pero eso no lo detuvo a la hora de cumplir sus sueños. A bordo de su kayak, ha recorrido 29 veces el río Paraná. Este viernes concluyó esa travesía por última vez. Había comenzado 45 días atrás y 1700 kilómetros aguas arriba, y la había bautizado “Héroes de Malvinas”.</w:t>
      </w:r>
    </w:p>
    <w:p w:rsidR="00131A91" w:rsidRDefault="00131A91" w:rsidP="00267703">
      <w:pPr>
        <w:pStyle w:val="Textoindependiente3"/>
        <w:rPr>
          <w:b w:val="0"/>
          <w:bCs w:val="0"/>
          <w:lang w:val="es-AR"/>
        </w:rPr>
      </w:pPr>
      <w:r w:rsidRPr="00131A91">
        <w:rPr>
          <w:b w:val="0"/>
          <w:bCs w:val="0"/>
          <w:lang w:val="es-AR"/>
        </w:rPr>
        <w:t>En el momento final de su hazaña, fue recibido en el Liceo Naval por alumnos y autoridades de la institución. En el emotivo momento estuvieron presentes también ex combatientes de Malvinas y familiares y amigos del protagonista de esta historia. Luego, siguió remando hasta el Club Azopardo, donde desembarcó.</w:t>
      </w:r>
    </w:p>
    <w:p w:rsidR="00131A91" w:rsidRDefault="001463CF" w:rsidP="00131A91">
      <w:pPr>
        <w:pStyle w:val="Textoindependiente3"/>
        <w:numPr>
          <w:ilvl w:val="0"/>
          <w:numId w:val="21"/>
        </w:numPr>
        <w:rPr>
          <w:b w:val="0"/>
          <w:bCs w:val="0"/>
          <w:lang w:val="es-AR"/>
        </w:rPr>
      </w:pPr>
      <w:hyperlink r:id="rId18" w:history="1">
        <w:r w:rsidR="00131A91" w:rsidRPr="00B84518">
          <w:rPr>
            <w:rStyle w:val="Hipervnculo"/>
            <w:b w:val="0"/>
            <w:bCs w:val="0"/>
            <w:lang w:val="es-AR"/>
          </w:rPr>
          <w:t>https://www.airedesantafe.com.ar/sociedad/norberto-luna-hazana/</w:t>
        </w:r>
      </w:hyperlink>
    </w:p>
    <w:p w:rsidR="00131A91" w:rsidRPr="00AB2D38" w:rsidRDefault="00131A91" w:rsidP="00267703">
      <w:pPr>
        <w:pStyle w:val="Textoindependiente3"/>
        <w:rPr>
          <w:b w:val="0"/>
          <w:bCs w:val="0"/>
          <w:lang w:val="es-AR"/>
        </w:rPr>
      </w:pPr>
    </w:p>
    <w:p w:rsidR="004D146C" w:rsidRDefault="004D146C" w:rsidP="004D146C">
      <w:pPr>
        <w:jc w:val="both"/>
        <w:rPr>
          <w:lang w:val="es-ES"/>
        </w:rPr>
      </w:pPr>
      <w:r>
        <w:rPr>
          <w:lang w:val="es-ES"/>
        </w:rPr>
        <w:t>- - - - -</w:t>
      </w:r>
    </w:p>
    <w:p w:rsidR="004D146C" w:rsidRDefault="004D146C" w:rsidP="004D146C">
      <w:pPr>
        <w:jc w:val="both"/>
        <w:rPr>
          <w:lang w:val="es-ES"/>
        </w:rPr>
      </w:pPr>
    </w:p>
    <w:p w:rsidR="004D146C" w:rsidRPr="00887301" w:rsidRDefault="004D146C" w:rsidP="004D146C">
      <w:pPr>
        <w:jc w:val="both"/>
        <w:rPr>
          <w:b/>
          <w:lang w:val="es-ES"/>
        </w:rPr>
      </w:pPr>
      <w:r w:rsidRPr="00887301">
        <w:rPr>
          <w:b/>
          <w:lang w:val="es-ES"/>
        </w:rPr>
        <w:t>SUBMARINISTAS BRITÁNICOS HOMENAJEARON A TRIPULANTES DEL ARA SAN JUAN</w:t>
      </w:r>
    </w:p>
    <w:p w:rsidR="004D146C" w:rsidRPr="00887301" w:rsidRDefault="004D146C" w:rsidP="004D146C">
      <w:pPr>
        <w:jc w:val="both"/>
        <w:rPr>
          <w:lang w:val="es-ES"/>
        </w:rPr>
      </w:pPr>
    </w:p>
    <w:p w:rsidR="004D146C" w:rsidRDefault="004D146C" w:rsidP="004D146C">
      <w:pPr>
        <w:jc w:val="both"/>
        <w:rPr>
          <w:lang w:val="es-ES"/>
        </w:rPr>
      </w:pPr>
      <w:r w:rsidRPr="00887301">
        <w:rPr>
          <w:lang w:val="es-ES"/>
        </w:rPr>
        <w:t xml:space="preserve">La agrupación "Recordamos los Submarinos", que todos los años confecciona </w:t>
      </w:r>
      <w:proofErr w:type="spellStart"/>
      <w:r w:rsidRPr="00887301">
        <w:rPr>
          <w:lang w:val="es-ES"/>
        </w:rPr>
        <w:t>pins</w:t>
      </w:r>
      <w:proofErr w:type="spellEnd"/>
      <w:r w:rsidRPr="00887301">
        <w:rPr>
          <w:lang w:val="es-ES"/>
        </w:rPr>
        <w:t xml:space="preserve"> conmemorativos, reconoció a los 44 héroes del buque argentino desaparecido.</w:t>
      </w:r>
    </w:p>
    <w:p w:rsidR="004D146C" w:rsidRDefault="001463CF" w:rsidP="004D146C">
      <w:pPr>
        <w:numPr>
          <w:ilvl w:val="0"/>
          <w:numId w:val="17"/>
        </w:numPr>
        <w:jc w:val="both"/>
        <w:rPr>
          <w:lang w:val="es-ES"/>
        </w:rPr>
      </w:pPr>
      <w:hyperlink r:id="rId19" w:history="1">
        <w:r w:rsidR="004D146C" w:rsidRPr="00A44E28">
          <w:rPr>
            <w:rStyle w:val="Hipervnculo"/>
            <w:lang w:val="es-ES"/>
          </w:rPr>
          <w:t>https://www.cronica.com.ar/mundo/Submarinistas-britanicos-homenajearon-a-tripulantes-del-ARA-San-Juan-20181021-0027.html</w:t>
        </w:r>
      </w:hyperlink>
    </w:p>
    <w:p w:rsidR="004D146C" w:rsidRDefault="004D146C" w:rsidP="004D146C">
      <w:pPr>
        <w:jc w:val="both"/>
        <w:rPr>
          <w:lang w:val="es-ES"/>
        </w:rPr>
      </w:pPr>
    </w:p>
    <w:p w:rsidR="004D146C" w:rsidRDefault="004D146C" w:rsidP="004D146C">
      <w:pPr>
        <w:jc w:val="both"/>
        <w:rPr>
          <w:lang w:val="es-ES"/>
        </w:rPr>
      </w:pPr>
      <w:r>
        <w:rPr>
          <w:lang w:val="es-ES"/>
        </w:rPr>
        <w:t>- - - - -</w:t>
      </w:r>
    </w:p>
    <w:p w:rsidR="004D146C" w:rsidRDefault="004D146C" w:rsidP="004D146C">
      <w:pPr>
        <w:jc w:val="both"/>
        <w:rPr>
          <w:lang w:val="es-ES"/>
        </w:rPr>
      </w:pPr>
    </w:p>
    <w:p w:rsidR="004D146C" w:rsidRPr="00FB39EF" w:rsidRDefault="004D146C" w:rsidP="004D146C">
      <w:pPr>
        <w:jc w:val="both"/>
        <w:rPr>
          <w:b/>
          <w:lang w:val="es-ES"/>
        </w:rPr>
      </w:pPr>
      <w:r w:rsidRPr="00FB39EF">
        <w:rPr>
          <w:b/>
          <w:lang w:val="es-ES"/>
        </w:rPr>
        <w:t>AVANCES EN SISTEMA ESTABILIZADO DE OBSERVACION Y PUNTERIA NAVAL</w:t>
      </w:r>
    </w:p>
    <w:p w:rsidR="004D146C" w:rsidRDefault="004D146C" w:rsidP="004D146C">
      <w:pPr>
        <w:jc w:val="both"/>
        <w:rPr>
          <w:lang w:val="es-ES"/>
        </w:rPr>
      </w:pPr>
    </w:p>
    <w:p w:rsidR="004D146C" w:rsidRDefault="001463CF" w:rsidP="004D146C">
      <w:pPr>
        <w:numPr>
          <w:ilvl w:val="0"/>
          <w:numId w:val="17"/>
        </w:numPr>
        <w:jc w:val="both"/>
        <w:rPr>
          <w:lang w:val="es-ES"/>
        </w:rPr>
      </w:pPr>
      <w:hyperlink r:id="rId20" w:history="1">
        <w:r w:rsidR="004D146C" w:rsidRPr="000C20F6">
          <w:rPr>
            <w:rStyle w:val="Hipervnculo"/>
            <w:lang w:val="es-ES"/>
          </w:rPr>
          <w:t>https://www.defensa.com/argentina/avanza-argentina-sistema-estabilizado-observacion-punteria-naval</w:t>
        </w:r>
      </w:hyperlink>
    </w:p>
    <w:p w:rsidR="004D146C" w:rsidRDefault="004D146C" w:rsidP="004D146C">
      <w:pPr>
        <w:jc w:val="both"/>
        <w:rPr>
          <w:lang w:val="es-ES"/>
        </w:rPr>
      </w:pPr>
    </w:p>
    <w:p w:rsidR="00AB2D38" w:rsidRDefault="00AB2D38" w:rsidP="00AB2D38">
      <w:pPr>
        <w:pStyle w:val="Textoindependiente3"/>
        <w:rPr>
          <w:b w:val="0"/>
          <w:lang w:val="es-AR"/>
        </w:rPr>
      </w:pPr>
      <w:r>
        <w:rPr>
          <w:b w:val="0"/>
          <w:lang w:val="es-AR"/>
        </w:rPr>
        <w:t>- - - - -</w:t>
      </w:r>
    </w:p>
    <w:p w:rsidR="004D146C" w:rsidRDefault="004D146C" w:rsidP="004D146C">
      <w:pPr>
        <w:jc w:val="center"/>
        <w:rPr>
          <w:lang w:val="es-ES"/>
        </w:rPr>
      </w:pPr>
      <w:r>
        <w:fldChar w:fldCharType="begin"/>
      </w:r>
      <w:r>
        <w:instrText xml:space="preserve"> INCLUDEPICTURE "https://na7.salesforce.com/servlet/servlet.ImageServer?id=015A0000001aikL&amp;oid=00DA0000000ABMn" \* MERGEFORMATINET </w:instrText>
      </w:r>
      <w:r>
        <w:fldChar w:fldCharType="separate"/>
      </w:r>
      <w:r>
        <w:fldChar w:fldCharType="begin"/>
      </w:r>
      <w:r>
        <w:instrText xml:space="preserve"> INCLUDEPICTURE  "https://na7.salesforce.com/servlet/servlet.ImageServer?id=015A0000001aikL&amp;oid=00DA0000000ABMn" \* MERGEFORMATINET </w:instrText>
      </w:r>
      <w:r>
        <w:fldChar w:fldCharType="separate"/>
      </w:r>
      <w:r>
        <w:fldChar w:fldCharType="begin"/>
      </w:r>
      <w:r>
        <w:instrText xml:space="preserve"> INCLUDEPICTURE  "https://na7.salesforce.com/servlet/servlet.ImageServer?id=015A0000001aikL&amp;oid=00DA0000000ABMn" \* MERGEFORMATINET </w:instrText>
      </w:r>
      <w:r>
        <w:fldChar w:fldCharType="separate"/>
      </w:r>
      <w:r>
        <w:fldChar w:fldCharType="begin"/>
      </w:r>
      <w:r>
        <w:instrText xml:space="preserve"> INCLUDEPICTURE  "https://na7.salesforce.com/servlet/servlet.ImageServer?id=015A0000001aikL&amp;oid=00DA0000000ABMn" \* MERGEFORMATINET </w:instrText>
      </w:r>
      <w:r>
        <w:fldChar w:fldCharType="separate"/>
      </w:r>
      <w:r>
        <w:fldChar w:fldCharType="begin"/>
      </w:r>
      <w:r>
        <w:instrText xml:space="preserve"> INCLUDEPICTURE  "https://na7.salesforce.com/servlet/servlet.ImageServer?id=015A0000001aikL&amp;oid=00DA0000000ABMn" \* MERGEFORMATINET </w:instrText>
      </w:r>
      <w:r>
        <w:fldChar w:fldCharType="separate"/>
      </w:r>
      <w:r>
        <w:fldChar w:fldCharType="begin"/>
      </w:r>
      <w:r>
        <w:instrText xml:space="preserve"> INCLUDEPICTURE  "https://na7.salesforce.com/servlet/servlet.ImageServer?id=015A0000001aikL&amp;oid=00DA0000000ABMn" \* MERGEFORMATINET </w:instrText>
      </w:r>
      <w:r>
        <w:fldChar w:fldCharType="separate"/>
      </w:r>
      <w:r>
        <w:fldChar w:fldCharType="begin"/>
      </w:r>
      <w:r>
        <w:instrText xml:space="preserve"> INCLUDEPICTURE  "https://na7.salesforce.com/servlet/servlet.ImageServer?id=015A0000001aikL&amp;oid=00DA0000000ABMn" \* MERGEFORMATINET </w:instrText>
      </w:r>
      <w:r>
        <w:fldChar w:fldCharType="separate"/>
      </w:r>
      <w:r>
        <w:fldChar w:fldCharType="begin"/>
      </w:r>
      <w:r>
        <w:instrText xml:space="preserve"> INCLUDEPICTURE  "https://na7.salesforce.com/servlet/servlet.ImageServer?id=015A0000001aikL&amp;oid=00DA0000000ABMn" \* MERGEFORMATINET </w:instrText>
      </w:r>
      <w:r>
        <w:fldChar w:fldCharType="separate"/>
      </w:r>
      <w:r>
        <w:fldChar w:fldCharType="begin"/>
      </w:r>
      <w:r>
        <w:instrText xml:space="preserve"> INCLUDEPICTURE  "https://na7.salesforce.com/servlet/servlet.ImageServer?id=015A0000001aikL&amp;oid=00DA0000000ABMn" \* MERGEFORMATINET </w:instrText>
      </w:r>
      <w:r>
        <w:fldChar w:fldCharType="separate"/>
      </w:r>
      <w:r>
        <w:fldChar w:fldCharType="begin"/>
      </w:r>
      <w:r>
        <w:instrText xml:space="preserve"> INCLUDEPICTURE  "https://na7.salesforce.com/servlet/servlet.ImageServer?id=015A0000001aikL&amp;oid=00DA0000000ABMn" \* MERGEFORMATINET </w:instrText>
      </w:r>
      <w:r>
        <w:fldChar w:fldCharType="separate"/>
      </w:r>
      <w:r>
        <w:fldChar w:fldCharType="begin"/>
      </w:r>
      <w:r>
        <w:instrText xml:space="preserve"> INCLUDEPICTURE  "https://na7.salesforce.com/servlet/servlet.ImageServer?id=015A0000001aikL&amp;oid=00DA0000000ABMn" \* MERGEFORMATINET </w:instrText>
      </w:r>
      <w:r>
        <w:fldChar w:fldCharType="separate"/>
      </w:r>
      <w:r>
        <w:fldChar w:fldCharType="begin"/>
      </w:r>
      <w:r>
        <w:instrText xml:space="preserve"> INCLUDEPICTURE  "https://na7.salesforce.com/servlet/servlet.ImageServer?id=015A0000001aikL&amp;oid=00DA0000000ABMn" \* MERGEFORMATINET </w:instrText>
      </w:r>
      <w:r>
        <w:fldChar w:fldCharType="separate"/>
      </w:r>
      <w:r>
        <w:fldChar w:fldCharType="begin"/>
      </w:r>
      <w:r>
        <w:instrText xml:space="preserve"> INCLUDEPICTURE  "https://na7.salesforce.com/servlet/servlet.ImageServer?id=015A0000001aikL&amp;oid=00DA0000000ABMn" \* MERGEFORMATINET </w:instrText>
      </w:r>
      <w:r>
        <w:fldChar w:fldCharType="separate"/>
      </w:r>
      <w:r>
        <w:fldChar w:fldCharType="begin"/>
      </w:r>
      <w:r>
        <w:instrText xml:space="preserve"> INCLUDEPICTURE  "https://na7.salesforce.com/servlet/servlet.ImageServer?id=015A0000001aikL&amp;oid=00DA0000000ABMn" \* MERGEFORMATINET </w:instrText>
      </w:r>
      <w:r>
        <w:fldChar w:fldCharType="separate"/>
      </w:r>
      <w:r>
        <w:fldChar w:fldCharType="begin"/>
      </w:r>
      <w:r>
        <w:instrText xml:space="preserve"> INCLUDEPICTURE  "https://na7.salesforce.com/servlet/servlet.ImageServer?id=015A0000001aikL&amp;oid=00DA0000000ABMn" \* MERGEFORMATINET </w:instrText>
      </w:r>
      <w:r>
        <w:fldChar w:fldCharType="separate"/>
      </w:r>
      <w:r>
        <w:fldChar w:fldCharType="begin"/>
      </w:r>
      <w:r>
        <w:instrText xml:space="preserve"> INCLUDEPICTURE  "https://na7.salesforce.com/servlet/servlet.ImageServer?id=015A0000001aikL&amp;oid=00DA0000000ABMn" \* MERGEFORMATINET </w:instrText>
      </w:r>
      <w:r>
        <w:fldChar w:fldCharType="separate"/>
      </w:r>
      <w:r>
        <w:fldChar w:fldCharType="begin"/>
      </w:r>
      <w:r>
        <w:instrText xml:space="preserve"> INCLUDEPICTURE  "https://na7.salesforce.com/servlet/servlet.ImageServer?id=015A0000001aikL&amp;oid=00DA0000000ABMn" \* MERGEFORMATINET </w:instrText>
      </w:r>
      <w:r>
        <w:fldChar w:fldCharType="separate"/>
      </w:r>
      <w:r>
        <w:fldChar w:fldCharType="begin"/>
      </w:r>
      <w:r>
        <w:instrText xml:space="preserve"> INCLUDEPICTURE  "https://na7.salesforce.com/servlet/servlet.ImageServer?id=015A0000001aikL&amp;oid=00DA0000000ABMn" \* MERGEFORMATINET </w:instrText>
      </w:r>
      <w:r>
        <w:fldChar w:fldCharType="separate"/>
      </w:r>
      <w:r>
        <w:fldChar w:fldCharType="begin"/>
      </w:r>
      <w:r>
        <w:instrText xml:space="preserve"> INCLUDEPICTURE  "https://na7.salesforce.com/servlet/servlet.ImageServer?id=015A0000001aikL&amp;oid=00DA0000000ABMn" \* MERGEFORMATINET </w:instrText>
      </w:r>
      <w:r>
        <w:fldChar w:fldCharType="separate"/>
      </w:r>
      <w:r>
        <w:fldChar w:fldCharType="begin"/>
      </w:r>
      <w:r>
        <w:instrText xml:space="preserve"> INCLUDEPICTURE  "https://na7.salesforce.com/servlet/servlet.ImageServer?id=015A0000001aikL&amp;oid=00DA0000000ABMn" \* MERGEFORMATINET </w:instrText>
      </w:r>
      <w:r>
        <w:fldChar w:fldCharType="separate"/>
      </w:r>
      <w:r>
        <w:fldChar w:fldCharType="begin"/>
      </w:r>
      <w:r>
        <w:instrText xml:space="preserve"> INCLUDEPICTURE  "https://na7.salesforce.com/servlet/servlet.ImageServer?id=015A0000001aikL&amp;oid=00DA0000000ABMn" \* MERGEFORMATINET </w:instrText>
      </w:r>
      <w:r>
        <w:fldChar w:fldCharType="separate"/>
      </w:r>
      <w:r>
        <w:fldChar w:fldCharType="begin"/>
      </w:r>
      <w:r>
        <w:instrText xml:space="preserve"> INCLUDEPICTURE  "https://na7.salesforce.com/servlet/servlet.ImageServer?id=015A0000001aikL&amp;oid=00DA0000000ABMn" \* MERGEFORMATINET </w:instrText>
      </w:r>
      <w:r>
        <w:fldChar w:fldCharType="separate"/>
      </w:r>
      <w:r>
        <w:fldChar w:fldCharType="begin"/>
      </w:r>
      <w:r>
        <w:instrText xml:space="preserve"> INCLUDEPICTURE  "https://na7.salesforce.com/servlet/servlet.ImageServer?id=015A0000001aikL&amp;oid=00DA0000000ABMn" \* MERGEFORMATINET </w:instrText>
      </w:r>
      <w:r>
        <w:fldChar w:fldCharType="separate"/>
      </w:r>
      <w:r>
        <w:fldChar w:fldCharType="begin"/>
      </w:r>
      <w:r>
        <w:instrText xml:space="preserve"> INCLUDEPICTURE  "https://na7.salesforce.com/servlet/servlet.ImageServer?id=015A0000001aikL&amp;oid=00DA0000000ABMn" \* MERGEFORMATINET </w:instrText>
      </w:r>
      <w:r>
        <w:fldChar w:fldCharType="separate"/>
      </w:r>
      <w:r>
        <w:fldChar w:fldCharType="begin"/>
      </w:r>
      <w:r>
        <w:instrText xml:space="preserve"> INCLUDEPICTURE  "https://na7.salesforce.com/servlet/servlet.ImageServer?id=015A0000001aikL&amp;oid=00DA0000000ABMn" \* MERGEFORMATINET </w:instrText>
      </w:r>
      <w:r>
        <w:fldChar w:fldCharType="separate"/>
      </w:r>
      <w:r>
        <w:fldChar w:fldCharType="begin"/>
      </w:r>
      <w:r>
        <w:instrText xml:space="preserve"> INCLUDEPICTURE  "https://na7.salesforce.com/servlet/servlet.ImageServer?id=015A0000001aikL&amp;oid=00DA0000000ABMn" \* MERGEFORMATINET </w:instrText>
      </w:r>
      <w:r>
        <w:fldChar w:fldCharType="separate"/>
      </w:r>
      <w:r>
        <w:fldChar w:fldCharType="begin"/>
      </w:r>
      <w:r>
        <w:instrText xml:space="preserve"> INCLUDEPICTURE  "https://na7.salesforce.com/servlet/servlet.ImageServer?id=015A0000001aikL&amp;oid=00DA0000000ABMn" \* MERGEFORMATINET </w:instrText>
      </w:r>
      <w:r>
        <w:fldChar w:fldCharType="separate"/>
      </w:r>
      <w:r>
        <w:fldChar w:fldCharType="begin"/>
      </w:r>
      <w:r>
        <w:instrText xml:space="preserve"> INCLUDEPICTURE  "https://na7.salesforce.com/servlet/servlet.ImageServer?id=015A0000001aikL&amp;oid=00DA0000000ABMn" \* MERGEFORMATINET </w:instrText>
      </w:r>
      <w:r>
        <w:fldChar w:fldCharType="separate"/>
      </w:r>
      <w:r>
        <w:fldChar w:fldCharType="begin"/>
      </w:r>
      <w:r>
        <w:instrText xml:space="preserve"> INCLUDEPICTURE  "https://na7.salesforce.com/servlet/servlet.ImageServer?id=015A0000001aikL&amp;oid=00DA0000000ABMn" \* MERGEFORMATINET </w:instrText>
      </w:r>
      <w:r>
        <w:fldChar w:fldCharType="separate"/>
      </w:r>
      <w:r>
        <w:fldChar w:fldCharType="begin"/>
      </w:r>
      <w:r>
        <w:instrText xml:space="preserve"> INCLUDEPICTURE  "https://na7.salesforce.com/servlet/servlet.ImageServer?id=015A0000001aikL&amp;oid=00DA0000000ABMn" \* MERGEFORMATINET </w:instrText>
      </w:r>
      <w:r>
        <w:fldChar w:fldCharType="separate"/>
      </w:r>
      <w:r>
        <w:fldChar w:fldCharType="begin"/>
      </w:r>
      <w:r>
        <w:instrText xml:space="preserve"> INCLUDEPICTURE  "https://na7.salesforce.com/servlet/servlet.ImageServer?id=015A0000001aikL&amp;oid=00DA0000000ABMn" \* MERGEFORMATINET </w:instrText>
      </w:r>
      <w:r>
        <w:fldChar w:fldCharType="separate"/>
      </w:r>
      <w:r>
        <w:fldChar w:fldCharType="begin"/>
      </w:r>
      <w:r>
        <w:instrText xml:space="preserve"> INCLUDEPICTURE  "https://na7.salesforce.com/servlet/servlet.ImageServer?id=015A0000001aikL&amp;oid=00DA0000000ABMn" \* MERGEFORMATINET </w:instrText>
      </w:r>
      <w:r>
        <w:fldChar w:fldCharType="separate"/>
      </w:r>
      <w:r>
        <w:fldChar w:fldCharType="begin"/>
      </w:r>
      <w:r>
        <w:instrText xml:space="preserve"> INCLUDEPICTURE  "https://na7.salesforce.com/servlet/servlet.ImageServer?id=015A0000001aikL&amp;oid=00DA0000000ABMn" \* MERGEFORMATINET </w:instrText>
      </w:r>
      <w:r>
        <w:fldChar w:fldCharType="separate"/>
      </w:r>
      <w:r>
        <w:fldChar w:fldCharType="begin"/>
      </w:r>
      <w:r>
        <w:instrText xml:space="preserve"> INCLUDEPICTURE  "https://na7.salesforce.com/servlet/servlet.ImageServer?id=015A0000001aikL&amp;oid=00DA0000000ABMn" \* MERGEFORMATINET </w:instrText>
      </w:r>
      <w:r>
        <w:fldChar w:fldCharType="separate"/>
      </w:r>
      <w:r>
        <w:fldChar w:fldCharType="begin"/>
      </w:r>
      <w:r>
        <w:instrText xml:space="preserve"> INCLUDEPICTURE  "https://na7.salesforce.com/servlet/servlet.ImageServer?id=015A0000001aikL&amp;oid=00DA0000000ABMn" \* MERGEFORMATINET </w:instrText>
      </w:r>
      <w:r>
        <w:fldChar w:fldCharType="separate"/>
      </w:r>
      <w:r>
        <w:fldChar w:fldCharType="begin"/>
      </w:r>
      <w:r>
        <w:instrText xml:space="preserve"> INCLUDEPICTURE  "https://na7.salesforce.com/servlet/servlet.ImageServer?id=015A0000001aikL&amp;oid=00DA0000000ABMn" \* MERGEFORMATINET </w:instrText>
      </w:r>
      <w:r>
        <w:fldChar w:fldCharType="separate"/>
      </w:r>
      <w:r>
        <w:fldChar w:fldCharType="begin"/>
      </w:r>
      <w:r>
        <w:instrText xml:space="preserve"> INCLUDEPICTURE  "https://na7.salesforce.com/servlet/servlet.ImageServer?id=015A0000001aikL&amp;oid=00DA0000000ABMn" \* MERGEFORMATINET </w:instrText>
      </w:r>
      <w:r>
        <w:fldChar w:fldCharType="separate"/>
      </w:r>
      <w:r>
        <w:fldChar w:fldCharType="begin"/>
      </w:r>
      <w:r>
        <w:instrText xml:space="preserve"> INCLUDEPICTURE  "https://na7.salesforce.com/servlet/servlet.ImageServer?id=015A0000001aikL&amp;oid=00DA0000000ABMn" \* MERGEFORMATINET </w:instrText>
      </w:r>
      <w:r>
        <w:fldChar w:fldCharType="separate"/>
      </w:r>
      <w:r>
        <w:fldChar w:fldCharType="begin"/>
      </w:r>
      <w:r>
        <w:instrText xml:space="preserve"> INCLUDEPICTURE  "https://na7.salesforce.com/servlet/servlet.ImageServer?id=015A0000001aikL&amp;oid=00DA0000000ABMn" \* MERGEFORMATINET </w:instrText>
      </w:r>
      <w:r>
        <w:fldChar w:fldCharType="separate"/>
      </w:r>
      <w:r>
        <w:fldChar w:fldCharType="begin"/>
      </w:r>
      <w:r>
        <w:instrText xml:space="preserve"> INCLUDEPICTURE  "https://na7.salesforce.com/servlet/servlet.ImageServer?id=015A0000001aikL&amp;oid=00DA0000000ABMn" \* MERGEFORMATINET </w:instrText>
      </w:r>
      <w:r>
        <w:fldChar w:fldCharType="separate"/>
      </w:r>
      <w:r>
        <w:fldChar w:fldCharType="begin"/>
      </w:r>
      <w:r>
        <w:instrText xml:space="preserve"> INCLUDEPICTURE  "https://na7.salesforce.com/servlet/servlet.ImageServer?id=015A0000001aikL&amp;oid=00DA0000000ABMn" \* MERGEFORMATINET </w:instrText>
      </w:r>
      <w:r>
        <w:fldChar w:fldCharType="separate"/>
      </w:r>
      <w:r>
        <w:fldChar w:fldCharType="begin"/>
      </w:r>
      <w:r>
        <w:instrText xml:space="preserve"> INCLUDEPICTURE  "https://na7.salesforce.com/servlet/servlet.ImageServer?id=015A0000001aikL&amp;oid=00DA0000000ABMn" \* MERGEFORMATINET </w:instrText>
      </w:r>
      <w:r>
        <w:fldChar w:fldCharType="separate"/>
      </w:r>
      <w:r>
        <w:fldChar w:fldCharType="begin"/>
      </w:r>
      <w:r>
        <w:instrText xml:space="preserve"> INCLUDEPICTURE  "https://na7.salesforce.com/servlet/servlet.ImageServer?id=015A0000001aikL&amp;oid=00DA0000000ABMn" \* MERGEFORMATINET </w:instrText>
      </w:r>
      <w:r>
        <w:fldChar w:fldCharType="separate"/>
      </w:r>
      <w:r>
        <w:fldChar w:fldCharType="begin"/>
      </w:r>
      <w:r>
        <w:instrText xml:space="preserve"> INCLUDEPICTURE  "https://na7.salesforce.com/servlet/servlet.ImageServer?id=015A0000001aikL&amp;oid=00DA0000000ABMn" \* MERGEFORMATINET </w:instrText>
      </w:r>
      <w:r>
        <w:fldChar w:fldCharType="separate"/>
      </w:r>
      <w:r>
        <w:fldChar w:fldCharType="begin"/>
      </w:r>
      <w:r>
        <w:instrText xml:space="preserve"> INCLUDEPICTURE  "https://na7.salesforce.com/servlet/servlet.ImageServer?id=015A0000001aikL&amp;oid=00DA0000000ABMn" \* MERGEFORMATINET </w:instrText>
      </w:r>
      <w:r>
        <w:fldChar w:fldCharType="separate"/>
      </w:r>
      <w:r>
        <w:fldChar w:fldCharType="begin"/>
      </w:r>
      <w:r>
        <w:instrText xml:space="preserve"> INCLUDEPICTURE  "https://na7.salesforce.com/servlet/servlet.ImageServer?id=015A0000001aikL&amp;oid=00DA0000000ABMn" \* MERGEFORMATINET </w:instrText>
      </w:r>
      <w:r>
        <w:fldChar w:fldCharType="separate"/>
      </w:r>
      <w:r>
        <w:fldChar w:fldCharType="begin"/>
      </w:r>
      <w:r>
        <w:instrText xml:space="preserve"> INCLUDEPICTURE  "https://na7.salesforce.com/servlet/servlet.ImageServer?id=015A0000001aikL&amp;oid=00DA0000000ABMn" \* MERGEFORMATINET </w:instrText>
      </w:r>
      <w:r>
        <w:fldChar w:fldCharType="separate"/>
      </w:r>
      <w:r>
        <w:fldChar w:fldCharType="begin"/>
      </w:r>
      <w:r>
        <w:instrText xml:space="preserve"> INCLUDEPICTURE  "https://na7.salesforce.com/servlet/servlet.ImageServer?id=015A0000001aikL&amp;oid=00DA0000000ABMn" \* MERGEFORMATINET </w:instrText>
      </w:r>
      <w:r>
        <w:fldChar w:fldCharType="separate"/>
      </w:r>
      <w:r w:rsidR="001B1EB8">
        <w:fldChar w:fldCharType="begin"/>
      </w:r>
      <w:r w:rsidR="001B1EB8">
        <w:instrText xml:space="preserve"> INCLUDEPICTURE  "https://na7.salesforce.com/servlet/servlet.ImageServer?id=015A0000001aikL&amp;oid=00DA0000000ABMn" \* MERGEFORMATINET </w:instrText>
      </w:r>
      <w:r w:rsidR="001B1EB8">
        <w:fldChar w:fldCharType="separate"/>
      </w:r>
      <w:r w:rsidR="00993B72">
        <w:fldChar w:fldCharType="begin"/>
      </w:r>
      <w:r w:rsidR="00993B72">
        <w:instrText xml:space="preserve"> INCLUDEPICTURE  "https://na7.salesforce.com/servlet/servlet.ImageServer?id=015A0000001aikL&amp;oid=00DA0000000ABMn" \* MERGEFORMATINET </w:instrText>
      </w:r>
      <w:r w:rsidR="00993B72">
        <w:fldChar w:fldCharType="separate"/>
      </w:r>
      <w:r w:rsidR="00533194">
        <w:fldChar w:fldCharType="begin"/>
      </w:r>
      <w:r w:rsidR="00533194">
        <w:instrText xml:space="preserve"> INCLUDEPICTURE  "https://na7.salesforce.com/servlet/servlet.ImageServer?id=015A0000001aikL&amp;oid=00DA0000000ABMn" \* MERGEFORMATINET </w:instrText>
      </w:r>
      <w:r w:rsidR="00533194">
        <w:fldChar w:fldCharType="separate"/>
      </w:r>
      <w:r w:rsidR="00BF5C8E">
        <w:fldChar w:fldCharType="begin"/>
      </w:r>
      <w:r w:rsidR="00BF5C8E">
        <w:instrText xml:space="preserve"> INCLUDEPICTURE  "https://na7.salesforce.com/servlet/servlet.ImageServer?id=015A0000001aikL&amp;oid=00DA0000000ABMn" \* MERGEFORMATINET </w:instrText>
      </w:r>
      <w:r w:rsidR="00BF5C8E">
        <w:fldChar w:fldCharType="separate"/>
      </w:r>
      <w:r w:rsidR="0022037C">
        <w:fldChar w:fldCharType="begin"/>
      </w:r>
      <w:r w:rsidR="0022037C">
        <w:instrText xml:space="preserve"> INCLUDEPICTURE  "https://na7.salesforce.com/servlet/servlet.ImageServer?id=015A0000001aikL&amp;oid=00DA0000000ABMn" \* MERGEFORMATINET </w:instrText>
      </w:r>
      <w:r w:rsidR="0022037C">
        <w:fldChar w:fldCharType="separate"/>
      </w:r>
      <w:r w:rsidR="001463CF">
        <w:fldChar w:fldCharType="begin"/>
      </w:r>
      <w:r w:rsidR="001463CF">
        <w:instrText xml:space="preserve"> INCLUDEPICTURE  "https://na7.salesforce.com/servlet/servlet.ImageServer?id=015A0000001aikL&amp;oid=00DA0000000ABMn" \* MERGEFORMATINET </w:instrText>
      </w:r>
      <w:r w:rsidR="001463CF">
        <w:fldChar w:fldCharType="separate"/>
      </w:r>
      <w:r w:rsidR="001463CF">
        <w:pict>
          <v:shape id="r1sp1" o:spid="_x0000_i1029" type="#_x0000_t75" alt="" style="width:279.75pt;height:75pt">
            <v:imagedata r:id="rId21" r:href="rId22"/>
          </v:shape>
        </w:pict>
      </w:r>
      <w:r w:rsidR="001463CF">
        <w:fldChar w:fldCharType="end"/>
      </w:r>
      <w:r w:rsidR="0022037C">
        <w:fldChar w:fldCharType="end"/>
      </w:r>
      <w:r w:rsidR="00BF5C8E">
        <w:fldChar w:fldCharType="end"/>
      </w:r>
      <w:r w:rsidR="00533194">
        <w:fldChar w:fldCharType="end"/>
      </w:r>
      <w:r w:rsidR="00993B72">
        <w:fldChar w:fldCharType="end"/>
      </w:r>
      <w:r w:rsidR="001B1EB8">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p w:rsidR="004D146C" w:rsidRPr="00487DE9" w:rsidRDefault="004D146C" w:rsidP="004D146C">
      <w:pPr>
        <w:jc w:val="both"/>
        <w:rPr>
          <w:lang w:val="es-ES"/>
        </w:rPr>
      </w:pPr>
      <w:r w:rsidRPr="00487DE9">
        <w:rPr>
          <w:lang w:val="es-ES"/>
        </w:rPr>
        <w:t xml:space="preserve">Este </w:t>
      </w:r>
      <w:proofErr w:type="spellStart"/>
      <w:r w:rsidRPr="00487DE9">
        <w:rPr>
          <w:lang w:val="es-ES"/>
        </w:rPr>
        <w:t>Newsletter</w:t>
      </w:r>
      <w:proofErr w:type="spellEnd"/>
      <w:r w:rsidRPr="00487DE9">
        <w:rPr>
          <w:lang w:val="es-ES"/>
        </w:rPr>
        <w:t xml:space="preserve"> de septiembre nos comenta de varias actividades vinculadas a los propósitos que animan a nuestra Fundación.</w:t>
      </w:r>
    </w:p>
    <w:p w:rsidR="004D146C" w:rsidRPr="00487DE9" w:rsidRDefault="004D146C" w:rsidP="004D146C">
      <w:pPr>
        <w:jc w:val="both"/>
        <w:rPr>
          <w:lang w:val="es-ES"/>
        </w:rPr>
      </w:pPr>
      <w:r w:rsidRPr="00487DE9">
        <w:rPr>
          <w:lang w:val="es-ES"/>
        </w:rPr>
        <w:t>En primer lugar, la posibilidad que nos ofreció la Ciudad de Buenos Aires de participar en calidad de observadores en la Asamblea del Consejo de Planeamiento Estratégico de la Ciudad de Buenos Aires donde se aprobó el Plan Estratégico Participativo, soporte esencial en la elaboración de Políticas de Estado para la Ciudad de Buenos Aires.</w:t>
      </w:r>
    </w:p>
    <w:p w:rsidR="004D146C" w:rsidRPr="00487DE9" w:rsidRDefault="004D146C" w:rsidP="004D146C">
      <w:pPr>
        <w:jc w:val="both"/>
        <w:rPr>
          <w:lang w:val="es-ES"/>
        </w:rPr>
      </w:pPr>
      <w:r w:rsidRPr="00487DE9">
        <w:rPr>
          <w:lang w:val="es-ES"/>
        </w:rPr>
        <w:t>Fuimos parte del primer Workshop de la Fundación Banco Nación. Esta nueva experiencia nos sirvió para articular un valioso espacio de intercambio de ideas y programas entre distintas Organizaciones de la Sociedad Civil que se vinculan con la FBNA, que faciliten la adquisición de experiencias con ONG, Empresas, Compañías, etc., que se encuentren trabajando en diversas áreas atinentes a la Educación, Salud, Trabajos en equipo, Talleres, Redes de vinculación, acompañamiento de jóvenes, etc.</w:t>
      </w:r>
    </w:p>
    <w:p w:rsidR="004D146C" w:rsidRPr="00487DE9" w:rsidRDefault="004D146C" w:rsidP="004D146C">
      <w:pPr>
        <w:jc w:val="both"/>
        <w:rPr>
          <w:lang w:val="es-ES"/>
        </w:rPr>
      </w:pPr>
      <w:r w:rsidRPr="00487DE9">
        <w:rPr>
          <w:lang w:val="es-ES"/>
        </w:rPr>
        <w:t>Sin duda alguna, todos estos aspectos guardan estrecha relación con los principios de nuestra Fundación.</w:t>
      </w:r>
    </w:p>
    <w:p w:rsidR="004D146C" w:rsidRPr="00487DE9" w:rsidRDefault="004D146C" w:rsidP="004D146C">
      <w:pPr>
        <w:jc w:val="both"/>
        <w:rPr>
          <w:lang w:val="es-ES"/>
        </w:rPr>
      </w:pPr>
      <w:r w:rsidRPr="00487DE9">
        <w:rPr>
          <w:lang w:val="es-ES"/>
        </w:rPr>
        <w:t>En el mes de septiembre, presentamos el Libro “La Carabela San Cristóbal de la Buena Ventura” en la ciudad de Rosario en los salones de la Federación Gremial (FECOI), con la asistencia también de los integrantes de la Unión de Clubes de La Costa (UFC), tradicionales amigos nuestros.</w:t>
      </w:r>
    </w:p>
    <w:p w:rsidR="004D146C" w:rsidRPr="00487DE9" w:rsidRDefault="004D146C" w:rsidP="004D146C">
      <w:pPr>
        <w:jc w:val="both"/>
        <w:rPr>
          <w:lang w:val="es-ES"/>
        </w:rPr>
      </w:pPr>
      <w:r w:rsidRPr="00487DE9">
        <w:rPr>
          <w:lang w:val="es-ES"/>
        </w:rPr>
        <w:t>Nuestro vicepresidente lideró el encuentro que sirvió para escuchar a uno de sus autores y miembro Fundador, el Lic. Horacio Ezcurra que animó de manera muy atractiva partes del Libro.</w:t>
      </w:r>
    </w:p>
    <w:p w:rsidR="004D146C" w:rsidRPr="00487DE9" w:rsidRDefault="004D146C" w:rsidP="004D146C">
      <w:pPr>
        <w:jc w:val="both"/>
        <w:rPr>
          <w:lang w:val="es-ES"/>
        </w:rPr>
      </w:pPr>
      <w:r w:rsidRPr="00487DE9">
        <w:rPr>
          <w:lang w:val="es-ES"/>
        </w:rPr>
        <w:t>Tuvimos oportunidad en ese encuentro de entregar diplomas a los amigos de nuestra Fundación y reconocer cálidamente el solidario apoyo y amistad que nos brindan en esa querida Ciudad.</w:t>
      </w:r>
    </w:p>
    <w:p w:rsidR="004D146C" w:rsidRPr="00487DE9" w:rsidRDefault="004D146C" w:rsidP="004D146C">
      <w:pPr>
        <w:jc w:val="both"/>
        <w:rPr>
          <w:lang w:val="es-ES"/>
        </w:rPr>
      </w:pPr>
      <w:r w:rsidRPr="00487DE9">
        <w:rPr>
          <w:lang w:val="es-ES"/>
        </w:rPr>
        <w:t xml:space="preserve">Seguimos pausadamente avanzando en la construcción del </w:t>
      </w:r>
      <w:proofErr w:type="spellStart"/>
      <w:r w:rsidRPr="00487DE9">
        <w:rPr>
          <w:lang w:val="es-ES"/>
        </w:rPr>
        <w:t>casillaje</w:t>
      </w:r>
      <w:proofErr w:type="spellEnd"/>
      <w:r w:rsidRPr="00487DE9">
        <w:rPr>
          <w:lang w:val="es-ES"/>
        </w:rPr>
        <w:t xml:space="preserve"> de la Timonera Abierta, y la presentación de diversos planos constructivos ante la Prefectura Naval Argentina.</w:t>
      </w:r>
    </w:p>
    <w:p w:rsidR="004D146C" w:rsidRPr="00487DE9" w:rsidRDefault="004D146C" w:rsidP="004D146C">
      <w:pPr>
        <w:jc w:val="both"/>
        <w:rPr>
          <w:lang w:val="es-ES"/>
        </w:rPr>
      </w:pPr>
      <w:r w:rsidRPr="00487DE9">
        <w:rPr>
          <w:lang w:val="es-ES"/>
        </w:rPr>
        <w:t>Como siempre les decimos, contamos con la ayuda que de la forma que crean valiosa nos permitan avanzar con mayor ritmo en este noble Proyecto</w:t>
      </w:r>
      <w:r>
        <w:rPr>
          <w:lang w:val="es-ES"/>
        </w:rPr>
        <w:t>.</w:t>
      </w:r>
    </w:p>
    <w:p w:rsidR="004D146C" w:rsidRPr="00F94A7D" w:rsidRDefault="004D146C" w:rsidP="004D146C">
      <w:pPr>
        <w:jc w:val="both"/>
        <w:rPr>
          <w:lang w:val="es-ES"/>
        </w:rPr>
      </w:pPr>
    </w:p>
    <w:p w:rsidR="004D146C" w:rsidRPr="00F94A7D" w:rsidRDefault="004D146C" w:rsidP="004D146C">
      <w:pPr>
        <w:jc w:val="both"/>
        <w:rPr>
          <w:lang w:val="es-ES"/>
        </w:rPr>
      </w:pPr>
      <w:proofErr w:type="spellStart"/>
      <w:r w:rsidRPr="00F94A7D">
        <w:rPr>
          <w:lang w:val="es-ES"/>
        </w:rPr>
        <w:t>Calte</w:t>
      </w:r>
      <w:proofErr w:type="spellEnd"/>
      <w:r w:rsidRPr="00F94A7D">
        <w:rPr>
          <w:lang w:val="es-ES"/>
        </w:rPr>
        <w:t xml:space="preserve">. (RE) Diego Enrique </w:t>
      </w:r>
      <w:proofErr w:type="spellStart"/>
      <w:r w:rsidRPr="00F94A7D">
        <w:rPr>
          <w:lang w:val="es-ES"/>
        </w:rPr>
        <w:t>Leivas</w:t>
      </w:r>
      <w:proofErr w:type="spellEnd"/>
    </w:p>
    <w:p w:rsidR="004D146C" w:rsidRPr="00F94A7D" w:rsidRDefault="004D146C" w:rsidP="004D146C">
      <w:pPr>
        <w:jc w:val="both"/>
        <w:rPr>
          <w:lang w:val="es-ES"/>
        </w:rPr>
      </w:pPr>
      <w:r w:rsidRPr="00F94A7D">
        <w:rPr>
          <w:lang w:val="es-ES"/>
        </w:rPr>
        <w:t>Presidente del Consejo de Administración</w:t>
      </w:r>
    </w:p>
    <w:p w:rsidR="004D146C" w:rsidRPr="00F94A7D" w:rsidRDefault="004D146C" w:rsidP="004D146C">
      <w:pPr>
        <w:jc w:val="both"/>
        <w:rPr>
          <w:lang w:val="es-ES"/>
        </w:rPr>
      </w:pPr>
      <w:r w:rsidRPr="00F94A7D">
        <w:rPr>
          <w:lang w:val="es-ES"/>
        </w:rPr>
        <w:t>Fundación Escuela Goleta del Bicentenario</w:t>
      </w:r>
    </w:p>
    <w:p w:rsidR="004D146C" w:rsidRDefault="001463CF" w:rsidP="004D146C">
      <w:pPr>
        <w:jc w:val="both"/>
        <w:rPr>
          <w:lang w:val="es-ES"/>
        </w:rPr>
      </w:pPr>
      <w:hyperlink r:id="rId23" w:history="1">
        <w:r w:rsidR="004D146C" w:rsidRPr="007F4EAD">
          <w:rPr>
            <w:rStyle w:val="Hipervnculo"/>
            <w:lang w:val="es-ES"/>
          </w:rPr>
          <w:t>www.EscuelaGoleta.org.ar</w:t>
        </w:r>
      </w:hyperlink>
    </w:p>
    <w:p w:rsidR="004D146C" w:rsidRDefault="001463CF" w:rsidP="004D146C">
      <w:pPr>
        <w:jc w:val="both"/>
        <w:rPr>
          <w:lang w:val="es-ES"/>
        </w:rPr>
      </w:pPr>
      <w:hyperlink r:id="rId24" w:history="1">
        <w:r w:rsidR="004D146C" w:rsidRPr="007F4EAD">
          <w:rPr>
            <w:rStyle w:val="Hipervnculo"/>
            <w:lang w:val="es-ES"/>
          </w:rPr>
          <w:t>www.facebook.com/EscuelaGoletaSantaMaria</w:t>
        </w:r>
      </w:hyperlink>
    </w:p>
    <w:p w:rsidR="004D146C" w:rsidRDefault="001463CF" w:rsidP="004D146C">
      <w:pPr>
        <w:jc w:val="both"/>
        <w:rPr>
          <w:lang w:val="es-ES"/>
        </w:rPr>
      </w:pPr>
      <w:hyperlink r:id="rId25" w:history="1">
        <w:r w:rsidR="004D146C" w:rsidRPr="007F4EAD">
          <w:rPr>
            <w:rStyle w:val="Hipervnculo"/>
            <w:lang w:val="es-ES"/>
          </w:rPr>
          <w:t>www.twitter.com/escuelagoleta</w:t>
        </w:r>
      </w:hyperlink>
    </w:p>
    <w:p w:rsidR="004D146C" w:rsidRDefault="001463CF" w:rsidP="004D146C">
      <w:pPr>
        <w:jc w:val="both"/>
        <w:rPr>
          <w:lang w:val="es-ES"/>
        </w:rPr>
      </w:pPr>
      <w:hyperlink r:id="rId26" w:history="1">
        <w:r w:rsidR="004D146C" w:rsidRPr="007F4EAD">
          <w:rPr>
            <w:rStyle w:val="Hipervnculo"/>
            <w:lang w:val="es-ES"/>
          </w:rPr>
          <w:t>www.vimeo.com/escuelagoleta</w:t>
        </w:r>
      </w:hyperlink>
    </w:p>
    <w:p w:rsidR="004D146C" w:rsidRDefault="004D146C" w:rsidP="004D146C">
      <w:pPr>
        <w:jc w:val="both"/>
        <w:rPr>
          <w:lang w:val="es-ES"/>
        </w:rPr>
      </w:pPr>
    </w:p>
    <w:p w:rsidR="004D146C" w:rsidRDefault="004D146C" w:rsidP="004D146C">
      <w:pPr>
        <w:jc w:val="both"/>
        <w:rPr>
          <w:lang w:val="es-ES"/>
        </w:rPr>
      </w:pPr>
      <w:r>
        <w:rPr>
          <w:lang w:val="es-ES"/>
        </w:rPr>
        <w:t>- - - - -</w:t>
      </w:r>
    </w:p>
    <w:p w:rsidR="004D146C" w:rsidRDefault="004D146C" w:rsidP="004D146C">
      <w:pPr>
        <w:jc w:val="both"/>
        <w:rPr>
          <w:lang w:val="es-ES"/>
        </w:rPr>
      </w:pPr>
    </w:p>
    <w:p w:rsidR="004D608D" w:rsidRPr="004D608D" w:rsidRDefault="004D608D" w:rsidP="004D608D">
      <w:pPr>
        <w:pStyle w:val="Textoindependiente3"/>
        <w:rPr>
          <w:bCs w:val="0"/>
          <w:lang w:val="es-AR"/>
        </w:rPr>
      </w:pPr>
      <w:r w:rsidRPr="004D608D">
        <w:rPr>
          <w:bCs w:val="0"/>
          <w:lang w:val="es-AR"/>
        </w:rPr>
        <w:t>INTEL Y ROLLS-ROYCE SE ASOCIAN PARA CREAR BARCOS AUTÓNOMOS</w:t>
      </w:r>
    </w:p>
    <w:p w:rsidR="004D608D" w:rsidRPr="004D608D" w:rsidRDefault="004D608D" w:rsidP="004D608D">
      <w:pPr>
        <w:pStyle w:val="Textoindependiente3"/>
        <w:rPr>
          <w:b w:val="0"/>
          <w:bCs w:val="0"/>
          <w:lang w:val="es-AR"/>
        </w:rPr>
      </w:pPr>
      <w:r w:rsidRPr="004D608D">
        <w:rPr>
          <w:b w:val="0"/>
          <w:bCs w:val="0"/>
          <w:lang w:val="es-AR"/>
        </w:rPr>
        <w:t xml:space="preserve"> </w:t>
      </w:r>
    </w:p>
    <w:p w:rsidR="002A4859" w:rsidRPr="002A4859" w:rsidRDefault="002A4859" w:rsidP="002A4859">
      <w:pPr>
        <w:pStyle w:val="Textoindependiente3"/>
        <w:rPr>
          <w:b w:val="0"/>
          <w:bCs w:val="0"/>
          <w:lang w:val="es-AR"/>
        </w:rPr>
      </w:pPr>
      <w:r w:rsidRPr="002A4859">
        <w:rPr>
          <w:b w:val="0"/>
          <w:bCs w:val="0"/>
          <w:lang w:val="es-AR"/>
        </w:rPr>
        <w:t xml:space="preserve">Ambas empresas tienen como objetivo crear un completo sistema que permita la navegación sin injerencia humana </w:t>
      </w:r>
      <w:r w:rsidRPr="004D608D">
        <w:rPr>
          <w:b w:val="0"/>
          <w:bCs w:val="0"/>
          <w:lang w:val="es-AR"/>
        </w:rPr>
        <w:t xml:space="preserve">llamado </w:t>
      </w:r>
      <w:proofErr w:type="spellStart"/>
      <w:r w:rsidRPr="004D608D">
        <w:rPr>
          <w:b w:val="0"/>
          <w:bCs w:val="0"/>
          <w:lang w:val="es-AR"/>
        </w:rPr>
        <w:t>Intelligent</w:t>
      </w:r>
      <w:proofErr w:type="spellEnd"/>
      <w:r w:rsidRPr="004D608D">
        <w:rPr>
          <w:b w:val="0"/>
          <w:bCs w:val="0"/>
          <w:lang w:val="es-AR"/>
        </w:rPr>
        <w:t xml:space="preserve"> </w:t>
      </w:r>
      <w:proofErr w:type="spellStart"/>
      <w:r w:rsidRPr="004D608D">
        <w:rPr>
          <w:b w:val="0"/>
          <w:bCs w:val="0"/>
          <w:lang w:val="es-AR"/>
        </w:rPr>
        <w:t>Awareness</w:t>
      </w:r>
      <w:proofErr w:type="spellEnd"/>
      <w:r w:rsidRPr="004D608D">
        <w:rPr>
          <w:b w:val="0"/>
          <w:bCs w:val="0"/>
          <w:lang w:val="es-AR"/>
        </w:rPr>
        <w:t xml:space="preserve"> </w:t>
      </w:r>
      <w:proofErr w:type="spellStart"/>
      <w:r w:rsidRPr="004D608D">
        <w:rPr>
          <w:b w:val="0"/>
          <w:bCs w:val="0"/>
          <w:lang w:val="es-AR"/>
        </w:rPr>
        <w:t>System</w:t>
      </w:r>
      <w:proofErr w:type="spellEnd"/>
      <w:r w:rsidRPr="002A4859">
        <w:rPr>
          <w:b w:val="0"/>
          <w:bCs w:val="0"/>
          <w:lang w:val="es-AR"/>
        </w:rPr>
        <w:t xml:space="preserve"> y que sería lanzado en el año 2025.</w:t>
      </w:r>
    </w:p>
    <w:p w:rsidR="004D608D" w:rsidRDefault="001463CF" w:rsidP="002A4859">
      <w:pPr>
        <w:pStyle w:val="Textoindependiente3"/>
        <w:numPr>
          <w:ilvl w:val="0"/>
          <w:numId w:val="21"/>
        </w:numPr>
        <w:rPr>
          <w:b w:val="0"/>
          <w:bCs w:val="0"/>
          <w:lang w:val="es-AR"/>
        </w:rPr>
      </w:pPr>
      <w:hyperlink r:id="rId27" w:history="1">
        <w:r w:rsidR="002A4859" w:rsidRPr="007F4EAD">
          <w:rPr>
            <w:rStyle w:val="Hipervnculo"/>
            <w:b w:val="0"/>
            <w:bCs w:val="0"/>
            <w:lang w:val="es-AR"/>
          </w:rPr>
          <w:t>https://computerhoy.com/noticias/motor/intel-rolls-royce-asocian-crear-barcos-autonomos-315407</w:t>
        </w:r>
      </w:hyperlink>
    </w:p>
    <w:p w:rsidR="002A4859" w:rsidRDefault="001463CF" w:rsidP="002A4859">
      <w:pPr>
        <w:pStyle w:val="Textoindependiente3"/>
        <w:numPr>
          <w:ilvl w:val="0"/>
          <w:numId w:val="21"/>
        </w:numPr>
        <w:rPr>
          <w:b w:val="0"/>
          <w:bCs w:val="0"/>
          <w:lang w:val="es-AR"/>
        </w:rPr>
      </w:pPr>
      <w:hyperlink r:id="rId28" w:history="1">
        <w:r w:rsidR="002A4859" w:rsidRPr="007F4EAD">
          <w:rPr>
            <w:rStyle w:val="Hipervnculo"/>
            <w:b w:val="0"/>
            <w:bCs w:val="0"/>
            <w:lang w:val="es-AR"/>
          </w:rPr>
          <w:t>https://www.emol.com/noticias/Autos/2018/10/16/924137/RollsRoyce-se-asocia-con-Intel-para-crear-futuristas-buques-autonomos.html</w:t>
        </w:r>
      </w:hyperlink>
    </w:p>
    <w:p w:rsidR="002A4859" w:rsidRDefault="001463CF" w:rsidP="002A4859">
      <w:pPr>
        <w:pStyle w:val="Textoindependiente3"/>
        <w:numPr>
          <w:ilvl w:val="0"/>
          <w:numId w:val="21"/>
        </w:numPr>
        <w:rPr>
          <w:b w:val="0"/>
          <w:bCs w:val="0"/>
          <w:lang w:val="es-AR"/>
        </w:rPr>
      </w:pPr>
      <w:hyperlink r:id="rId29" w:history="1">
        <w:r w:rsidR="002A4859" w:rsidRPr="007F4EAD">
          <w:rPr>
            <w:rStyle w:val="Hipervnculo"/>
            <w:b w:val="0"/>
            <w:bCs w:val="0"/>
            <w:lang w:val="es-AR"/>
          </w:rPr>
          <w:t>https://as.com/betech/2018/10/15/portada/1539638377_460358.html</w:t>
        </w:r>
      </w:hyperlink>
    </w:p>
    <w:p w:rsidR="002A4859" w:rsidRDefault="001463CF" w:rsidP="002A4859">
      <w:pPr>
        <w:pStyle w:val="Textoindependiente3"/>
        <w:numPr>
          <w:ilvl w:val="0"/>
          <w:numId w:val="21"/>
        </w:numPr>
        <w:rPr>
          <w:b w:val="0"/>
          <w:bCs w:val="0"/>
          <w:lang w:val="es-AR"/>
        </w:rPr>
      </w:pPr>
      <w:hyperlink r:id="rId30" w:history="1">
        <w:r w:rsidR="002A4859" w:rsidRPr="007F4EAD">
          <w:rPr>
            <w:rStyle w:val="Hipervnculo"/>
            <w:b w:val="0"/>
            <w:bCs w:val="0"/>
            <w:lang w:val="es-AR"/>
          </w:rPr>
          <w:t>https://www.hd-tecnologia.com/rolls-royce-se-asocia-con-intel-para-hacer-barcos-autonomos/</w:t>
        </w:r>
      </w:hyperlink>
    </w:p>
    <w:p w:rsidR="002A4859" w:rsidRDefault="001463CF" w:rsidP="002A4859">
      <w:pPr>
        <w:pStyle w:val="Textoindependiente3"/>
        <w:numPr>
          <w:ilvl w:val="0"/>
          <w:numId w:val="21"/>
        </w:numPr>
        <w:rPr>
          <w:b w:val="0"/>
          <w:bCs w:val="0"/>
          <w:lang w:val="es-AR"/>
        </w:rPr>
      </w:pPr>
      <w:hyperlink r:id="rId31" w:history="1">
        <w:r w:rsidR="002A4859" w:rsidRPr="007F4EAD">
          <w:rPr>
            <w:rStyle w:val="Hipervnculo"/>
            <w:b w:val="0"/>
            <w:bCs w:val="0"/>
            <w:lang w:val="es-AR"/>
          </w:rPr>
          <w:t>http://www.icorp.com.mx/blog/rolls-royce-intel-barcos-autonomos/</w:t>
        </w:r>
      </w:hyperlink>
    </w:p>
    <w:p w:rsidR="002A4859" w:rsidRDefault="001463CF" w:rsidP="002A4859">
      <w:pPr>
        <w:pStyle w:val="Textoindependiente3"/>
        <w:numPr>
          <w:ilvl w:val="0"/>
          <w:numId w:val="21"/>
        </w:numPr>
        <w:rPr>
          <w:b w:val="0"/>
          <w:bCs w:val="0"/>
          <w:lang w:val="es-AR"/>
        </w:rPr>
      </w:pPr>
      <w:hyperlink r:id="rId32" w:history="1">
        <w:r w:rsidR="002A4859" w:rsidRPr="007F4EAD">
          <w:rPr>
            <w:rStyle w:val="Hipervnculo"/>
            <w:b w:val="0"/>
            <w:bCs w:val="0"/>
            <w:lang w:val="es-AR"/>
          </w:rPr>
          <w:t>https://elchapuzasinformatico.com/2018/10/intel-y-rolls-royce-se-asocian-para-desarrollar-barcos-autonomos/</w:t>
        </w:r>
      </w:hyperlink>
    </w:p>
    <w:p w:rsidR="002A4859" w:rsidRPr="000E1DB5" w:rsidRDefault="002A4859" w:rsidP="004D608D">
      <w:pPr>
        <w:pStyle w:val="Textoindependiente3"/>
        <w:rPr>
          <w:b w:val="0"/>
          <w:bCs w:val="0"/>
          <w:lang w:val="es-AR"/>
        </w:rPr>
      </w:pPr>
    </w:p>
    <w:p w:rsidR="000E1DB5" w:rsidRPr="000E1DB5" w:rsidRDefault="000E1DB5" w:rsidP="000E1DB5">
      <w:pPr>
        <w:pStyle w:val="Textoindependiente3"/>
        <w:rPr>
          <w:b w:val="0"/>
          <w:lang w:val="es-AR"/>
        </w:rPr>
      </w:pPr>
      <w:r w:rsidRPr="000E1DB5">
        <w:rPr>
          <w:b w:val="0"/>
          <w:lang w:val="es-AR"/>
        </w:rPr>
        <w:t>- - - - -</w:t>
      </w:r>
    </w:p>
    <w:p w:rsidR="004D146C" w:rsidRDefault="004D146C" w:rsidP="004D146C">
      <w:pPr>
        <w:jc w:val="both"/>
        <w:rPr>
          <w:lang w:val="es-ES"/>
        </w:rPr>
      </w:pPr>
    </w:p>
    <w:p w:rsidR="004D146C" w:rsidRPr="00E43D3F" w:rsidRDefault="004D146C" w:rsidP="004D146C">
      <w:pPr>
        <w:jc w:val="both"/>
        <w:rPr>
          <w:b/>
          <w:lang w:val="es-ES"/>
        </w:rPr>
      </w:pPr>
      <w:r w:rsidRPr="00E43D3F">
        <w:rPr>
          <w:b/>
          <w:lang w:val="es-ES"/>
        </w:rPr>
        <w:t>LA OTAN PLANEA DETECTAR A LOS SUBMARINOS RUSOS CON VEHÍCULOS NO TRIPULADOS</w:t>
      </w:r>
    </w:p>
    <w:p w:rsidR="004D146C" w:rsidRPr="00E43D3F" w:rsidRDefault="004D146C" w:rsidP="004D146C">
      <w:pPr>
        <w:jc w:val="both"/>
        <w:rPr>
          <w:lang w:val="es-ES"/>
        </w:rPr>
      </w:pPr>
    </w:p>
    <w:p w:rsidR="004D146C" w:rsidRDefault="004D146C" w:rsidP="004D146C">
      <w:pPr>
        <w:jc w:val="both"/>
        <w:rPr>
          <w:lang w:val="es-ES"/>
        </w:rPr>
      </w:pPr>
      <w:r w:rsidRPr="00E43D3F">
        <w:rPr>
          <w:lang w:val="es-ES"/>
        </w:rPr>
        <w:t xml:space="preserve">La amenaza renovada de los submarinos rusos ha desencadenado lo que el comandante de la Marina de los EE. UU., El almirante James </w:t>
      </w:r>
      <w:proofErr w:type="spellStart"/>
      <w:r w:rsidRPr="00E43D3F">
        <w:rPr>
          <w:lang w:val="es-ES"/>
        </w:rPr>
        <w:t>Foggo</w:t>
      </w:r>
      <w:proofErr w:type="spellEnd"/>
      <w:r w:rsidRPr="00E43D3F">
        <w:rPr>
          <w:lang w:val="es-ES"/>
        </w:rPr>
        <w:t>, ha denominado "La Cuarta Batalla del Atlántico"</w:t>
      </w:r>
      <w:r>
        <w:rPr>
          <w:lang w:val="es-ES"/>
        </w:rPr>
        <w:t>.</w:t>
      </w:r>
    </w:p>
    <w:p w:rsidR="004D146C" w:rsidRDefault="001463CF" w:rsidP="004D146C">
      <w:pPr>
        <w:numPr>
          <w:ilvl w:val="0"/>
          <w:numId w:val="17"/>
        </w:numPr>
        <w:jc w:val="both"/>
        <w:rPr>
          <w:lang w:val="es-ES"/>
        </w:rPr>
      </w:pPr>
      <w:hyperlink r:id="rId33" w:history="1">
        <w:r w:rsidR="004D146C" w:rsidRPr="00A44E28">
          <w:rPr>
            <w:rStyle w:val="Hipervnculo"/>
            <w:lang w:val="es-ES"/>
          </w:rPr>
          <w:t>https://www.elsnorkel.com/2018/10/la-otan-planea-detectar-los-submarinos-rusos-con-vehiculos-no-tripulados.html</w:t>
        </w:r>
      </w:hyperlink>
    </w:p>
    <w:p w:rsidR="004D146C" w:rsidRDefault="004D146C" w:rsidP="004D146C">
      <w:pPr>
        <w:jc w:val="both"/>
        <w:rPr>
          <w:lang w:val="es-ES"/>
        </w:rPr>
      </w:pPr>
    </w:p>
    <w:p w:rsidR="004D146C" w:rsidRDefault="004D146C" w:rsidP="004D146C">
      <w:pPr>
        <w:jc w:val="both"/>
        <w:rPr>
          <w:lang w:val="es-ES"/>
        </w:rPr>
      </w:pPr>
      <w:r>
        <w:rPr>
          <w:lang w:val="es-ES"/>
        </w:rPr>
        <w:t>- - - - -</w:t>
      </w:r>
    </w:p>
    <w:p w:rsidR="004D146C" w:rsidRDefault="004D146C" w:rsidP="004D146C">
      <w:pPr>
        <w:jc w:val="both"/>
        <w:rPr>
          <w:lang w:val="es-ES"/>
        </w:rPr>
      </w:pPr>
    </w:p>
    <w:p w:rsidR="004D146C" w:rsidRPr="009C0FFB" w:rsidRDefault="004D146C" w:rsidP="004D146C">
      <w:pPr>
        <w:jc w:val="both"/>
        <w:rPr>
          <w:b/>
          <w:lang w:val="es-ES"/>
        </w:rPr>
      </w:pPr>
      <w:r w:rsidRPr="009C0FFB">
        <w:rPr>
          <w:b/>
          <w:lang w:val="es-ES"/>
        </w:rPr>
        <w:t>EL SUBMARINO NAZI CARGADO CON TONELADAS DE MERCURIO QUE PONE EN RIESGO EL MAR DE NORUEGA</w:t>
      </w:r>
    </w:p>
    <w:p w:rsidR="004D146C" w:rsidRDefault="004D146C" w:rsidP="004D146C">
      <w:pPr>
        <w:jc w:val="both"/>
        <w:rPr>
          <w:lang w:val="es-ES"/>
        </w:rPr>
      </w:pPr>
    </w:p>
    <w:p w:rsidR="004D146C" w:rsidRDefault="001463CF" w:rsidP="004D146C">
      <w:pPr>
        <w:numPr>
          <w:ilvl w:val="0"/>
          <w:numId w:val="17"/>
        </w:numPr>
        <w:jc w:val="both"/>
        <w:rPr>
          <w:lang w:val="es-ES"/>
        </w:rPr>
      </w:pPr>
      <w:hyperlink r:id="rId34" w:history="1">
        <w:r w:rsidR="004D146C" w:rsidRPr="00152289">
          <w:rPr>
            <w:rStyle w:val="Hipervnculo"/>
            <w:lang w:val="es-ES"/>
          </w:rPr>
          <w:t>https://www.lanacion.com.ar/2185126-el-submarino-nazi-cargado-con-toneladas-de-mercurio-que-pone-en-riesgo-el-mar-de</w:t>
        </w:r>
      </w:hyperlink>
    </w:p>
    <w:p w:rsidR="004D146C" w:rsidRDefault="004D146C" w:rsidP="004D146C">
      <w:pPr>
        <w:jc w:val="both"/>
        <w:rPr>
          <w:lang w:val="es-ES"/>
        </w:rPr>
      </w:pPr>
    </w:p>
    <w:p w:rsidR="004D146C" w:rsidRDefault="004D146C" w:rsidP="004D146C">
      <w:pPr>
        <w:jc w:val="both"/>
        <w:rPr>
          <w:lang w:val="es-ES"/>
        </w:rPr>
      </w:pPr>
      <w:r>
        <w:rPr>
          <w:lang w:val="es-ES"/>
        </w:rPr>
        <w:t>- - - - -</w:t>
      </w:r>
    </w:p>
    <w:p w:rsidR="004D146C" w:rsidRDefault="004D146C" w:rsidP="004D146C">
      <w:pPr>
        <w:jc w:val="both"/>
        <w:rPr>
          <w:lang w:val="es-ES"/>
        </w:rPr>
      </w:pPr>
    </w:p>
    <w:p w:rsidR="004D146C" w:rsidRPr="00E43D3F" w:rsidRDefault="004D146C" w:rsidP="004D146C">
      <w:pPr>
        <w:jc w:val="both"/>
        <w:rPr>
          <w:b/>
          <w:lang w:val="es-ES"/>
        </w:rPr>
      </w:pPr>
      <w:r w:rsidRPr="00E43D3F">
        <w:rPr>
          <w:b/>
          <w:lang w:val="es-ES"/>
        </w:rPr>
        <w:t>APARECE EN EL MAR NEGRO EL “NAUFRAGIO INTACTO MÁS ANTIGUO” DEL MUNDO</w:t>
      </w:r>
    </w:p>
    <w:p w:rsidR="004D146C" w:rsidRDefault="004D146C" w:rsidP="004D146C">
      <w:pPr>
        <w:jc w:val="both"/>
        <w:rPr>
          <w:lang w:val="es-ES"/>
        </w:rPr>
      </w:pPr>
    </w:p>
    <w:p w:rsidR="004D146C" w:rsidRDefault="004D146C" w:rsidP="004D146C">
      <w:pPr>
        <w:jc w:val="both"/>
        <w:rPr>
          <w:lang w:val="es-ES"/>
        </w:rPr>
      </w:pPr>
      <w:r w:rsidRPr="00E43D3F">
        <w:rPr>
          <w:lang w:val="es-ES"/>
        </w:rPr>
        <w:t>El barco, de hace más de 2.400 años, es de la época de la Antigua Grecia y se parece al del jarrón ‘</w:t>
      </w:r>
      <w:proofErr w:type="spellStart"/>
      <w:r w:rsidRPr="00E43D3F">
        <w:rPr>
          <w:lang w:val="es-ES"/>
        </w:rPr>
        <w:t>The</w:t>
      </w:r>
      <w:proofErr w:type="spellEnd"/>
      <w:r w:rsidRPr="00E43D3F">
        <w:rPr>
          <w:lang w:val="es-ES"/>
        </w:rPr>
        <w:t xml:space="preserve"> </w:t>
      </w:r>
      <w:proofErr w:type="spellStart"/>
      <w:r w:rsidRPr="00E43D3F">
        <w:rPr>
          <w:lang w:val="es-ES"/>
        </w:rPr>
        <w:t>Siren</w:t>
      </w:r>
      <w:proofErr w:type="spellEnd"/>
      <w:r w:rsidRPr="00E43D3F">
        <w:rPr>
          <w:lang w:val="es-ES"/>
        </w:rPr>
        <w:t xml:space="preserve"> </w:t>
      </w:r>
      <w:proofErr w:type="spellStart"/>
      <w:r w:rsidRPr="00E43D3F">
        <w:rPr>
          <w:lang w:val="es-ES"/>
        </w:rPr>
        <w:t>Vase</w:t>
      </w:r>
      <w:proofErr w:type="spellEnd"/>
      <w:r w:rsidRPr="00E43D3F">
        <w:rPr>
          <w:lang w:val="es-ES"/>
        </w:rPr>
        <w:t>’, expuesto en el Museo Británico</w:t>
      </w:r>
      <w:r>
        <w:rPr>
          <w:lang w:val="es-ES"/>
        </w:rPr>
        <w:t>.</w:t>
      </w:r>
    </w:p>
    <w:p w:rsidR="004D146C" w:rsidRDefault="001463CF" w:rsidP="004D146C">
      <w:pPr>
        <w:numPr>
          <w:ilvl w:val="0"/>
          <w:numId w:val="17"/>
        </w:numPr>
        <w:jc w:val="both"/>
        <w:rPr>
          <w:lang w:val="es-ES"/>
        </w:rPr>
      </w:pPr>
      <w:hyperlink r:id="rId35" w:history="1">
        <w:r w:rsidR="004D146C" w:rsidRPr="00A44E28">
          <w:rPr>
            <w:rStyle w:val="Hipervnculo"/>
            <w:lang w:val="es-ES"/>
          </w:rPr>
          <w:t>https://www.lavanguardia.com/cultura/20181023/452520211844/barco-mar-negro-naufragio-grecia-jarron-sirenas-ulises.html</w:t>
        </w:r>
      </w:hyperlink>
    </w:p>
    <w:p w:rsidR="004D146C" w:rsidRDefault="001463CF" w:rsidP="004D146C">
      <w:pPr>
        <w:numPr>
          <w:ilvl w:val="0"/>
          <w:numId w:val="17"/>
        </w:numPr>
        <w:jc w:val="both"/>
        <w:rPr>
          <w:lang w:val="es-ES"/>
        </w:rPr>
      </w:pPr>
      <w:hyperlink r:id="rId36" w:history="1">
        <w:r w:rsidR="004D146C" w:rsidRPr="00A44E28">
          <w:rPr>
            <w:rStyle w:val="Hipervnculo"/>
            <w:lang w:val="es-ES"/>
          </w:rPr>
          <w:t>https://www.infobae.com/america/mundo/2018/10/23/historico-fue-hallado-el-barco-naufragado-mas-antiguo-en-perfecto-estado-de-conservacion/</w:t>
        </w:r>
      </w:hyperlink>
    </w:p>
    <w:p w:rsidR="004D146C" w:rsidRDefault="001463CF" w:rsidP="004D146C">
      <w:pPr>
        <w:numPr>
          <w:ilvl w:val="0"/>
          <w:numId w:val="17"/>
        </w:numPr>
        <w:jc w:val="both"/>
        <w:rPr>
          <w:lang w:val="es-ES"/>
        </w:rPr>
      </w:pPr>
      <w:hyperlink r:id="rId37" w:history="1">
        <w:r w:rsidR="004D146C" w:rsidRPr="00A44E28">
          <w:rPr>
            <w:rStyle w:val="Hipervnculo"/>
            <w:lang w:val="es-ES"/>
          </w:rPr>
          <w:t>https://www.20minutos.es/noticia/3472560/0/hallan-barco-mercante-naufragado-2400-anos/</w:t>
        </w:r>
      </w:hyperlink>
    </w:p>
    <w:p w:rsidR="004D146C" w:rsidRDefault="001463CF" w:rsidP="004D146C">
      <w:pPr>
        <w:numPr>
          <w:ilvl w:val="0"/>
          <w:numId w:val="17"/>
        </w:numPr>
        <w:jc w:val="both"/>
        <w:rPr>
          <w:lang w:val="es-ES"/>
        </w:rPr>
      </w:pPr>
      <w:hyperlink r:id="rId38" w:history="1">
        <w:r w:rsidR="004D146C" w:rsidRPr="00A44E28">
          <w:rPr>
            <w:rStyle w:val="Hipervnculo"/>
            <w:lang w:val="es-ES"/>
          </w:rPr>
          <w:t>https://www.elperiodico.com/es/extra/20181023/barco-antiguo-mas-antiguo-mundo-mar-negro-7105109</w:t>
        </w:r>
      </w:hyperlink>
    </w:p>
    <w:p w:rsidR="004D146C" w:rsidRDefault="004D146C" w:rsidP="004D146C">
      <w:pPr>
        <w:jc w:val="both"/>
        <w:rPr>
          <w:lang w:val="es-ES"/>
        </w:rPr>
      </w:pPr>
    </w:p>
    <w:p w:rsidR="004D146C" w:rsidRDefault="004D146C" w:rsidP="004D146C">
      <w:pPr>
        <w:jc w:val="both"/>
        <w:rPr>
          <w:lang w:val="es-ES"/>
        </w:rPr>
      </w:pPr>
      <w:r>
        <w:rPr>
          <w:lang w:val="es-ES"/>
        </w:rPr>
        <w:t>- - - - -</w:t>
      </w:r>
    </w:p>
    <w:p w:rsidR="004D146C" w:rsidRDefault="004D146C" w:rsidP="004D146C">
      <w:pPr>
        <w:jc w:val="both"/>
        <w:rPr>
          <w:lang w:val="es-ES"/>
        </w:rPr>
      </w:pPr>
    </w:p>
    <w:p w:rsidR="004D146C" w:rsidRPr="00207931" w:rsidRDefault="004D146C" w:rsidP="004D146C">
      <w:pPr>
        <w:jc w:val="both"/>
        <w:rPr>
          <w:b/>
          <w:lang w:val="es-ES"/>
        </w:rPr>
      </w:pPr>
      <w:r w:rsidRPr="00207931">
        <w:rPr>
          <w:b/>
          <w:lang w:val="es-ES"/>
        </w:rPr>
        <w:t>POR LA HISTÓRICA SEQUÍA DEL DANUBIO, HALLARON UN BARCO CON 2.000 MONEDAS DE ORO Y PLATA</w:t>
      </w:r>
    </w:p>
    <w:p w:rsidR="004D146C" w:rsidRPr="00207931" w:rsidRDefault="004D146C" w:rsidP="004D146C">
      <w:pPr>
        <w:jc w:val="both"/>
        <w:rPr>
          <w:lang w:val="es-ES"/>
        </w:rPr>
      </w:pPr>
    </w:p>
    <w:p w:rsidR="004D146C" w:rsidRDefault="004D146C" w:rsidP="004D146C">
      <w:pPr>
        <w:jc w:val="both"/>
        <w:rPr>
          <w:lang w:val="es-ES"/>
        </w:rPr>
      </w:pPr>
      <w:r w:rsidRPr="00207931">
        <w:rPr>
          <w:lang w:val="es-ES"/>
        </w:rPr>
        <w:t>La embarcación salió a la luz luego de que el caudal del río llegara a un nivel excepcionalmente bajo. También encontraron armas, balas de cañón y espadas.</w:t>
      </w:r>
    </w:p>
    <w:p w:rsidR="004D146C" w:rsidRDefault="001463CF" w:rsidP="004D146C">
      <w:pPr>
        <w:numPr>
          <w:ilvl w:val="0"/>
          <w:numId w:val="17"/>
        </w:numPr>
        <w:jc w:val="both"/>
        <w:rPr>
          <w:lang w:val="es-ES"/>
        </w:rPr>
      </w:pPr>
      <w:hyperlink r:id="rId39" w:history="1">
        <w:r w:rsidR="004D146C" w:rsidRPr="00A44E28">
          <w:rPr>
            <w:rStyle w:val="Hipervnculo"/>
            <w:lang w:val="es-ES"/>
          </w:rPr>
          <w:t>https://www.clarin.com/sociedad/gracias-historica-sequia-danubio-hallaron-barco-000-monedas-oro-plata_0_sqW2bEdvN.html</w:t>
        </w:r>
      </w:hyperlink>
    </w:p>
    <w:p w:rsidR="004D146C" w:rsidRDefault="004D146C" w:rsidP="004D146C">
      <w:pPr>
        <w:jc w:val="both"/>
        <w:rPr>
          <w:lang w:val="es-ES"/>
        </w:rPr>
      </w:pPr>
    </w:p>
    <w:p w:rsidR="004D146C" w:rsidRDefault="004D146C" w:rsidP="004D146C">
      <w:pPr>
        <w:jc w:val="both"/>
        <w:rPr>
          <w:lang w:val="es-ES"/>
        </w:rPr>
      </w:pPr>
      <w:r>
        <w:rPr>
          <w:lang w:val="es-ES"/>
        </w:rPr>
        <w:t>- - - - -</w:t>
      </w:r>
    </w:p>
    <w:p w:rsidR="004D146C" w:rsidRDefault="004D146C" w:rsidP="004D146C">
      <w:pPr>
        <w:jc w:val="both"/>
        <w:rPr>
          <w:lang w:val="es-ES"/>
        </w:rPr>
      </w:pPr>
    </w:p>
    <w:p w:rsidR="000C5639" w:rsidRPr="000C5639" w:rsidRDefault="000C5639" w:rsidP="00035D5C">
      <w:pPr>
        <w:jc w:val="both"/>
        <w:rPr>
          <w:b/>
          <w:lang w:val="es-ES"/>
        </w:rPr>
      </w:pPr>
      <w:r w:rsidRPr="000C5639">
        <w:rPr>
          <w:b/>
          <w:lang w:val="es-ES"/>
        </w:rPr>
        <w:t>¿A QUÉ SABE UN WHISKY DE U$S 1,1 MILLONES?</w:t>
      </w:r>
    </w:p>
    <w:p w:rsidR="000C5639" w:rsidRDefault="000C5639" w:rsidP="00035D5C">
      <w:pPr>
        <w:jc w:val="both"/>
        <w:rPr>
          <w:lang w:val="es-ES"/>
        </w:rPr>
      </w:pPr>
    </w:p>
    <w:p w:rsidR="00B04CFA" w:rsidRDefault="001463CF" w:rsidP="00B04CFA">
      <w:pPr>
        <w:numPr>
          <w:ilvl w:val="0"/>
          <w:numId w:val="17"/>
        </w:numPr>
        <w:jc w:val="both"/>
        <w:rPr>
          <w:lang w:val="es-ES"/>
        </w:rPr>
      </w:pPr>
      <w:hyperlink r:id="rId40" w:history="1">
        <w:r w:rsidR="000C5639" w:rsidRPr="00782317">
          <w:rPr>
            <w:rStyle w:val="Hipervnculo"/>
            <w:lang w:val="es-ES"/>
          </w:rPr>
          <w:t>https://www.lanacion.com.ar/2181205-a-que-sabe-whisky-us-11-millones</w:t>
        </w:r>
      </w:hyperlink>
    </w:p>
    <w:p w:rsidR="00B04CFA" w:rsidRDefault="00B04CFA" w:rsidP="00035D5C">
      <w:pPr>
        <w:jc w:val="both"/>
        <w:rPr>
          <w:lang w:val="es-ES"/>
        </w:rPr>
      </w:pPr>
    </w:p>
    <w:p w:rsidR="00E67F2B" w:rsidRPr="00D74A7A" w:rsidRDefault="00E67F2B" w:rsidP="00D74A7A">
      <w:pPr>
        <w:jc w:val="both"/>
        <w:rPr>
          <w:lang w:val="es-ES"/>
        </w:rPr>
      </w:pPr>
    </w:p>
    <w:p w:rsidR="00EB0DF7" w:rsidRDefault="00EB0DF7" w:rsidP="00267703">
      <w:pPr>
        <w:numPr>
          <w:ilvl w:val="0"/>
          <w:numId w:val="2"/>
        </w:numPr>
        <w:pBdr>
          <w:top w:val="single" w:sz="4" w:space="1" w:color="auto"/>
          <w:left w:val="single" w:sz="4" w:space="4" w:color="auto"/>
          <w:bottom w:val="single" w:sz="4" w:space="1" w:color="auto"/>
          <w:right w:val="single" w:sz="4" w:space="4" w:color="auto"/>
        </w:pBdr>
        <w:shd w:val="clear" w:color="auto" w:fill="99CCFF"/>
        <w:jc w:val="both"/>
      </w:pPr>
      <w:bookmarkStart w:id="6" w:name="Variedades"/>
      <w:bookmarkEnd w:id="6"/>
      <w:r>
        <w:t>Variedades</w:t>
      </w:r>
    </w:p>
    <w:p w:rsidR="00EB0DF7" w:rsidRDefault="00EB0DF7" w:rsidP="00267703">
      <w:pPr>
        <w:jc w:val="both"/>
      </w:pPr>
    </w:p>
    <w:p w:rsidR="00A97278" w:rsidRPr="00801C77" w:rsidRDefault="00A97278" w:rsidP="00A97278">
      <w:pPr>
        <w:jc w:val="both"/>
        <w:rPr>
          <w:b/>
          <w:lang w:val="es-ES"/>
        </w:rPr>
      </w:pPr>
      <w:r w:rsidRPr="00801C77">
        <w:rPr>
          <w:b/>
          <w:lang w:val="es-ES"/>
        </w:rPr>
        <w:t>MENTIRAS HISTÓRICAS</w:t>
      </w:r>
    </w:p>
    <w:p w:rsidR="00A97278" w:rsidRPr="007122DD" w:rsidRDefault="00A97278" w:rsidP="00A97278">
      <w:pPr>
        <w:jc w:val="both"/>
        <w:rPr>
          <w:lang w:val="es-ES"/>
        </w:rPr>
      </w:pPr>
    </w:p>
    <w:p w:rsidR="004D3A40" w:rsidRPr="009B72F9" w:rsidRDefault="009B72F9" w:rsidP="00A97278">
      <w:pPr>
        <w:jc w:val="both"/>
        <w:rPr>
          <w:b/>
          <w:lang w:val="es-ES"/>
        </w:rPr>
      </w:pPr>
      <w:r w:rsidRPr="009B72F9">
        <w:rPr>
          <w:b/>
          <w:lang w:val="es-ES"/>
        </w:rPr>
        <w:t xml:space="preserve">Bruce Lee </w:t>
      </w:r>
      <w:r>
        <w:rPr>
          <w:b/>
          <w:lang w:val="es-ES"/>
        </w:rPr>
        <w:t>r</w:t>
      </w:r>
      <w:r w:rsidRPr="009B72F9">
        <w:rPr>
          <w:b/>
          <w:lang w:val="es-ES"/>
        </w:rPr>
        <w:t xml:space="preserve">ey </w:t>
      </w:r>
      <w:r>
        <w:rPr>
          <w:b/>
          <w:lang w:val="es-ES"/>
        </w:rPr>
        <w:t>d</w:t>
      </w:r>
      <w:r w:rsidRPr="009B72F9">
        <w:rPr>
          <w:b/>
          <w:lang w:val="es-ES"/>
        </w:rPr>
        <w:t>el Kung Fu</w:t>
      </w:r>
    </w:p>
    <w:p w:rsidR="009B72F9" w:rsidRPr="004E15EE" w:rsidRDefault="009B72F9" w:rsidP="00A97278">
      <w:pPr>
        <w:jc w:val="both"/>
        <w:rPr>
          <w:lang w:val="es-ES"/>
        </w:rPr>
      </w:pPr>
    </w:p>
    <w:p w:rsidR="009B72F9" w:rsidRPr="004E15EE" w:rsidRDefault="004E15EE" w:rsidP="00A97278">
      <w:pPr>
        <w:jc w:val="both"/>
        <w:rPr>
          <w:lang w:val="es-ES"/>
        </w:rPr>
      </w:pPr>
      <w:r w:rsidRPr="004E15EE">
        <w:rPr>
          <w:lang w:val="es-ES"/>
        </w:rPr>
        <w:t xml:space="preserve">Bruce Lee no fue el Rey del Kung Fu. De hecho, jamás practico esa modalidad de las artes marciales. El suyo era un estilo de lucha diferente conocido como </w:t>
      </w:r>
      <w:r>
        <w:rPr>
          <w:lang w:val="es-ES"/>
        </w:rPr>
        <w:t>J</w:t>
      </w:r>
      <w:r w:rsidRPr="004E15EE">
        <w:rPr>
          <w:lang w:val="es-ES"/>
        </w:rPr>
        <w:t xml:space="preserve">un </w:t>
      </w:r>
      <w:r>
        <w:rPr>
          <w:lang w:val="es-ES"/>
        </w:rPr>
        <w:t>F</w:t>
      </w:r>
      <w:r w:rsidRPr="004E15EE">
        <w:rPr>
          <w:lang w:val="es-ES"/>
        </w:rPr>
        <w:t xml:space="preserve">an </w:t>
      </w:r>
      <w:proofErr w:type="spellStart"/>
      <w:r>
        <w:rPr>
          <w:lang w:val="es-ES"/>
        </w:rPr>
        <w:t>G</w:t>
      </w:r>
      <w:r w:rsidRPr="004E15EE">
        <w:rPr>
          <w:lang w:val="es-ES"/>
        </w:rPr>
        <w:t>ung</w:t>
      </w:r>
      <w:proofErr w:type="spellEnd"/>
      <w:r w:rsidRPr="004E15EE">
        <w:rPr>
          <w:lang w:val="es-ES"/>
        </w:rPr>
        <w:t xml:space="preserve"> </w:t>
      </w:r>
      <w:r>
        <w:rPr>
          <w:lang w:val="es-ES"/>
        </w:rPr>
        <w:t>F</w:t>
      </w:r>
      <w:r w:rsidRPr="004E15EE">
        <w:rPr>
          <w:lang w:val="es-ES"/>
        </w:rPr>
        <w:t xml:space="preserve">u. La enseñanza del </w:t>
      </w:r>
      <w:proofErr w:type="spellStart"/>
      <w:r w:rsidRPr="004E15EE">
        <w:rPr>
          <w:lang w:val="es-ES"/>
        </w:rPr>
        <w:t>Jeet</w:t>
      </w:r>
      <w:proofErr w:type="spellEnd"/>
      <w:r w:rsidRPr="004E15EE">
        <w:rPr>
          <w:lang w:val="es-ES"/>
        </w:rPr>
        <w:t xml:space="preserve"> </w:t>
      </w:r>
      <w:proofErr w:type="spellStart"/>
      <w:r w:rsidRPr="004E15EE">
        <w:rPr>
          <w:lang w:val="es-ES"/>
        </w:rPr>
        <w:t>Kune</w:t>
      </w:r>
      <w:proofErr w:type="spellEnd"/>
      <w:r w:rsidRPr="004E15EE">
        <w:rPr>
          <w:lang w:val="es-ES"/>
        </w:rPr>
        <w:t xml:space="preserve"> Do comienza con una base técnica. Esta base técnica es lo que Bruce enseñaba hace más de 30 años a sus alumnos, algo a lo que llamó Jun Fan </w:t>
      </w:r>
      <w:proofErr w:type="spellStart"/>
      <w:r w:rsidRPr="004E15EE">
        <w:rPr>
          <w:lang w:val="es-ES"/>
        </w:rPr>
        <w:t>Gung</w:t>
      </w:r>
      <w:proofErr w:type="spellEnd"/>
      <w:r w:rsidRPr="004E15EE">
        <w:rPr>
          <w:lang w:val="es-ES"/>
        </w:rPr>
        <w:t xml:space="preserve"> Fu.</w:t>
      </w:r>
    </w:p>
    <w:p w:rsidR="00A4080F" w:rsidRPr="006659A3" w:rsidRDefault="00A4080F" w:rsidP="00A97278">
      <w:pPr>
        <w:jc w:val="both"/>
        <w:rPr>
          <w:lang w:val="es-ES"/>
        </w:rPr>
      </w:pPr>
    </w:p>
    <w:p w:rsidR="00A97278" w:rsidRDefault="00A97278" w:rsidP="00A97278">
      <w:pPr>
        <w:jc w:val="both"/>
        <w:rPr>
          <w:lang w:val="es-ES"/>
        </w:rPr>
      </w:pPr>
      <w:r>
        <w:rPr>
          <w:lang w:val="es-ES"/>
        </w:rPr>
        <w:t>- - - - -</w:t>
      </w:r>
    </w:p>
    <w:p w:rsidR="00A97278" w:rsidRDefault="00A97278" w:rsidP="00A97278">
      <w:pPr>
        <w:jc w:val="both"/>
        <w:rPr>
          <w:lang w:val="es-ES"/>
        </w:rPr>
      </w:pPr>
    </w:p>
    <w:p w:rsidR="007D5DCD" w:rsidRPr="007D5DCD" w:rsidRDefault="007D5DCD" w:rsidP="007D5DCD">
      <w:pPr>
        <w:jc w:val="both"/>
        <w:rPr>
          <w:b/>
        </w:rPr>
      </w:pPr>
      <w:r w:rsidRPr="007D5DCD">
        <w:rPr>
          <w:b/>
        </w:rPr>
        <w:t>EL PAÍS MÁS NUEVO DEL MUNDO</w:t>
      </w:r>
    </w:p>
    <w:p w:rsidR="007D5DCD" w:rsidRDefault="007D5DCD" w:rsidP="007D5DCD">
      <w:pPr>
        <w:jc w:val="both"/>
      </w:pPr>
      <w:r>
        <w:t xml:space="preserve"> </w:t>
      </w:r>
      <w:r>
        <w:cr/>
        <w:t>Sudan del Sur; luego del sangriento genocidio, la zona sur de Sudan, constituida mayormente por cristianos, se separó de la zona norte (de mayoría musulmana), en el 2011, convirtiéndose en el país más nuevo del mundo.</w:t>
      </w:r>
    </w:p>
    <w:p w:rsidR="00E87C09" w:rsidRDefault="00E87C09" w:rsidP="00D3336E">
      <w:pPr>
        <w:jc w:val="both"/>
        <w:rPr>
          <w:lang w:val="es-ES"/>
        </w:rPr>
      </w:pPr>
    </w:p>
    <w:p w:rsidR="00EC0989" w:rsidRDefault="00EC0989" w:rsidP="00EC0989">
      <w:pPr>
        <w:jc w:val="both"/>
        <w:rPr>
          <w:lang w:val="es-ES"/>
        </w:rPr>
      </w:pPr>
      <w:r>
        <w:rPr>
          <w:lang w:val="es-ES"/>
        </w:rPr>
        <w:t>- - - - -</w:t>
      </w:r>
    </w:p>
    <w:p w:rsidR="00EC0989" w:rsidRDefault="00EC0989" w:rsidP="00B21266">
      <w:pPr>
        <w:jc w:val="both"/>
        <w:rPr>
          <w:b/>
          <w:lang w:val="es-ES"/>
        </w:rPr>
      </w:pPr>
    </w:p>
    <w:p w:rsidR="00E24043" w:rsidRPr="00571DA5" w:rsidRDefault="00571DA5" w:rsidP="00E24043">
      <w:pPr>
        <w:jc w:val="both"/>
        <w:rPr>
          <w:b/>
        </w:rPr>
      </w:pPr>
      <w:r w:rsidRPr="00571DA5">
        <w:rPr>
          <w:b/>
        </w:rPr>
        <w:t>GRANDES BENEFICIOS DEL VINO TINTO</w:t>
      </w:r>
    </w:p>
    <w:p w:rsidR="00571DA5" w:rsidRDefault="00571DA5" w:rsidP="00E24043">
      <w:pPr>
        <w:jc w:val="both"/>
      </w:pPr>
    </w:p>
    <w:p w:rsidR="00F01601" w:rsidRPr="00F01601" w:rsidRDefault="00F01601" w:rsidP="00F01601">
      <w:pPr>
        <w:jc w:val="both"/>
        <w:rPr>
          <w:b/>
        </w:rPr>
      </w:pPr>
      <w:r w:rsidRPr="00F01601">
        <w:rPr>
          <w:b/>
        </w:rPr>
        <w:t>Potenciador para nuestro cerebro</w:t>
      </w:r>
    </w:p>
    <w:p w:rsidR="00F01601" w:rsidRDefault="00F01601" w:rsidP="00F01601">
      <w:pPr>
        <w:jc w:val="both"/>
      </w:pPr>
    </w:p>
    <w:p w:rsidR="00F01601" w:rsidRDefault="00F01601" w:rsidP="00F01601">
      <w:pPr>
        <w:jc w:val="both"/>
      </w:pPr>
      <w:r>
        <w:t>El vino tinto es un buen mediador para mejorar nuestros procesos cognitivos. ¿Y cómo puede ser esto? Son muchos los estudios que nos demuestran que beber vino de forma equilibrada, moderada pero constante, hace que podamos prevenir demencias y enfermedades degenerativas de nuestro cerebro.</w:t>
      </w:r>
    </w:p>
    <w:p w:rsidR="003D4196" w:rsidRPr="00DA39D5" w:rsidRDefault="00F01601" w:rsidP="00F01601">
      <w:pPr>
        <w:jc w:val="both"/>
        <w:rPr>
          <w:highlight w:val="yellow"/>
        </w:rPr>
      </w:pPr>
      <w:r>
        <w:t>Resuelve las inflamaciones, evita el endurecimiento de las arterias, y además, inhibe la coagulación mejorando así el riego sanguíneo. Es fabuloso.</w:t>
      </w:r>
    </w:p>
    <w:p w:rsidR="00E24043" w:rsidRDefault="00E24043" w:rsidP="00E24043">
      <w:pPr>
        <w:jc w:val="both"/>
        <w:rPr>
          <w:i/>
          <w:sz w:val="20"/>
          <w:lang w:val="es-ES"/>
        </w:rPr>
      </w:pPr>
      <w:r>
        <w:rPr>
          <w:i/>
          <w:sz w:val="20"/>
          <w:lang w:val="es-ES"/>
        </w:rPr>
        <w:t xml:space="preserve">Fuente: </w:t>
      </w:r>
      <w:hyperlink r:id="rId41" w:history="1">
        <w:r w:rsidR="00F01601" w:rsidRPr="00B84518">
          <w:rPr>
            <w:rStyle w:val="Hipervnculo"/>
            <w:i/>
            <w:sz w:val="20"/>
            <w:lang w:val="es-ES"/>
          </w:rPr>
          <w:t>www.polargentina.com</w:t>
        </w:r>
      </w:hyperlink>
    </w:p>
    <w:p w:rsidR="00EB0DF7" w:rsidRPr="006B2A3E" w:rsidRDefault="00EB0DF7" w:rsidP="00B34DFD">
      <w:pPr>
        <w:jc w:val="both"/>
      </w:pPr>
    </w:p>
    <w:p w:rsidR="00EB0DF7" w:rsidRDefault="00EB0DF7" w:rsidP="00B34DFD">
      <w:pPr>
        <w:jc w:val="both"/>
        <w:rPr>
          <w:lang w:val="es-ES"/>
        </w:rPr>
      </w:pPr>
      <w:r>
        <w:rPr>
          <w:lang w:val="es-ES"/>
        </w:rPr>
        <w:t>- - - - -</w:t>
      </w:r>
    </w:p>
    <w:p w:rsidR="00EB0DF7" w:rsidRDefault="00EB0DF7" w:rsidP="00B34DFD">
      <w:pPr>
        <w:jc w:val="both"/>
        <w:rPr>
          <w:lang w:val="es-ES"/>
        </w:rPr>
      </w:pPr>
    </w:p>
    <w:p w:rsidR="00A556DF" w:rsidRPr="00156371" w:rsidRDefault="00A556DF" w:rsidP="00A556DF">
      <w:pPr>
        <w:jc w:val="both"/>
        <w:rPr>
          <w:b/>
          <w:lang w:val="es-ES"/>
        </w:rPr>
      </w:pPr>
      <w:r w:rsidRPr="00156371">
        <w:rPr>
          <w:b/>
          <w:lang w:val="es-ES"/>
        </w:rPr>
        <w:t>GUÍA SENCILLA SOBRE LOS TAMAÑOS DE LAS BOTELLAS DE VINO</w:t>
      </w:r>
    </w:p>
    <w:p w:rsidR="00A556DF" w:rsidRDefault="00A556DF" w:rsidP="00A556DF">
      <w:pPr>
        <w:jc w:val="both"/>
        <w:rPr>
          <w:lang w:val="es-ES"/>
        </w:rPr>
      </w:pPr>
    </w:p>
    <w:p w:rsidR="000B7248" w:rsidRPr="000B7248" w:rsidRDefault="000B7248" w:rsidP="000B7248">
      <w:pPr>
        <w:jc w:val="both"/>
        <w:rPr>
          <w:b/>
          <w:lang w:val="es-ES"/>
        </w:rPr>
      </w:pPr>
      <w:r w:rsidRPr="000B7248">
        <w:rPr>
          <w:b/>
          <w:lang w:val="es-ES"/>
        </w:rPr>
        <w:t xml:space="preserve">Doble-Magnum / Jeroboam </w:t>
      </w:r>
      <w:r>
        <w:rPr>
          <w:b/>
          <w:lang w:val="es-ES"/>
        </w:rPr>
        <w:t>(</w:t>
      </w:r>
      <w:r w:rsidRPr="000B7248">
        <w:rPr>
          <w:b/>
          <w:lang w:val="es-ES"/>
        </w:rPr>
        <w:t>3</w:t>
      </w:r>
      <w:r>
        <w:rPr>
          <w:b/>
          <w:lang w:val="es-ES"/>
        </w:rPr>
        <w:t>L)</w:t>
      </w:r>
    </w:p>
    <w:p w:rsidR="000B7248" w:rsidRDefault="000B7248" w:rsidP="000B7248">
      <w:pPr>
        <w:jc w:val="both"/>
        <w:rPr>
          <w:lang w:val="es-ES"/>
        </w:rPr>
      </w:pPr>
    </w:p>
    <w:p w:rsidR="000B7248" w:rsidRPr="000B7248" w:rsidRDefault="000B7248" w:rsidP="000B7248">
      <w:pPr>
        <w:jc w:val="both"/>
        <w:rPr>
          <w:lang w:val="es-ES"/>
        </w:rPr>
      </w:pPr>
      <w:r w:rsidRPr="000B7248">
        <w:rPr>
          <w:lang w:val="es-ES"/>
        </w:rPr>
        <w:t>Tal como sugiere el nombre, Doble-Magnum es el equivalente a dos botellas Magnum, y contiene 3 litros de líquido.</w:t>
      </w:r>
    </w:p>
    <w:p w:rsidR="000B7248" w:rsidRPr="000B7248" w:rsidRDefault="000B7248" w:rsidP="000B7248">
      <w:pPr>
        <w:jc w:val="both"/>
        <w:rPr>
          <w:lang w:val="es-ES"/>
        </w:rPr>
      </w:pPr>
      <w:r w:rsidRPr="000B7248">
        <w:rPr>
          <w:lang w:val="es-ES"/>
        </w:rPr>
        <w:t>Si has leído la página sobre Magnum, ya habrás calculado que es el equivalente a 4 botellas de vino estándar de 750 ml, y llena unos 20 vasos de vino.</w:t>
      </w:r>
    </w:p>
    <w:p w:rsidR="000B7248" w:rsidRPr="000B7248" w:rsidRDefault="000B7248" w:rsidP="000B7248">
      <w:pPr>
        <w:jc w:val="both"/>
        <w:rPr>
          <w:lang w:val="es-ES"/>
        </w:rPr>
      </w:pPr>
      <w:r w:rsidRPr="000B7248">
        <w:rPr>
          <w:lang w:val="es-ES"/>
        </w:rPr>
        <w:t>En la región francesa de Champagne, una botella Doble-Magnum se llama Jeroboam, el nombre del primer Rey del Reino del Norte de Israel, que gobernó durante 22 años a finales del siglo X.</w:t>
      </w:r>
    </w:p>
    <w:p w:rsidR="000B7248" w:rsidRPr="000B7248" w:rsidRDefault="000B7248" w:rsidP="000B7248">
      <w:pPr>
        <w:jc w:val="both"/>
        <w:rPr>
          <w:lang w:val="es-ES"/>
        </w:rPr>
      </w:pPr>
      <w:r w:rsidRPr="000B7248">
        <w:rPr>
          <w:lang w:val="es-ES"/>
        </w:rPr>
        <w:t>Como en todas las botellas de vino de gran tamaño, los vinos envejecen más lentamente en una Doble-Magnum, generalmente conservando los aromas más frescos durante un periodo de tiempo más largo ya que entra menos oxígeno a través del corcho en la botella, en relación al volumen de vino.</w:t>
      </w:r>
    </w:p>
    <w:p w:rsidR="000B7248" w:rsidRPr="000B7248" w:rsidRDefault="000B7248" w:rsidP="000B7248">
      <w:pPr>
        <w:jc w:val="both"/>
        <w:rPr>
          <w:lang w:val="es-ES"/>
        </w:rPr>
      </w:pPr>
      <w:r w:rsidRPr="000B7248">
        <w:rPr>
          <w:lang w:val="es-ES"/>
        </w:rPr>
        <w:t>Las botellas de vino Doble-Magnum y botellas de Champagne Jeroboam son relativamente poco frecuentes, definitivamente más que las botellas Magnum. Generalmente se rellenan a mano en cantidades limitadas.</w:t>
      </w:r>
    </w:p>
    <w:p w:rsidR="00E13355" w:rsidRPr="00DA39D5" w:rsidRDefault="000B7248" w:rsidP="000B7248">
      <w:pPr>
        <w:jc w:val="both"/>
        <w:rPr>
          <w:highlight w:val="yellow"/>
          <w:lang w:val="es-ES"/>
        </w:rPr>
      </w:pPr>
      <w:r w:rsidRPr="000B7248">
        <w:rPr>
          <w:lang w:val="es-ES"/>
        </w:rPr>
        <w:t>Debido a la rareza de su formato, normalmente, por una Doble-Magnum pagarás más del doble del precio de una botella Magnum, y más de cuatro veces el precio que una botella estándar.</w:t>
      </w:r>
    </w:p>
    <w:p w:rsidR="00A556DF" w:rsidRDefault="00A556DF" w:rsidP="00A556DF">
      <w:pPr>
        <w:jc w:val="both"/>
        <w:rPr>
          <w:i/>
          <w:sz w:val="20"/>
          <w:lang w:val="es-ES"/>
        </w:rPr>
      </w:pPr>
      <w:r>
        <w:rPr>
          <w:i/>
          <w:sz w:val="20"/>
          <w:lang w:val="es-ES"/>
        </w:rPr>
        <w:t xml:space="preserve">Fuente: </w:t>
      </w:r>
      <w:hyperlink r:id="rId42" w:history="1">
        <w:r w:rsidRPr="00084329">
          <w:rPr>
            <w:rStyle w:val="Hipervnculo"/>
            <w:i/>
            <w:sz w:val="20"/>
            <w:lang w:val="es-ES"/>
          </w:rPr>
          <w:t>www.vivino.com</w:t>
        </w:r>
      </w:hyperlink>
    </w:p>
    <w:p w:rsidR="00A556DF" w:rsidRDefault="00A556DF" w:rsidP="00A556DF">
      <w:pPr>
        <w:jc w:val="both"/>
        <w:rPr>
          <w:lang w:val="es-ES"/>
        </w:rPr>
      </w:pPr>
    </w:p>
    <w:p w:rsidR="00A556DF" w:rsidRDefault="00A556DF" w:rsidP="00A556DF">
      <w:pPr>
        <w:jc w:val="both"/>
        <w:rPr>
          <w:lang w:val="es-ES"/>
        </w:rPr>
      </w:pPr>
      <w:r>
        <w:rPr>
          <w:lang w:val="es-ES"/>
        </w:rPr>
        <w:t>- - - - -</w:t>
      </w:r>
    </w:p>
    <w:p w:rsidR="00A556DF" w:rsidRDefault="00A556DF" w:rsidP="00A556DF">
      <w:pPr>
        <w:jc w:val="both"/>
        <w:rPr>
          <w:lang w:val="es-ES"/>
        </w:rPr>
      </w:pPr>
    </w:p>
    <w:p w:rsidR="00F01601" w:rsidRPr="00F01601" w:rsidRDefault="00F01601" w:rsidP="00F01601">
      <w:pPr>
        <w:jc w:val="both"/>
        <w:rPr>
          <w:b/>
          <w:lang w:val="es-ES"/>
        </w:rPr>
      </w:pPr>
      <w:r w:rsidRPr="00F01601">
        <w:rPr>
          <w:b/>
          <w:lang w:val="es-ES"/>
        </w:rPr>
        <w:t>HISTORIA DEL VINO Y EL BESO EN LA BOCA</w:t>
      </w:r>
    </w:p>
    <w:p w:rsidR="00F01601" w:rsidRDefault="00F01601" w:rsidP="00F01601">
      <w:pPr>
        <w:jc w:val="both"/>
        <w:rPr>
          <w:lang w:val="es-ES"/>
        </w:rPr>
      </w:pPr>
    </w:p>
    <w:p w:rsidR="00F01601" w:rsidRPr="00F01601" w:rsidRDefault="00F01601" w:rsidP="00F01601">
      <w:pPr>
        <w:jc w:val="both"/>
        <w:rPr>
          <w:lang w:val="es-ES"/>
        </w:rPr>
      </w:pPr>
      <w:r w:rsidRPr="00F01601">
        <w:rPr>
          <w:lang w:val="es-ES"/>
        </w:rPr>
        <w:t>Polibio es un historiador griego que vivió en el siglo II AC, y se destacar por haber sido el inventor de la escritura de la “Historia Universal”. Además de dejarnos 40 libros, de los cuales aún se conservan 5, el autor nos ha regalado el origen del beso en la boca, ¡</w:t>
      </w:r>
      <w:r w:rsidR="00B92D99" w:rsidRPr="00F01601">
        <w:rPr>
          <w:lang w:val="es-ES"/>
        </w:rPr>
        <w:t>qué</w:t>
      </w:r>
      <w:r w:rsidRPr="00F01601">
        <w:rPr>
          <w:lang w:val="es-ES"/>
        </w:rPr>
        <w:t xml:space="preserve"> lejos se encuentra del romanticismo y pasión </w:t>
      </w:r>
      <w:r w:rsidR="00B92D99" w:rsidRPr="00F01601">
        <w:rPr>
          <w:lang w:val="es-ES"/>
        </w:rPr>
        <w:t>actual!</w:t>
      </w:r>
    </w:p>
    <w:p w:rsidR="00F01601" w:rsidRPr="00F01601" w:rsidRDefault="00F01601" w:rsidP="00F01601">
      <w:pPr>
        <w:jc w:val="both"/>
        <w:rPr>
          <w:lang w:val="es-ES"/>
        </w:rPr>
      </w:pPr>
      <w:r w:rsidRPr="00F01601">
        <w:rPr>
          <w:lang w:val="es-ES"/>
        </w:rPr>
        <w:lastRenderedPageBreak/>
        <w:t>Resulta que Rómulo, fundador y primer rey de Roma, había prohibido a las mujeres beber “</w:t>
      </w:r>
      <w:proofErr w:type="spellStart"/>
      <w:r w:rsidRPr="00F01601">
        <w:rPr>
          <w:lang w:val="es-ES"/>
        </w:rPr>
        <w:t>temetum</w:t>
      </w:r>
      <w:proofErr w:type="spellEnd"/>
      <w:r w:rsidRPr="00F01601">
        <w:rPr>
          <w:lang w:val="es-ES"/>
        </w:rPr>
        <w:t xml:space="preserve">”, vino puro. El </w:t>
      </w:r>
      <w:r w:rsidR="00B92D99" w:rsidRPr="00F01601">
        <w:rPr>
          <w:lang w:val="es-ES"/>
        </w:rPr>
        <w:t>impedimento</w:t>
      </w:r>
      <w:r w:rsidRPr="00F01601">
        <w:rPr>
          <w:lang w:val="es-ES"/>
        </w:rPr>
        <w:t xml:space="preserve"> llegaba al extremo que no podían tener llaves de la bodega, y que debían exhalar su aliento ante su marido, para demostrar que realmente no habían tomado.</w:t>
      </w:r>
    </w:p>
    <w:p w:rsidR="00F01601" w:rsidRPr="00F01601" w:rsidRDefault="00F01601" w:rsidP="00F01601">
      <w:pPr>
        <w:jc w:val="both"/>
        <w:rPr>
          <w:lang w:val="es-ES"/>
        </w:rPr>
      </w:pPr>
      <w:r w:rsidRPr="00F01601">
        <w:rPr>
          <w:lang w:val="es-ES"/>
        </w:rPr>
        <w:t>A cambio, y para promover su “buena conducta”, se les permitía beber vino cocido que evaporaba el alcohol.</w:t>
      </w:r>
    </w:p>
    <w:p w:rsidR="00F01601" w:rsidRPr="00F01601" w:rsidRDefault="00F01601" w:rsidP="00F01601">
      <w:pPr>
        <w:jc w:val="both"/>
        <w:rPr>
          <w:lang w:val="es-ES"/>
        </w:rPr>
      </w:pPr>
      <w:r w:rsidRPr="00F01601">
        <w:rPr>
          <w:lang w:val="es-ES"/>
        </w:rPr>
        <w:t>Los maridos eran responsables del control de la prohi</w:t>
      </w:r>
      <w:r w:rsidR="00B92D99">
        <w:rPr>
          <w:lang w:val="es-ES"/>
        </w:rPr>
        <w:t>bi</w:t>
      </w:r>
      <w:r w:rsidRPr="00F01601">
        <w:rPr>
          <w:lang w:val="es-ES"/>
        </w:rPr>
        <w:t>ción. Algunos de ellos, ante la duda, rozaban con sus labios a sus esposas en privado, para asegurarse completamente del cumplimiento de la ley.</w:t>
      </w:r>
    </w:p>
    <w:p w:rsidR="00F01601" w:rsidRPr="00F01601" w:rsidRDefault="00F01601" w:rsidP="00F01601">
      <w:pPr>
        <w:jc w:val="both"/>
        <w:rPr>
          <w:lang w:val="es-ES"/>
        </w:rPr>
      </w:pPr>
      <w:r w:rsidRPr="00F01601">
        <w:rPr>
          <w:lang w:val="es-ES"/>
        </w:rPr>
        <w:t>Con el tiempo, se fueron sucediendo los casos donde el control se transformó en una placentera situación, (¿especialmente en aquellos casos donde se había roto la regla?), lo que permitió que además del derecho romano, su arte, sus ciudades y acueductos, su cultura, sus dioses, el Coliseo, el latín y tantas cosas más, el imperio Romano nos haya legado el beso en la boca en este origen relacionado con el vino.</w:t>
      </w:r>
    </w:p>
    <w:p w:rsidR="003901B0" w:rsidRDefault="003901B0" w:rsidP="003901B0">
      <w:pPr>
        <w:jc w:val="both"/>
        <w:rPr>
          <w:i/>
          <w:sz w:val="20"/>
          <w:lang w:val="es-ES"/>
        </w:rPr>
      </w:pPr>
      <w:r>
        <w:rPr>
          <w:i/>
          <w:sz w:val="20"/>
          <w:lang w:val="es-ES"/>
        </w:rPr>
        <w:t>Fuente:</w:t>
      </w:r>
      <w:r w:rsidR="00A844CA">
        <w:rPr>
          <w:i/>
          <w:sz w:val="20"/>
          <w:lang w:val="es-ES"/>
        </w:rPr>
        <w:t xml:space="preserve"> </w:t>
      </w:r>
      <w:hyperlink r:id="rId43" w:history="1">
        <w:r w:rsidR="00B92D99" w:rsidRPr="00B84518">
          <w:rPr>
            <w:rStyle w:val="Hipervnculo"/>
            <w:i/>
            <w:sz w:val="20"/>
            <w:lang w:val="es-ES"/>
          </w:rPr>
          <w:t>http://blog.borderio.com</w:t>
        </w:r>
      </w:hyperlink>
    </w:p>
    <w:p w:rsidR="00985F84" w:rsidRDefault="00985F84" w:rsidP="00985F84">
      <w:pPr>
        <w:jc w:val="both"/>
        <w:rPr>
          <w:lang w:val="es-ES"/>
        </w:rPr>
      </w:pPr>
    </w:p>
    <w:p w:rsidR="00985F84" w:rsidRDefault="00985F84" w:rsidP="00985F84">
      <w:pPr>
        <w:jc w:val="both"/>
        <w:rPr>
          <w:lang w:val="es-ES"/>
        </w:rPr>
      </w:pPr>
      <w:r>
        <w:rPr>
          <w:lang w:val="es-ES"/>
        </w:rPr>
        <w:t>- - - - -</w:t>
      </w:r>
    </w:p>
    <w:p w:rsidR="00985F84" w:rsidRDefault="00985F84" w:rsidP="00985F84">
      <w:pPr>
        <w:jc w:val="both"/>
        <w:rPr>
          <w:lang w:val="es-ES"/>
        </w:rPr>
      </w:pPr>
    </w:p>
    <w:p w:rsidR="00E4730C" w:rsidRPr="00E4730C" w:rsidRDefault="00E4730C" w:rsidP="00E4730C">
      <w:pPr>
        <w:jc w:val="both"/>
        <w:rPr>
          <w:b/>
          <w:lang w:val="es-ES"/>
        </w:rPr>
      </w:pPr>
      <w:r w:rsidRPr="00E4730C">
        <w:rPr>
          <w:b/>
          <w:lang w:val="es-ES"/>
        </w:rPr>
        <w:t>LOS BENEFICIOS SALUDABLES DEL WHISKY</w:t>
      </w:r>
    </w:p>
    <w:p w:rsidR="00E4730C" w:rsidRPr="00E4730C" w:rsidRDefault="00E4730C" w:rsidP="00E4730C">
      <w:pPr>
        <w:jc w:val="both"/>
        <w:rPr>
          <w:lang w:val="es-ES"/>
        </w:rPr>
      </w:pPr>
      <w:r w:rsidRPr="00E4730C">
        <w:rPr>
          <w:lang w:val="es-ES"/>
        </w:rPr>
        <w:t xml:space="preserve"> </w:t>
      </w:r>
    </w:p>
    <w:p w:rsidR="0035567E" w:rsidRPr="0035567E" w:rsidRDefault="0035567E" w:rsidP="00DD6661">
      <w:pPr>
        <w:jc w:val="both"/>
        <w:rPr>
          <w:b/>
          <w:lang w:val="es-ES"/>
        </w:rPr>
      </w:pPr>
      <w:r w:rsidRPr="0035567E">
        <w:rPr>
          <w:b/>
          <w:lang w:val="es-ES"/>
        </w:rPr>
        <w:t>Reduce el riesgo de padecer cáncer</w:t>
      </w:r>
    </w:p>
    <w:p w:rsidR="0035567E" w:rsidRDefault="0035567E" w:rsidP="00DD6661">
      <w:pPr>
        <w:jc w:val="both"/>
        <w:rPr>
          <w:lang w:val="es-ES"/>
        </w:rPr>
      </w:pPr>
    </w:p>
    <w:p w:rsidR="00DF3C42" w:rsidRPr="00DA39D5" w:rsidRDefault="0035567E" w:rsidP="00DD6661">
      <w:pPr>
        <w:jc w:val="both"/>
        <w:rPr>
          <w:highlight w:val="yellow"/>
          <w:lang w:val="es-ES"/>
        </w:rPr>
      </w:pPr>
      <w:r w:rsidRPr="0035567E">
        <w:rPr>
          <w:lang w:val="es-ES"/>
        </w:rPr>
        <w:t xml:space="preserve">El whisky contiene un antioxidante llamado "ácido </w:t>
      </w:r>
      <w:proofErr w:type="spellStart"/>
      <w:r w:rsidRPr="0035567E">
        <w:rPr>
          <w:lang w:val="es-ES"/>
        </w:rPr>
        <w:t>elágico</w:t>
      </w:r>
      <w:proofErr w:type="spellEnd"/>
      <w:r w:rsidRPr="0035567E">
        <w:rPr>
          <w:lang w:val="es-ES"/>
        </w:rPr>
        <w:t>', un ácido que aleja al ADN de entrar en contacto con los compuestos que causan cáncer, como las nitrosaminas y los hidrocarburo</w:t>
      </w:r>
      <w:r>
        <w:rPr>
          <w:lang w:val="es-ES"/>
        </w:rPr>
        <w:t>s</w:t>
      </w:r>
      <w:r w:rsidRPr="0035567E">
        <w:rPr>
          <w:lang w:val="es-ES"/>
        </w:rPr>
        <w:t xml:space="preserve"> aromático</w:t>
      </w:r>
      <w:r>
        <w:rPr>
          <w:lang w:val="es-ES"/>
        </w:rPr>
        <w:t>s</w:t>
      </w:r>
      <w:r w:rsidRPr="0035567E">
        <w:rPr>
          <w:lang w:val="es-ES"/>
        </w:rPr>
        <w:t xml:space="preserve"> policíclico</w:t>
      </w:r>
      <w:r>
        <w:rPr>
          <w:lang w:val="es-ES"/>
        </w:rPr>
        <w:t>s</w:t>
      </w:r>
      <w:r w:rsidRPr="0035567E">
        <w:rPr>
          <w:lang w:val="es-ES"/>
        </w:rPr>
        <w:t>. Además, se dice que puede ayudar a proteger al cuerpo contra el daño provocado durante la quimioterapia.</w:t>
      </w:r>
    </w:p>
    <w:p w:rsidR="00E4730C" w:rsidRDefault="00E4730C" w:rsidP="00E4730C">
      <w:pPr>
        <w:jc w:val="both"/>
        <w:rPr>
          <w:lang w:val="es-ES"/>
        </w:rPr>
      </w:pPr>
    </w:p>
    <w:p w:rsidR="00E4730C" w:rsidRPr="005B43ED" w:rsidRDefault="00E4730C" w:rsidP="00E4730C">
      <w:pPr>
        <w:jc w:val="both"/>
        <w:rPr>
          <w:lang w:val="es-ES"/>
        </w:rPr>
      </w:pPr>
      <w:r>
        <w:rPr>
          <w:lang w:val="es-ES"/>
        </w:rPr>
        <w:t>- - - - -</w:t>
      </w:r>
    </w:p>
    <w:p w:rsidR="00E4730C" w:rsidRDefault="00E4730C" w:rsidP="00E4730C">
      <w:pPr>
        <w:jc w:val="both"/>
        <w:rPr>
          <w:lang w:val="es-ES"/>
        </w:rPr>
      </w:pPr>
    </w:p>
    <w:p w:rsidR="009A1503" w:rsidRPr="00E4730C" w:rsidRDefault="009A1503" w:rsidP="009A1503">
      <w:pPr>
        <w:jc w:val="both"/>
        <w:rPr>
          <w:lang w:val="es-ES"/>
        </w:rPr>
      </w:pPr>
      <w:r w:rsidRPr="009A1503">
        <w:rPr>
          <w:b/>
          <w:lang w:val="es-ES"/>
        </w:rPr>
        <w:t>BEBIDAS ALCOHÓLICAS BENEFICIOSAS PARA LA SALUD</w:t>
      </w:r>
      <w:r w:rsidRPr="00E4730C">
        <w:rPr>
          <w:lang w:val="es-ES"/>
        </w:rPr>
        <w:t xml:space="preserve"> </w:t>
      </w:r>
    </w:p>
    <w:p w:rsidR="009A1503" w:rsidRDefault="009A1503" w:rsidP="009A1503">
      <w:pPr>
        <w:jc w:val="both"/>
        <w:rPr>
          <w:lang w:val="es-ES"/>
        </w:rPr>
      </w:pPr>
    </w:p>
    <w:p w:rsidR="009A1503" w:rsidRPr="0085133A" w:rsidRDefault="009A1503" w:rsidP="009A1503">
      <w:pPr>
        <w:jc w:val="both"/>
        <w:rPr>
          <w:b/>
          <w:lang w:val="es-ES"/>
        </w:rPr>
      </w:pPr>
      <w:r w:rsidRPr="0085133A">
        <w:rPr>
          <w:b/>
          <w:lang w:val="es-ES"/>
        </w:rPr>
        <w:t>Cerveza</w:t>
      </w:r>
    </w:p>
    <w:p w:rsidR="0085133A" w:rsidRDefault="0085133A" w:rsidP="009A1503">
      <w:pPr>
        <w:jc w:val="both"/>
        <w:rPr>
          <w:lang w:val="es-ES"/>
        </w:rPr>
      </w:pPr>
    </w:p>
    <w:p w:rsidR="009A1503" w:rsidRPr="009A1503" w:rsidRDefault="009A1503" w:rsidP="009A1503">
      <w:pPr>
        <w:jc w:val="both"/>
        <w:rPr>
          <w:lang w:val="es-ES"/>
        </w:rPr>
      </w:pPr>
      <w:r w:rsidRPr="009A1503">
        <w:rPr>
          <w:lang w:val="es-ES"/>
        </w:rPr>
        <w:t xml:space="preserve">Probablemente la bebida alcohólica más consumida, sobre la cerveza, </w:t>
      </w:r>
      <w:r w:rsidR="0085133A" w:rsidRPr="009A1503">
        <w:rPr>
          <w:lang w:val="es-ES"/>
        </w:rPr>
        <w:t>investigadores italianos</w:t>
      </w:r>
      <w:r w:rsidRPr="009A1503">
        <w:rPr>
          <w:lang w:val="es-ES"/>
        </w:rPr>
        <w:t xml:space="preserve"> dicen que una pinta al día reduce el riesgo de desarrollar enfermedades cardíacas en un 42%.</w:t>
      </w:r>
    </w:p>
    <w:p w:rsidR="009A1503" w:rsidRDefault="009A1503" w:rsidP="009A1503">
      <w:pPr>
        <w:jc w:val="both"/>
        <w:rPr>
          <w:lang w:val="es-ES"/>
        </w:rPr>
      </w:pPr>
      <w:r w:rsidRPr="009A1503">
        <w:rPr>
          <w:lang w:val="es-ES"/>
        </w:rPr>
        <w:t>Mientras tanto, investigadores holandeses afirman que el consumo moderado también disminuye el riesgo de desarrollar diabetes tipo 2. Además, la cerveza disminuye la pérdida de calcio en los huesos, que ayuda a prevenir la osteoporosis y los cálculos renales dolorosos.</w:t>
      </w:r>
    </w:p>
    <w:p w:rsidR="009A1503" w:rsidRDefault="009A1503" w:rsidP="009A1503">
      <w:pPr>
        <w:jc w:val="both"/>
        <w:rPr>
          <w:lang w:val="es-ES"/>
        </w:rPr>
      </w:pPr>
    </w:p>
    <w:p w:rsidR="009A1503" w:rsidRPr="005B43ED" w:rsidRDefault="009A1503" w:rsidP="009A1503">
      <w:pPr>
        <w:jc w:val="both"/>
        <w:rPr>
          <w:lang w:val="es-ES"/>
        </w:rPr>
      </w:pPr>
      <w:r>
        <w:rPr>
          <w:lang w:val="es-ES"/>
        </w:rPr>
        <w:t>- - - - -</w:t>
      </w:r>
    </w:p>
    <w:p w:rsidR="009A1503" w:rsidRDefault="009A1503" w:rsidP="009A1503">
      <w:pPr>
        <w:jc w:val="both"/>
        <w:rPr>
          <w:lang w:val="es-ES"/>
        </w:rPr>
      </w:pPr>
    </w:p>
    <w:p w:rsidR="001D7F0A" w:rsidRPr="00E23289" w:rsidRDefault="00E23289" w:rsidP="001D7F0A">
      <w:pPr>
        <w:jc w:val="both"/>
        <w:rPr>
          <w:b/>
          <w:color w:val="222222"/>
          <w:lang w:eastAsia="es-AR"/>
        </w:rPr>
      </w:pPr>
      <w:r w:rsidRPr="00E23289">
        <w:rPr>
          <w:b/>
          <w:color w:val="222222"/>
          <w:lang w:eastAsia="es-AR"/>
        </w:rPr>
        <w:t>LA PALABRA DE UN CABALLERO</w:t>
      </w:r>
    </w:p>
    <w:p w:rsidR="003546CD" w:rsidRDefault="003546CD" w:rsidP="001D7F0A">
      <w:pPr>
        <w:jc w:val="both"/>
        <w:rPr>
          <w:color w:val="222222"/>
          <w:highlight w:val="yellow"/>
          <w:lang w:eastAsia="es-AR"/>
        </w:rPr>
      </w:pPr>
    </w:p>
    <w:p w:rsidR="00E23289" w:rsidRDefault="00E23289" w:rsidP="001D7F0A">
      <w:pPr>
        <w:jc w:val="both"/>
        <w:rPr>
          <w:color w:val="222222"/>
          <w:lang w:eastAsia="es-AR"/>
        </w:rPr>
      </w:pPr>
      <w:r w:rsidRPr="00E23289">
        <w:rPr>
          <w:color w:val="222222"/>
          <w:lang w:eastAsia="es-AR"/>
        </w:rPr>
        <w:t xml:space="preserve">Pocas semanas después </w:t>
      </w:r>
      <w:r>
        <w:rPr>
          <w:color w:val="222222"/>
          <w:lang w:eastAsia="es-AR"/>
        </w:rPr>
        <w:t xml:space="preserve">del comienzo de la Primera Guerra Mundial, el capitán del ejército británico Robert Campbell se encontraba al mando del Primer Regimiento </w:t>
      </w:r>
      <w:r w:rsidRPr="00E23289">
        <w:rPr>
          <w:i/>
          <w:color w:val="222222"/>
          <w:lang w:eastAsia="es-AR"/>
        </w:rPr>
        <w:lastRenderedPageBreak/>
        <w:t>East Surrey</w:t>
      </w:r>
      <w:r>
        <w:rPr>
          <w:color w:val="222222"/>
          <w:lang w:eastAsia="es-AR"/>
        </w:rPr>
        <w:t xml:space="preserve"> en una posición cercana al Canal de </w:t>
      </w:r>
      <w:proofErr w:type="spellStart"/>
      <w:r w:rsidRPr="00E23289">
        <w:rPr>
          <w:i/>
          <w:color w:val="222222"/>
          <w:lang w:eastAsia="es-AR"/>
        </w:rPr>
        <w:t>Mons-Condé</w:t>
      </w:r>
      <w:proofErr w:type="spellEnd"/>
      <w:r>
        <w:rPr>
          <w:color w:val="222222"/>
          <w:lang w:eastAsia="es-AR"/>
        </w:rPr>
        <w:t xml:space="preserve">, en el noroeste de Francia, cuando sus tropas fueron atacadas por el ejército alemán. Durante el combate, el joven capitán de 29 años fue gravemente herido y capturado, siendo trasladado a un hospital militar, donde fue tratado de sus heridas antes de ser enviado al campo de prisioneros de guerra de </w:t>
      </w:r>
      <w:proofErr w:type="spellStart"/>
      <w:r w:rsidRPr="00E23289">
        <w:rPr>
          <w:i/>
          <w:color w:val="222222"/>
          <w:lang w:eastAsia="es-AR"/>
        </w:rPr>
        <w:t>Magdeburg</w:t>
      </w:r>
      <w:proofErr w:type="spellEnd"/>
      <w:r>
        <w:rPr>
          <w:color w:val="222222"/>
          <w:lang w:eastAsia="es-AR"/>
        </w:rPr>
        <w:t>, en Alemania.</w:t>
      </w:r>
    </w:p>
    <w:p w:rsidR="00E23289" w:rsidRDefault="00E23289" w:rsidP="001D7F0A">
      <w:pPr>
        <w:jc w:val="both"/>
        <w:rPr>
          <w:color w:val="222222"/>
          <w:lang w:eastAsia="es-AR"/>
        </w:rPr>
      </w:pPr>
      <w:r>
        <w:rPr>
          <w:color w:val="222222"/>
          <w:lang w:eastAsia="es-AR"/>
        </w:rPr>
        <w:t xml:space="preserve">Fue allí, durante internamiento en </w:t>
      </w:r>
      <w:proofErr w:type="spellStart"/>
      <w:r w:rsidRPr="00E23289">
        <w:rPr>
          <w:i/>
          <w:color w:val="222222"/>
          <w:lang w:eastAsia="es-AR"/>
        </w:rPr>
        <w:t>Magdeburg</w:t>
      </w:r>
      <w:proofErr w:type="spellEnd"/>
      <w:r>
        <w:rPr>
          <w:color w:val="222222"/>
          <w:lang w:eastAsia="es-AR"/>
        </w:rPr>
        <w:t xml:space="preserve">, cuando Campbell recibió </w:t>
      </w:r>
      <w:r w:rsidR="004164E9">
        <w:rPr>
          <w:color w:val="222222"/>
          <w:lang w:eastAsia="es-AR"/>
        </w:rPr>
        <w:t xml:space="preserve">una carta con una triste noticia: su madre, Louise, padecía cáncer. Le quedaba muy poco tiempo de vida y Campbell se encontraba muy lejos de su hogar y de su querida madre. En un intento desesperado, nuestro capitán decidió escribir una carta al mismísimo </w:t>
      </w:r>
      <w:r w:rsidR="004164E9" w:rsidRPr="004164E9">
        <w:rPr>
          <w:i/>
          <w:color w:val="222222"/>
          <w:lang w:eastAsia="es-AR"/>
        </w:rPr>
        <w:t>K</w:t>
      </w:r>
      <w:r w:rsidR="004164E9">
        <w:rPr>
          <w:i/>
          <w:color w:val="222222"/>
          <w:lang w:eastAsia="es-AR"/>
        </w:rPr>
        <w:t>á</w:t>
      </w:r>
      <w:r w:rsidR="004164E9" w:rsidRPr="004164E9">
        <w:rPr>
          <w:i/>
          <w:color w:val="222222"/>
          <w:lang w:eastAsia="es-AR"/>
        </w:rPr>
        <w:t>iser</w:t>
      </w:r>
      <w:r w:rsidR="004164E9">
        <w:rPr>
          <w:color w:val="222222"/>
          <w:lang w:eastAsia="es-AR"/>
        </w:rPr>
        <w:t xml:space="preserve"> Guillermo II, rogándole que, por motivos humanitarios, le permitiera ver a su madre por última vez y despedirse de ella.</w:t>
      </w:r>
    </w:p>
    <w:p w:rsidR="004164E9" w:rsidRDefault="004164E9" w:rsidP="001D7F0A">
      <w:pPr>
        <w:jc w:val="both"/>
        <w:rPr>
          <w:color w:val="222222"/>
          <w:lang w:eastAsia="es-AR"/>
        </w:rPr>
      </w:pPr>
      <w:r>
        <w:rPr>
          <w:color w:val="222222"/>
          <w:lang w:eastAsia="es-AR"/>
        </w:rPr>
        <w:t xml:space="preserve">Sorprendentemente el </w:t>
      </w:r>
      <w:r w:rsidRPr="004164E9">
        <w:rPr>
          <w:i/>
          <w:color w:val="222222"/>
          <w:lang w:eastAsia="es-AR"/>
        </w:rPr>
        <w:t>K</w:t>
      </w:r>
      <w:r>
        <w:rPr>
          <w:i/>
          <w:color w:val="222222"/>
          <w:lang w:eastAsia="es-AR"/>
        </w:rPr>
        <w:t>á</w:t>
      </w:r>
      <w:r w:rsidRPr="004164E9">
        <w:rPr>
          <w:i/>
          <w:color w:val="222222"/>
          <w:lang w:eastAsia="es-AR"/>
        </w:rPr>
        <w:t>iser</w:t>
      </w:r>
      <w:r>
        <w:rPr>
          <w:color w:val="222222"/>
          <w:lang w:eastAsia="es-AR"/>
        </w:rPr>
        <w:t xml:space="preserve"> contestó la petición, permitiendo a Campbell regresar a su casa familiar en </w:t>
      </w:r>
      <w:proofErr w:type="spellStart"/>
      <w:r w:rsidRPr="004164E9">
        <w:rPr>
          <w:i/>
          <w:color w:val="222222"/>
          <w:lang w:eastAsia="es-AR"/>
        </w:rPr>
        <w:t>Gravesend</w:t>
      </w:r>
      <w:proofErr w:type="spellEnd"/>
      <w:r w:rsidRPr="004164E9">
        <w:rPr>
          <w:i/>
          <w:color w:val="222222"/>
          <w:lang w:eastAsia="es-AR"/>
        </w:rPr>
        <w:t xml:space="preserve"> (Kent)</w:t>
      </w:r>
      <w:r>
        <w:rPr>
          <w:color w:val="222222"/>
          <w:lang w:eastAsia="es-AR"/>
        </w:rPr>
        <w:t xml:space="preserve"> para visitar durante dos semanas a su </w:t>
      </w:r>
      <w:proofErr w:type="spellStart"/>
      <w:r>
        <w:rPr>
          <w:color w:val="222222"/>
          <w:lang w:eastAsia="es-AR"/>
        </w:rPr>
        <w:t>madreagonizante</w:t>
      </w:r>
      <w:proofErr w:type="spellEnd"/>
      <w:r>
        <w:rPr>
          <w:color w:val="222222"/>
          <w:lang w:eastAsia="es-AR"/>
        </w:rPr>
        <w:t xml:space="preserve">. El emperador alemán tan solo puso una condición: </w:t>
      </w:r>
      <w:r w:rsidRPr="004164E9">
        <w:rPr>
          <w:i/>
          <w:color w:val="222222"/>
          <w:lang w:eastAsia="es-AR"/>
        </w:rPr>
        <w:t>Campbell debería dar su palabra de caballero y de oficial del Ejército Británico de que, finalizada la visita, volvería al campo de prisioneros</w:t>
      </w:r>
      <w:r>
        <w:rPr>
          <w:color w:val="222222"/>
          <w:lang w:eastAsia="es-AR"/>
        </w:rPr>
        <w:t xml:space="preserve">. Robert Campbell dio su palabra al </w:t>
      </w:r>
      <w:r w:rsidRPr="004164E9">
        <w:rPr>
          <w:i/>
          <w:color w:val="222222"/>
          <w:lang w:eastAsia="es-AR"/>
        </w:rPr>
        <w:t>K</w:t>
      </w:r>
      <w:r>
        <w:rPr>
          <w:i/>
          <w:color w:val="222222"/>
          <w:lang w:eastAsia="es-AR"/>
        </w:rPr>
        <w:t>á</w:t>
      </w:r>
      <w:r w:rsidRPr="004164E9">
        <w:rPr>
          <w:i/>
          <w:color w:val="222222"/>
          <w:lang w:eastAsia="es-AR"/>
        </w:rPr>
        <w:t>iser</w:t>
      </w:r>
      <w:r>
        <w:rPr>
          <w:color w:val="222222"/>
          <w:lang w:eastAsia="es-AR"/>
        </w:rPr>
        <w:t>.</w:t>
      </w:r>
    </w:p>
    <w:p w:rsidR="004164E9" w:rsidRPr="004164E9" w:rsidRDefault="004164E9" w:rsidP="001D7F0A">
      <w:pPr>
        <w:jc w:val="both"/>
        <w:rPr>
          <w:color w:val="222222"/>
          <w:lang w:eastAsia="es-AR"/>
        </w:rPr>
      </w:pPr>
      <w:r>
        <w:rPr>
          <w:color w:val="222222"/>
          <w:lang w:eastAsia="es-AR"/>
        </w:rPr>
        <w:t xml:space="preserve">Los </w:t>
      </w:r>
      <w:r w:rsidRPr="004164E9">
        <w:rPr>
          <w:i/>
          <w:color w:val="222222"/>
          <w:lang w:eastAsia="es-AR"/>
        </w:rPr>
        <w:t>Archivos Nacionales Británicos</w:t>
      </w:r>
      <w:r>
        <w:rPr>
          <w:color w:val="222222"/>
          <w:lang w:eastAsia="es-AR"/>
        </w:rPr>
        <w:t xml:space="preserve"> contienen documentos que demuestran la intervención de la Embajada de Estados Unidos para llevar a buen fin el acuerdo entre Alemania y Campbell, que llegó a Inglaterra el 7 de noviembre de 1916 a través de la neutral Holanda. Y así fue como Campbell pudo ver a su madre y despedirse de ella antes de regresar </w:t>
      </w:r>
      <w:r w:rsidR="003A7711">
        <w:rPr>
          <w:color w:val="222222"/>
          <w:lang w:eastAsia="es-AR"/>
        </w:rPr>
        <w:t>˗</w:t>
      </w:r>
      <w:r>
        <w:rPr>
          <w:color w:val="222222"/>
          <w:lang w:eastAsia="es-AR"/>
        </w:rPr>
        <w:t xml:space="preserve">dentro </w:t>
      </w:r>
      <w:r w:rsidR="003A7711">
        <w:rPr>
          <w:color w:val="222222"/>
          <w:lang w:eastAsia="es-AR"/>
        </w:rPr>
        <w:t xml:space="preserve">del plazo concedido por el </w:t>
      </w:r>
      <w:r w:rsidR="003A7711" w:rsidRPr="004164E9">
        <w:rPr>
          <w:i/>
          <w:color w:val="222222"/>
          <w:lang w:eastAsia="es-AR"/>
        </w:rPr>
        <w:t>K</w:t>
      </w:r>
      <w:r w:rsidR="003A7711">
        <w:rPr>
          <w:i/>
          <w:color w:val="222222"/>
          <w:lang w:eastAsia="es-AR"/>
        </w:rPr>
        <w:t>á</w:t>
      </w:r>
      <w:r w:rsidR="003A7711" w:rsidRPr="004164E9">
        <w:rPr>
          <w:i/>
          <w:color w:val="222222"/>
          <w:lang w:eastAsia="es-AR"/>
        </w:rPr>
        <w:t>iser</w:t>
      </w:r>
      <w:r w:rsidR="003A7711" w:rsidRPr="003A7711">
        <w:rPr>
          <w:color w:val="222222"/>
          <w:lang w:eastAsia="es-AR"/>
        </w:rPr>
        <w:t xml:space="preserve">˗ </w:t>
      </w:r>
      <w:r w:rsidR="003A7711">
        <w:rPr>
          <w:color w:val="222222"/>
          <w:lang w:eastAsia="es-AR"/>
        </w:rPr>
        <w:t xml:space="preserve">al campo de prisioneros de </w:t>
      </w:r>
      <w:proofErr w:type="spellStart"/>
      <w:r w:rsidR="003A7711" w:rsidRPr="00E23289">
        <w:rPr>
          <w:i/>
          <w:color w:val="222222"/>
          <w:lang w:eastAsia="es-AR"/>
        </w:rPr>
        <w:t>Magdeburg</w:t>
      </w:r>
      <w:proofErr w:type="spellEnd"/>
      <w:r w:rsidR="003A7711">
        <w:rPr>
          <w:color w:val="222222"/>
          <w:lang w:eastAsia="es-AR"/>
        </w:rPr>
        <w:t>, cumpliendo con ello su palabra de caballero. Allí permaneció hasta que la guerra terminó en 1918. Su madre Louise falleció en febrero de 1917.</w:t>
      </w:r>
    </w:p>
    <w:p w:rsidR="001D7F0A" w:rsidRPr="001D7F0A" w:rsidRDefault="00A470A8" w:rsidP="001D7F0A">
      <w:pPr>
        <w:jc w:val="both"/>
        <w:rPr>
          <w:i/>
          <w:iCs/>
        </w:rPr>
      </w:pPr>
      <w:r w:rsidRPr="003546CD">
        <w:rPr>
          <w:i/>
          <w:iCs/>
        </w:rPr>
        <w:t xml:space="preserve">Javier Sanz y Guillermo </w:t>
      </w:r>
      <w:proofErr w:type="spellStart"/>
      <w:r w:rsidRPr="003546CD">
        <w:rPr>
          <w:i/>
          <w:iCs/>
        </w:rPr>
        <w:t>Clemares</w:t>
      </w:r>
      <w:proofErr w:type="spellEnd"/>
      <w:r w:rsidR="001D7F0A" w:rsidRPr="003546CD">
        <w:rPr>
          <w:i/>
          <w:iCs/>
        </w:rPr>
        <w:t xml:space="preserve"> – </w:t>
      </w:r>
      <w:r w:rsidRPr="003546CD">
        <w:rPr>
          <w:i/>
          <w:iCs/>
        </w:rPr>
        <w:t>¡Fuego a discreción!</w:t>
      </w:r>
    </w:p>
    <w:p w:rsidR="00A65E96" w:rsidRPr="001D7F0A" w:rsidRDefault="00A65E96" w:rsidP="00BC7DF9">
      <w:pPr>
        <w:jc w:val="both"/>
        <w:rPr>
          <w:highlight w:val="yellow"/>
        </w:rPr>
      </w:pPr>
    </w:p>
    <w:p w:rsidR="000008D1" w:rsidRDefault="000008D1" w:rsidP="00BC7DF9">
      <w:pPr>
        <w:jc w:val="both"/>
        <w:rPr>
          <w:lang w:val="es-ES"/>
        </w:rPr>
      </w:pPr>
    </w:p>
    <w:p w:rsidR="00EB0DF7" w:rsidRDefault="00EB0DF7" w:rsidP="00267703">
      <w:pPr>
        <w:numPr>
          <w:ilvl w:val="0"/>
          <w:numId w:val="2"/>
        </w:numPr>
        <w:pBdr>
          <w:top w:val="single" w:sz="4" w:space="1" w:color="auto"/>
          <w:left w:val="single" w:sz="4" w:space="4" w:color="auto"/>
          <w:bottom w:val="single" w:sz="4" w:space="1" w:color="auto"/>
          <w:right w:val="single" w:sz="4" w:space="4" w:color="auto"/>
        </w:pBdr>
        <w:shd w:val="clear" w:color="auto" w:fill="99CCFF"/>
        <w:jc w:val="both"/>
      </w:pPr>
      <w:bookmarkStart w:id="7" w:name="Consejos"/>
      <w:bookmarkEnd w:id="7"/>
      <w:r>
        <w:t>Consejos Útiles</w:t>
      </w:r>
    </w:p>
    <w:p w:rsidR="00B26466" w:rsidRPr="00B26466" w:rsidRDefault="00B26466" w:rsidP="00B26466">
      <w:pPr>
        <w:jc w:val="both"/>
      </w:pPr>
    </w:p>
    <w:p w:rsidR="00BE4BFC" w:rsidRPr="00BE4BFC" w:rsidRDefault="00BE4BFC" w:rsidP="00BE4BFC">
      <w:pPr>
        <w:jc w:val="both"/>
        <w:rPr>
          <w:b/>
        </w:rPr>
      </w:pPr>
      <w:r w:rsidRPr="00BE4BFC">
        <w:rPr>
          <w:b/>
        </w:rPr>
        <w:t>TU NOMBRE EN LOS ÚLTIMOS 100 AÑOS</w:t>
      </w:r>
    </w:p>
    <w:p w:rsidR="00BE4BFC" w:rsidRDefault="00BE4BFC" w:rsidP="00BE4BFC">
      <w:pPr>
        <w:jc w:val="both"/>
      </w:pPr>
    </w:p>
    <w:p w:rsidR="00316A01" w:rsidRDefault="00BE4BFC" w:rsidP="00BE4BFC">
      <w:pPr>
        <w:jc w:val="both"/>
      </w:pPr>
      <w:r>
        <w:t>Descubrí cuántas personas se llamaron como vos en Argentina.</w:t>
      </w:r>
    </w:p>
    <w:p w:rsidR="00BE4BFC" w:rsidRDefault="001463CF" w:rsidP="00BE4BFC">
      <w:pPr>
        <w:numPr>
          <w:ilvl w:val="0"/>
          <w:numId w:val="17"/>
        </w:numPr>
        <w:jc w:val="both"/>
      </w:pPr>
      <w:hyperlink r:id="rId44" w:anchor="seccion1" w:history="1">
        <w:r w:rsidR="00BE4BFC" w:rsidRPr="00DA4568">
          <w:rPr>
            <w:rStyle w:val="Hipervnculo"/>
          </w:rPr>
          <w:t>http://nombres.historias.datos.gob.ar/nombre/Alejandro/1956#seccion1</w:t>
        </w:r>
      </w:hyperlink>
    </w:p>
    <w:p w:rsidR="00BE4BFC" w:rsidRDefault="00BE4BFC" w:rsidP="00BE4BFC">
      <w:pPr>
        <w:jc w:val="both"/>
      </w:pPr>
    </w:p>
    <w:p w:rsidR="00D4507A" w:rsidRDefault="00D4507A" w:rsidP="0075136D">
      <w:pPr>
        <w:jc w:val="both"/>
      </w:pPr>
    </w:p>
    <w:p w:rsidR="00EB0DF7" w:rsidRDefault="00EB0DF7" w:rsidP="00267703">
      <w:pPr>
        <w:numPr>
          <w:ilvl w:val="0"/>
          <w:numId w:val="2"/>
        </w:numPr>
        <w:pBdr>
          <w:top w:val="single" w:sz="4" w:space="1" w:color="auto"/>
          <w:left w:val="single" w:sz="4" w:space="4" w:color="auto"/>
          <w:bottom w:val="single" w:sz="4" w:space="1" w:color="auto"/>
          <w:right w:val="single" w:sz="4" w:space="4" w:color="auto"/>
        </w:pBdr>
        <w:shd w:val="clear" w:color="auto" w:fill="99CCFF"/>
        <w:jc w:val="both"/>
      </w:pPr>
      <w:bookmarkStart w:id="8" w:name="Colaboraciones"/>
      <w:bookmarkEnd w:id="8"/>
      <w:r>
        <w:t>Colaboraciones</w:t>
      </w:r>
    </w:p>
    <w:p w:rsidR="00EB0DF7" w:rsidRDefault="00EB0DF7" w:rsidP="00267703">
      <w:pPr>
        <w:jc w:val="both"/>
        <w:rPr>
          <w:lang w:val="es-ES_tradnl"/>
        </w:rPr>
      </w:pPr>
    </w:p>
    <w:p w:rsidR="004D146C" w:rsidRDefault="004D146C" w:rsidP="004D146C">
      <w:pPr>
        <w:jc w:val="both"/>
        <w:rPr>
          <w:lang w:val="es-ES_tradnl"/>
        </w:rPr>
      </w:pPr>
      <w:r w:rsidRPr="007A1679">
        <w:rPr>
          <w:b/>
          <w:lang w:val="es-ES_tradnl"/>
        </w:rPr>
        <w:t>LA GEOPOLÍTICA DE LAS BASES MILITARES (XII)</w:t>
      </w:r>
      <w:r>
        <w:rPr>
          <w:lang w:val="es-ES_tradnl"/>
        </w:rPr>
        <w:t xml:space="preserve"> – por Luis Furlán (XLII)</w:t>
      </w:r>
    </w:p>
    <w:p w:rsidR="004D146C" w:rsidRDefault="004D146C" w:rsidP="004D146C">
      <w:pPr>
        <w:jc w:val="both"/>
        <w:rPr>
          <w:lang w:val="es-ES_tradnl"/>
        </w:rPr>
      </w:pPr>
    </w:p>
    <w:p w:rsidR="004D146C" w:rsidRDefault="004D146C" w:rsidP="004D146C">
      <w:pPr>
        <w:jc w:val="both"/>
        <w:rPr>
          <w:lang w:val="es-ES_tradnl"/>
        </w:rPr>
      </w:pPr>
      <w:r w:rsidRPr="007A1679">
        <w:rPr>
          <w:lang w:val="es-ES_tradnl"/>
        </w:rPr>
        <w:t>Se destaca el valor estratégico de distintas Bases Militares del planeta.</w:t>
      </w:r>
      <w:r>
        <w:rPr>
          <w:lang w:val="es-ES_tradnl"/>
        </w:rPr>
        <w:t xml:space="preserve"> </w:t>
      </w:r>
      <w:r w:rsidRPr="007A1679">
        <w:rPr>
          <w:lang w:val="es-ES_tradnl"/>
        </w:rPr>
        <w:t>En esta oportunidad, se exponen los casos del Complejo Militar de</w:t>
      </w:r>
      <w:r>
        <w:rPr>
          <w:lang w:val="es-ES_tradnl"/>
        </w:rPr>
        <w:t xml:space="preserve"> </w:t>
      </w:r>
      <w:r w:rsidRPr="007A1679">
        <w:rPr>
          <w:lang w:val="es-ES_tradnl"/>
        </w:rPr>
        <w:t>Mount Pleasant (Reino Unido de Gran Bretaña e Irlanda del Norte),</w:t>
      </w:r>
      <w:r>
        <w:rPr>
          <w:lang w:val="es-ES_tradnl"/>
        </w:rPr>
        <w:t xml:space="preserve"> </w:t>
      </w:r>
      <w:r w:rsidRPr="007A1679">
        <w:rPr>
          <w:lang w:val="es-ES_tradnl"/>
        </w:rPr>
        <w:t xml:space="preserve">de la Base Militar de </w:t>
      </w:r>
      <w:proofErr w:type="spellStart"/>
      <w:r w:rsidRPr="007A1679">
        <w:rPr>
          <w:lang w:val="es-ES_tradnl"/>
        </w:rPr>
        <w:t>Nagurskoye</w:t>
      </w:r>
      <w:proofErr w:type="spellEnd"/>
      <w:r w:rsidRPr="007A1679">
        <w:rPr>
          <w:lang w:val="es-ES_tradnl"/>
        </w:rPr>
        <w:t xml:space="preserve"> (Rusia), de la Base Militar Conjunta</w:t>
      </w:r>
      <w:r>
        <w:rPr>
          <w:lang w:val="es-ES_tradnl"/>
        </w:rPr>
        <w:t xml:space="preserve"> </w:t>
      </w:r>
      <w:proofErr w:type="spellStart"/>
      <w:r w:rsidRPr="007A1679">
        <w:rPr>
          <w:lang w:val="es-ES_tradnl"/>
        </w:rPr>
        <w:t>Elmendorf</w:t>
      </w:r>
      <w:proofErr w:type="spellEnd"/>
      <w:r w:rsidRPr="007A1679">
        <w:rPr>
          <w:lang w:val="es-ES_tradnl"/>
        </w:rPr>
        <w:t xml:space="preserve"> – Richardson (Estados Unidos) y de la Base Militar de Fort</w:t>
      </w:r>
      <w:r>
        <w:rPr>
          <w:lang w:val="es-ES_tradnl"/>
        </w:rPr>
        <w:t xml:space="preserve"> </w:t>
      </w:r>
      <w:proofErr w:type="spellStart"/>
      <w:r w:rsidRPr="007A1679">
        <w:rPr>
          <w:lang w:val="es-ES_tradnl"/>
        </w:rPr>
        <w:t>Wainwright</w:t>
      </w:r>
      <w:proofErr w:type="spellEnd"/>
      <w:r w:rsidRPr="007A1679">
        <w:rPr>
          <w:lang w:val="es-ES_tradnl"/>
        </w:rPr>
        <w:t xml:space="preserve"> (Estados Unidos).</w:t>
      </w:r>
    </w:p>
    <w:p w:rsidR="004D146C" w:rsidRPr="003A4DA3" w:rsidRDefault="001463CF" w:rsidP="004D146C">
      <w:pPr>
        <w:pStyle w:val="Textoindependiente3"/>
        <w:numPr>
          <w:ilvl w:val="0"/>
          <w:numId w:val="3"/>
        </w:numPr>
        <w:rPr>
          <w:rStyle w:val="Hipervnculo"/>
          <w:b w:val="0"/>
          <w:color w:val="auto"/>
          <w:u w:val="none"/>
        </w:rPr>
      </w:pPr>
      <w:hyperlink r:id="rId45" w:history="1">
        <w:r w:rsidR="004D146C" w:rsidRPr="00A44E28">
          <w:rPr>
            <w:rStyle w:val="Hipervnculo"/>
            <w:b w:val="0"/>
            <w:noProof/>
            <w:lang w:val="es-AR" w:eastAsia="es-AR"/>
          </w:rPr>
          <w:t>http://cglnm.com.ar/public/PAC/198/BASES_MILITARES.pdf</w:t>
        </w:r>
      </w:hyperlink>
    </w:p>
    <w:p w:rsidR="004D146C" w:rsidRDefault="004D146C" w:rsidP="004D146C">
      <w:pPr>
        <w:jc w:val="both"/>
        <w:rPr>
          <w:lang w:val="es-ES_tradnl"/>
        </w:rPr>
      </w:pPr>
    </w:p>
    <w:p w:rsidR="004D146C" w:rsidRPr="005B43ED" w:rsidRDefault="004D146C" w:rsidP="004D146C">
      <w:pPr>
        <w:jc w:val="both"/>
        <w:rPr>
          <w:lang w:val="es-ES"/>
        </w:rPr>
      </w:pPr>
      <w:r>
        <w:rPr>
          <w:lang w:val="es-ES"/>
        </w:rPr>
        <w:t>- - - - -</w:t>
      </w:r>
    </w:p>
    <w:p w:rsidR="004D146C" w:rsidRDefault="004D146C" w:rsidP="004D146C">
      <w:pPr>
        <w:jc w:val="both"/>
        <w:rPr>
          <w:lang w:val="es-ES_tradnl"/>
        </w:rPr>
      </w:pPr>
    </w:p>
    <w:p w:rsidR="004D146C" w:rsidRPr="003A4DA3" w:rsidRDefault="004D146C" w:rsidP="004D146C">
      <w:pPr>
        <w:jc w:val="both"/>
        <w:rPr>
          <w:b/>
          <w:lang w:val="es-ES_tradnl"/>
        </w:rPr>
      </w:pPr>
      <w:r w:rsidRPr="003A4DA3">
        <w:rPr>
          <w:b/>
          <w:lang w:val="es-ES_tradnl"/>
        </w:rPr>
        <w:t>A.R.A. “BAHÍA BLANCA” EL BUQUE QUE NUNCA SE RINDIÓ A LOS ALIADOS</w:t>
      </w:r>
    </w:p>
    <w:p w:rsidR="004D146C" w:rsidRDefault="004D146C" w:rsidP="004D146C">
      <w:pPr>
        <w:jc w:val="both"/>
        <w:rPr>
          <w:lang w:val="es-ES_tradnl"/>
        </w:rPr>
      </w:pPr>
    </w:p>
    <w:p w:rsidR="004D146C" w:rsidRDefault="004D146C" w:rsidP="004D146C">
      <w:pPr>
        <w:jc w:val="both"/>
        <w:rPr>
          <w:lang w:val="es-ES_tradnl"/>
        </w:rPr>
      </w:pPr>
      <w:r w:rsidRPr="003A4DA3">
        <w:rPr>
          <w:lang w:val="es-ES_tradnl"/>
        </w:rPr>
        <w:t>Las aguas del golfo Nuevo guardan infinidad de historias y misterios por resolver. Naufragios, pioneros, sueños y viento confluyen en todas las épocas, dando forma a la trama histórica regional. Muchas de esas historias tienen insospechadas ramificaciones, conectando nuestro manso golfo con tierras lejanas y lenguas extrañas. Sin ir más lejos están los galeses, quienes desembarcaron en estas costas en busca de una utopía y en su lugar terminaron construyendo una identidad especial. También grandes sucesos de la historia mundial tuvieron alguna repercusión o eco en el seno del golfo Nuevo, como por ejemplo, las dos guerras mundiales. En particular hay una historia, que tiene todos los ingredientes de una novela, que se desarrolla en nuestro golfo durante la Primera Guerra Mundial, y que tiene un inesperado epílogo años después, durante la Segunda Guerra Mundial, a muchos kilómetros de distancia. Me estoy refiriendo al caso de vapor ARA “Bahía Blanca”.</w:t>
      </w:r>
    </w:p>
    <w:p w:rsidR="004D146C" w:rsidRPr="00682D53" w:rsidRDefault="001463CF" w:rsidP="004D146C">
      <w:pPr>
        <w:pStyle w:val="Textoindependiente3"/>
        <w:numPr>
          <w:ilvl w:val="0"/>
          <w:numId w:val="3"/>
        </w:numPr>
        <w:rPr>
          <w:rStyle w:val="Hipervnculo"/>
          <w:b w:val="0"/>
          <w:color w:val="auto"/>
          <w:u w:val="none"/>
        </w:rPr>
      </w:pPr>
      <w:hyperlink r:id="rId46" w:history="1">
        <w:r w:rsidR="00682D53" w:rsidRPr="00D51591">
          <w:rPr>
            <w:rStyle w:val="Hipervnculo"/>
            <w:b w:val="0"/>
            <w:noProof/>
            <w:lang w:val="es-AR" w:eastAsia="es-AR"/>
          </w:rPr>
          <w:t>http://cglnm.com.ar/public/PAC/198/ARA_Bahia_Blanca.pdf</w:t>
        </w:r>
      </w:hyperlink>
    </w:p>
    <w:p w:rsidR="004D146C" w:rsidRDefault="004D146C" w:rsidP="004D146C">
      <w:pPr>
        <w:jc w:val="both"/>
        <w:rPr>
          <w:lang w:val="es-ES_tradnl"/>
        </w:rPr>
      </w:pPr>
    </w:p>
    <w:p w:rsidR="004D146C" w:rsidRDefault="004D146C" w:rsidP="004D146C">
      <w:pPr>
        <w:jc w:val="both"/>
        <w:rPr>
          <w:lang w:val="es-ES"/>
        </w:rPr>
      </w:pPr>
      <w:r>
        <w:rPr>
          <w:lang w:val="es-ES"/>
        </w:rPr>
        <w:t>- - - - -</w:t>
      </w:r>
    </w:p>
    <w:p w:rsidR="004D146C" w:rsidRDefault="004D146C" w:rsidP="004D146C">
      <w:pPr>
        <w:jc w:val="both"/>
        <w:rPr>
          <w:lang w:val="es-ES_tradnl"/>
        </w:rPr>
      </w:pPr>
    </w:p>
    <w:p w:rsidR="00CA238B" w:rsidRDefault="00CA238B" w:rsidP="00CA238B">
      <w:pPr>
        <w:jc w:val="both"/>
      </w:pPr>
      <w:r w:rsidRPr="00CA238B">
        <w:rPr>
          <w:b/>
        </w:rPr>
        <w:t>IMPOSIBLE…</w:t>
      </w:r>
      <w:r>
        <w:t xml:space="preserve"> - remitido por Juan Antonio Rodriguez Portas (XXIII)</w:t>
      </w:r>
    </w:p>
    <w:p w:rsidR="00CA238B" w:rsidRDefault="00CA238B" w:rsidP="00CA238B">
      <w:pPr>
        <w:jc w:val="both"/>
      </w:pPr>
    </w:p>
    <w:p w:rsidR="00CA238B" w:rsidRPr="00CA238B" w:rsidRDefault="00CA238B" w:rsidP="00CA238B">
      <w:pPr>
        <w:jc w:val="both"/>
        <w:rPr>
          <w:u w:val="single"/>
        </w:rPr>
      </w:pPr>
      <w:r w:rsidRPr="00CA238B">
        <w:rPr>
          <w:u w:val="single"/>
        </w:rPr>
        <w:t>Postal 1</w:t>
      </w:r>
    </w:p>
    <w:p w:rsidR="00CA238B" w:rsidRDefault="00CA238B" w:rsidP="00CA238B">
      <w:pPr>
        <w:jc w:val="both"/>
      </w:pPr>
      <w:r>
        <w:t xml:space="preserve">Fueron citados en la estación del tren a las 7:00 de la mañana. El responsable de todo lo que vino después, les dijo: "Observen a la gente". Un ingenuo preguntó: "¿Esperamos a alguien más?". La respuesta llegó rápida y contundente: "No, solo quería que vieran esto, a los trabajadores, gente que hace algo que no les gusta porque tienen que llevar el pan a sus casas. Ustedes son futbolistas. Hacen algo que les gusta. Ellos viven corriendo, ganan poco dinero y deben soportar a los patrones y jefes. Si me hacen caso y corren, si son buenos profesionales, dejando de lado todo lo demás para entrenar fuerte, doble turno, concentrarse y vivir para esto unos cinco años, podemos llegar lejos. Serán famosos y ganarán dinero. Y si no fuera así –señaló con su cabeza a la muchedumbre- seremos uno más de ellos". En esa estación de tren en 1965, nacería el Estudiantes de La Plata campeón del mundo. </w:t>
      </w:r>
    </w:p>
    <w:p w:rsidR="00CA238B" w:rsidRDefault="00CA238B" w:rsidP="00CA238B">
      <w:pPr>
        <w:jc w:val="both"/>
      </w:pPr>
      <w:r>
        <w:t xml:space="preserve">"Un obrero trabaja 8 horas por día; nosotros somos obreros del futbol, vamos a trabajar en dos turnos de 4 horas cada uno". Era algo completamente inusual para la época. Durante esas 8 horas el trabajo era físico y táctico. </w:t>
      </w:r>
    </w:p>
    <w:p w:rsidR="00CA238B" w:rsidRDefault="00CA238B" w:rsidP="00CA238B">
      <w:pPr>
        <w:jc w:val="both"/>
      </w:pPr>
      <w:r>
        <w:t>"El trabajo cooperativo es la mejor forma de hacer crecer una empresa o un grupo humano. Yo decido, pero ustedes tienen que opinar y decir las cosas que les parecen bien o mal", les recalcaba a sus futbolistas.</w:t>
      </w:r>
    </w:p>
    <w:p w:rsidR="00CA238B" w:rsidRDefault="00CA238B" w:rsidP="00CA238B">
      <w:pPr>
        <w:jc w:val="both"/>
      </w:pPr>
    </w:p>
    <w:p w:rsidR="00CA238B" w:rsidRPr="00CA238B" w:rsidRDefault="00CA238B" w:rsidP="00CA238B">
      <w:pPr>
        <w:jc w:val="both"/>
        <w:rPr>
          <w:u w:val="single"/>
        </w:rPr>
      </w:pPr>
      <w:r w:rsidRPr="00CA238B">
        <w:rPr>
          <w:u w:val="single"/>
        </w:rPr>
        <w:t>Postal 2</w:t>
      </w:r>
    </w:p>
    <w:p w:rsidR="00CA238B" w:rsidRDefault="00CA238B" w:rsidP="00CA238B">
      <w:pPr>
        <w:jc w:val="both"/>
      </w:pPr>
      <w:r>
        <w:t xml:space="preserve">Llueve torrencialmente en Buenos Aires. Es el año 1967. Domingo. En el estadio Monumental de </w:t>
      </w:r>
      <w:proofErr w:type="spellStart"/>
      <w:r>
        <w:t>River</w:t>
      </w:r>
      <w:proofErr w:type="spellEnd"/>
      <w:r>
        <w:t xml:space="preserve"> </w:t>
      </w:r>
      <w:proofErr w:type="spellStart"/>
      <w:r>
        <w:t>Plate</w:t>
      </w:r>
      <w:proofErr w:type="spellEnd"/>
      <w:r>
        <w:t xml:space="preserve">, el local recibe a Estudiantes de la Plata. El juego se suspende por la lluvia. Los periodistas de la mítica revista El Gráfico, saben que deben llenar cuatro páginas para la edición del martes y ante la suspensión, la nota será "qué hacen los futbolistas un domingo sin futbol". Dos periodistas y un fotógrafo, </w:t>
      </w:r>
      <w:r>
        <w:lastRenderedPageBreak/>
        <w:t xml:space="preserve">siguen a los futbolistas de </w:t>
      </w:r>
      <w:proofErr w:type="spellStart"/>
      <w:r>
        <w:t>River</w:t>
      </w:r>
      <w:proofErr w:type="spellEnd"/>
      <w:r>
        <w:t xml:space="preserve">; un periodista y un fotógrafo, a los de Estudiantes. Los de </w:t>
      </w:r>
      <w:proofErr w:type="spellStart"/>
      <w:r>
        <w:t>River</w:t>
      </w:r>
      <w:proofErr w:type="spellEnd"/>
      <w:r>
        <w:t xml:space="preserve"> abordan sus autos particulares y llevan a los que no lo tienen. Unos van al cine; la mayoría a jugar al billar. ¿Estudiantes? Abordan el micro en el que habían viajado desde La Plata todos juntos y se dirigen a los famosos Bosques de Palermo. Se cambian en el micro. El preparador físico, le hace realizar juegos de fuerza física, velocidad y freno en el barro. Caen, se revuelcan. Tras dos horas, juegan un "partido" entre ellos durante una hora. Embarrados y empapados, pero felices y gastándose bromas, vuelven a La Plata a ducharse y cambiarse. El periodista pregunta el PF si no era mejor trabajar en el gimnasio cerrado del club. </w:t>
      </w:r>
      <w:proofErr w:type="spellStart"/>
      <w:r>
        <w:t>Kistenmacher</w:t>
      </w:r>
      <w:proofErr w:type="spellEnd"/>
      <w:r>
        <w:t xml:space="preserve"> (el PF) le responde: así es más lúdico, menos aburrido. Usted los vio, parecían chicos. Además, algún día nos va a tocar jugar un partido importante en el barro, bajo la lluvia y ellos estarán acostumbrados".</w:t>
      </w:r>
    </w:p>
    <w:p w:rsidR="00CA238B" w:rsidRDefault="00CA238B" w:rsidP="00CA238B">
      <w:pPr>
        <w:jc w:val="both"/>
      </w:pPr>
    </w:p>
    <w:p w:rsidR="00CA238B" w:rsidRPr="00CA238B" w:rsidRDefault="00CA238B" w:rsidP="00CA238B">
      <w:pPr>
        <w:jc w:val="both"/>
        <w:rPr>
          <w:u w:val="single"/>
        </w:rPr>
      </w:pPr>
      <w:r w:rsidRPr="00CA238B">
        <w:rPr>
          <w:u w:val="single"/>
        </w:rPr>
        <w:t>Postal 3</w:t>
      </w:r>
    </w:p>
    <w:p w:rsidR="00CA238B" w:rsidRDefault="00CA238B" w:rsidP="00CA238B">
      <w:pPr>
        <w:jc w:val="both"/>
      </w:pPr>
      <w:r>
        <w:t>Si se enumeran todas las cosas que creó aquel Estudiantes de la Plata, se llega al futbol actual:</w:t>
      </w:r>
    </w:p>
    <w:p w:rsidR="00CA238B" w:rsidRDefault="00CA238B" w:rsidP="00CA238B">
      <w:pPr>
        <w:jc w:val="both"/>
      </w:pPr>
      <w:r>
        <w:t>1) presión alta sobre la salida del rival y en todo el terreno de juego (el tan mentado pressing)</w:t>
      </w:r>
    </w:p>
    <w:p w:rsidR="00CA238B" w:rsidRDefault="00CA238B" w:rsidP="00CA238B">
      <w:pPr>
        <w:jc w:val="both"/>
      </w:pPr>
      <w:r>
        <w:t>2) jugar con la ley del off-</w:t>
      </w:r>
      <w:proofErr w:type="spellStart"/>
      <w:r>
        <w:t>side</w:t>
      </w:r>
      <w:proofErr w:type="spellEnd"/>
      <w:r>
        <w:t>.</w:t>
      </w:r>
    </w:p>
    <w:p w:rsidR="00CA238B" w:rsidRDefault="00CA238B" w:rsidP="00CA238B">
      <w:pPr>
        <w:jc w:val="both"/>
      </w:pPr>
      <w:r>
        <w:t>3) Patear los tiros de esquina con la pierna cambiada (un zurdo desde la derecha y un diestro desde la izquierda)</w:t>
      </w:r>
    </w:p>
    <w:p w:rsidR="00CA238B" w:rsidRDefault="00CA238B" w:rsidP="00CA238B">
      <w:pPr>
        <w:jc w:val="both"/>
      </w:pPr>
      <w:r>
        <w:t>4) Jugadas planificadas previamente, en defensa y ataque.</w:t>
      </w:r>
    </w:p>
    <w:p w:rsidR="00CA238B" w:rsidRDefault="00CA238B" w:rsidP="00CA238B">
      <w:pPr>
        <w:jc w:val="both"/>
      </w:pPr>
      <w:r>
        <w:t>5) Concentrarse (es decir, convivir entre los futbolistas) antes de cada partido.</w:t>
      </w:r>
    </w:p>
    <w:p w:rsidR="00CA238B" w:rsidRDefault="00CA238B" w:rsidP="00CA238B">
      <w:pPr>
        <w:jc w:val="both"/>
      </w:pPr>
      <w:r>
        <w:t>6) Estudiar las virtudes y defectos del equipo rival.</w:t>
      </w:r>
    </w:p>
    <w:p w:rsidR="00CA238B" w:rsidRDefault="00CA238B" w:rsidP="00CA238B">
      <w:pPr>
        <w:jc w:val="both"/>
      </w:pPr>
      <w:r>
        <w:t xml:space="preserve">Nadie hacía nada de esto hacia 1966. </w:t>
      </w:r>
    </w:p>
    <w:p w:rsidR="00CA238B" w:rsidRDefault="00CA238B" w:rsidP="00CA238B">
      <w:pPr>
        <w:jc w:val="both"/>
      </w:pPr>
    </w:p>
    <w:p w:rsidR="00CA238B" w:rsidRPr="00CA238B" w:rsidRDefault="00CA238B" w:rsidP="00CA238B">
      <w:pPr>
        <w:jc w:val="both"/>
        <w:rPr>
          <w:u w:val="single"/>
        </w:rPr>
      </w:pPr>
      <w:r w:rsidRPr="00CA238B">
        <w:rPr>
          <w:u w:val="single"/>
        </w:rPr>
        <w:t>Postal 4</w:t>
      </w:r>
    </w:p>
    <w:p w:rsidR="00CA238B" w:rsidRDefault="00CA238B" w:rsidP="00CA238B">
      <w:pPr>
        <w:jc w:val="both"/>
      </w:pPr>
      <w:r>
        <w:t xml:space="preserve">Manchester </w:t>
      </w:r>
      <w:proofErr w:type="spellStart"/>
      <w:r>
        <w:t>United</w:t>
      </w:r>
      <w:proofErr w:type="spellEnd"/>
      <w:r>
        <w:t xml:space="preserve"> era una suerte de "Barcelona" de esos años: media selección de Inglaterra, Campeón del Mundo en 1966, eran futbolistas de Manchester </w:t>
      </w:r>
      <w:proofErr w:type="spellStart"/>
      <w:r>
        <w:t>United</w:t>
      </w:r>
      <w:proofErr w:type="spellEnd"/>
      <w:r>
        <w:t xml:space="preserve">; el mejor jugador irlandés y de la Gran Bretaña de todos los tiempos, George </w:t>
      </w:r>
      <w:proofErr w:type="spellStart"/>
      <w:r>
        <w:t>Best</w:t>
      </w:r>
      <w:proofErr w:type="spellEnd"/>
      <w:r>
        <w:t xml:space="preserve">, también. El mejor jugador escocés de toda la historia, Denis </w:t>
      </w:r>
      <w:proofErr w:type="spellStart"/>
      <w:r>
        <w:t>Law</w:t>
      </w:r>
      <w:proofErr w:type="spellEnd"/>
      <w:r>
        <w:t xml:space="preserve">, también. Ganarle en "El Teatro de los Sueños" (entonces bautizado por sus hinchas como "La Caldera del Diablo") era poco menos que imposible. Nadie lo había logrado. Manchester se consagra campeón invicto en aquella Champions de 1968, eliminando al Real Madrid en semifinales y al temible Benfica de la "Pantera" Eusebio en la final, por 4-1. </w:t>
      </w:r>
    </w:p>
    <w:p w:rsidR="00CA238B" w:rsidRDefault="00CA238B" w:rsidP="00CA238B">
      <w:pPr>
        <w:jc w:val="both"/>
      </w:pPr>
      <w:r>
        <w:t xml:space="preserve">Contra Estudiantes de la Plata perderá su único partido internacional de aquel año, durante la final del mundo, en Buenos Aires, en la cancha de Boca Juniors por 1-0 gol de Marcos </w:t>
      </w:r>
      <w:proofErr w:type="spellStart"/>
      <w:r>
        <w:t>Conigliaro</w:t>
      </w:r>
      <w:proofErr w:type="spellEnd"/>
      <w:r>
        <w:t xml:space="preserve">. Manchester festeja. 1-0 no es resultado, contra ellos. En Manchester, piensan, golearán a ese equipo desconocido. </w:t>
      </w:r>
    </w:p>
    <w:p w:rsidR="00CA238B" w:rsidRDefault="00CA238B" w:rsidP="00CA238B">
      <w:pPr>
        <w:jc w:val="both"/>
      </w:pPr>
    </w:p>
    <w:p w:rsidR="00CA238B" w:rsidRPr="00CA238B" w:rsidRDefault="00CA238B" w:rsidP="00CA238B">
      <w:pPr>
        <w:jc w:val="both"/>
        <w:rPr>
          <w:u w:val="single"/>
        </w:rPr>
      </w:pPr>
      <w:r w:rsidRPr="00CA238B">
        <w:rPr>
          <w:u w:val="single"/>
        </w:rPr>
        <w:t>Postal 5</w:t>
      </w:r>
    </w:p>
    <w:p w:rsidR="00CA238B" w:rsidRDefault="00CA238B" w:rsidP="00CA238B">
      <w:pPr>
        <w:jc w:val="both"/>
      </w:pPr>
      <w:r>
        <w:t>Hacia 1966, el DT de Inglaterra tiene una misión: ganar la Copa del Mundo de Futbol de selecciones. El temor de Alf Ramsey no es Alemania. Tampoco Italia. Quizá un poco Portugal, por su goleador, Eusebio. Su temor es Sudamérica: Uruguay, Brasil y Argentina. Orquesta una campaña de prensa. Declara que le preocupa el fútbol uruguayo y argentino, porque son "verdaderos animales" dentro de un campo de juego. La prensa repite una y otra vez, "</w:t>
      </w:r>
      <w:proofErr w:type="spellStart"/>
      <w:r>
        <w:t>Animals</w:t>
      </w:r>
      <w:proofErr w:type="spellEnd"/>
      <w:r>
        <w:t xml:space="preserve">". La estrategia da resultado: </w:t>
      </w:r>
      <w:r>
        <w:lastRenderedPageBreak/>
        <w:t>Argentina y Uruguay son eliminados con arbitrajes escandalosos en cuartos de final por Inglaterra y Alemania. Brasil se había ido en la primera ronda, tras una verdadera cacería sobre su máximo futbolista, Pelé.</w:t>
      </w:r>
    </w:p>
    <w:p w:rsidR="00CA238B" w:rsidRDefault="00CA238B" w:rsidP="00CA238B">
      <w:pPr>
        <w:jc w:val="both"/>
      </w:pPr>
    </w:p>
    <w:p w:rsidR="00CA238B" w:rsidRPr="00CA238B" w:rsidRDefault="00CA238B" w:rsidP="00CA238B">
      <w:pPr>
        <w:jc w:val="both"/>
        <w:rPr>
          <w:u w:val="single"/>
        </w:rPr>
      </w:pPr>
      <w:r w:rsidRPr="00CA238B">
        <w:rPr>
          <w:u w:val="single"/>
        </w:rPr>
        <w:t>Postal 6</w:t>
      </w:r>
    </w:p>
    <w:p w:rsidR="00CA238B" w:rsidRDefault="00CA238B" w:rsidP="00CA238B">
      <w:pPr>
        <w:jc w:val="both"/>
      </w:pPr>
      <w:r>
        <w:t>Con la derrota consumada en Bs As, la prensa inglesa repite su estribillo favorito: "</w:t>
      </w:r>
      <w:proofErr w:type="spellStart"/>
      <w:r>
        <w:t>Animals</w:t>
      </w:r>
      <w:proofErr w:type="spellEnd"/>
      <w:r>
        <w:t>!", esta vez, sobre Estudiantes de la Plata. Madero, un jugador exquisito, defensor, el dueño futbolístico del equipo platense que salía con balón dominado desde su propia área, artífice de pases milimétricos y de una pegada tan potente como sutil, llama a un periodista de la BBC. Lo espera en el Lobby del hotel donde se hospeda Estudiantes. El diálogo se produce en inglés:</w:t>
      </w:r>
    </w:p>
    <w:p w:rsidR="00CA238B" w:rsidRDefault="00CA238B" w:rsidP="00CA238B">
      <w:pPr>
        <w:jc w:val="both"/>
      </w:pPr>
      <w:r>
        <w:t>Madero (M)- ¿Habla usted español?</w:t>
      </w:r>
    </w:p>
    <w:p w:rsidR="00CA238B" w:rsidRDefault="00CA238B" w:rsidP="00CA238B">
      <w:pPr>
        <w:jc w:val="both"/>
      </w:pPr>
      <w:r>
        <w:t>Periodista (P)- No.</w:t>
      </w:r>
    </w:p>
    <w:p w:rsidR="00CA238B" w:rsidRDefault="00CA238B" w:rsidP="00CA238B">
      <w:pPr>
        <w:jc w:val="both"/>
      </w:pPr>
      <w:r>
        <w:t>M- No importa, hablaremos en inglés</w:t>
      </w:r>
    </w:p>
    <w:p w:rsidR="00CA238B" w:rsidRDefault="00CA238B" w:rsidP="00CA238B">
      <w:pPr>
        <w:jc w:val="both"/>
      </w:pPr>
      <w:r>
        <w:t>Y sentado al piano ejecuta una pieza de Chopin.</w:t>
      </w:r>
    </w:p>
    <w:p w:rsidR="00CA238B" w:rsidRDefault="00CA238B" w:rsidP="00CA238B">
      <w:pPr>
        <w:jc w:val="both"/>
      </w:pPr>
      <w:r>
        <w:t>M- ¿Conoce usted esta música?</w:t>
      </w:r>
    </w:p>
    <w:p w:rsidR="00CA238B" w:rsidRDefault="00CA238B" w:rsidP="00CA238B">
      <w:pPr>
        <w:jc w:val="both"/>
      </w:pPr>
      <w:r>
        <w:t>P- ¡Por supuesto! Es una pieza de Chopin.</w:t>
      </w:r>
    </w:p>
    <w:p w:rsidR="00CA238B" w:rsidRDefault="00CA238B" w:rsidP="00CA238B">
      <w:pPr>
        <w:jc w:val="both"/>
      </w:pPr>
      <w:r>
        <w:t>Madero toca un chamamé.</w:t>
      </w:r>
    </w:p>
    <w:p w:rsidR="00CA238B" w:rsidRDefault="00CA238B" w:rsidP="00CA238B">
      <w:pPr>
        <w:jc w:val="both"/>
      </w:pPr>
      <w:r>
        <w:t>M- ¿Conoce usted esta música?</w:t>
      </w:r>
    </w:p>
    <w:p w:rsidR="00CA238B" w:rsidRDefault="00CA238B" w:rsidP="00CA238B">
      <w:pPr>
        <w:jc w:val="both"/>
      </w:pPr>
      <w:r>
        <w:t>P- No.</w:t>
      </w:r>
    </w:p>
    <w:p w:rsidR="00CA238B" w:rsidRDefault="00CA238B" w:rsidP="00CA238B">
      <w:pPr>
        <w:jc w:val="both"/>
      </w:pPr>
      <w:r>
        <w:t>M- Es una de las tantas músicas folclóricas de mi país.</w:t>
      </w:r>
    </w:p>
    <w:p w:rsidR="00CA238B" w:rsidRDefault="00CA238B" w:rsidP="00CA238B">
      <w:pPr>
        <w:jc w:val="both"/>
      </w:pPr>
      <w:r>
        <w:t>M- ¿Fue usted jugador de futbol?</w:t>
      </w:r>
    </w:p>
    <w:p w:rsidR="00CA238B" w:rsidRDefault="00CA238B" w:rsidP="00CA238B">
      <w:pPr>
        <w:jc w:val="both"/>
      </w:pPr>
      <w:r>
        <w:t>P- No.</w:t>
      </w:r>
    </w:p>
    <w:p w:rsidR="00CA238B" w:rsidRDefault="00CA238B" w:rsidP="00CA238B">
      <w:pPr>
        <w:jc w:val="both"/>
      </w:pPr>
      <w:r>
        <w:t>M- ¡Caramba! Pero usted escribe sobre futbol… ¿Tiene algún título universitario?</w:t>
      </w:r>
    </w:p>
    <w:p w:rsidR="00CA238B" w:rsidRDefault="00CA238B" w:rsidP="00CA238B">
      <w:pPr>
        <w:jc w:val="both"/>
      </w:pPr>
      <w:r>
        <w:t>P- No</w:t>
      </w:r>
    </w:p>
    <w:p w:rsidR="00CA238B" w:rsidRDefault="00CA238B" w:rsidP="00CA238B">
      <w:pPr>
        <w:jc w:val="both"/>
      </w:pPr>
      <w:r>
        <w:t>M- Yo, además de ser futbolista soy médico. Es curioso… Yo hablo su lengua pero usted no habla la mía; yo conozco la música que se escucha en su país pero usted no conoce la que se escucha en mi país; yo tengo un título y usted no; soy jugador de futbol profesional, y usted no aunque escribe y comenta sobre futbol. Dígame, ¿por qué usted me llama a mí "animal"? ¿Quién es más "animal" de los dos?</w:t>
      </w:r>
    </w:p>
    <w:p w:rsidR="00CA238B" w:rsidRDefault="00CA238B" w:rsidP="00CA238B">
      <w:pPr>
        <w:jc w:val="both"/>
      </w:pPr>
    </w:p>
    <w:p w:rsidR="00CA238B" w:rsidRPr="00CA238B" w:rsidRDefault="00CA238B" w:rsidP="00CA238B">
      <w:pPr>
        <w:jc w:val="both"/>
        <w:rPr>
          <w:u w:val="single"/>
        </w:rPr>
      </w:pPr>
      <w:r w:rsidRPr="00CA238B">
        <w:rPr>
          <w:u w:val="single"/>
        </w:rPr>
        <w:t>Postal 7</w:t>
      </w:r>
    </w:p>
    <w:p w:rsidR="00CA238B" w:rsidRDefault="00CA238B" w:rsidP="00CA238B">
      <w:pPr>
        <w:jc w:val="both"/>
      </w:pPr>
      <w:r>
        <w:t>En el vestuario, previo a la salida de los equipos al terreno de juego, tras la charla técnica, el DT de Estudiantes, Osvaldo Zubeldía anotó en una pizarra: "A LA GLORIA NO SE LLEGA POR UN CAMINO DE ROSAS".</w:t>
      </w:r>
    </w:p>
    <w:p w:rsidR="00CA238B" w:rsidRDefault="00CA238B" w:rsidP="00CA238B">
      <w:pPr>
        <w:jc w:val="both"/>
      </w:pPr>
      <w:proofErr w:type="spellStart"/>
      <w:r>
        <w:t>Togneri</w:t>
      </w:r>
      <w:proofErr w:type="spellEnd"/>
      <w:r>
        <w:t xml:space="preserve"> anuló todo el partido al extraordinario Bobby Charlton (una mezcla de Iniesta, Xavi y CR7), el Tato Medina a George </w:t>
      </w:r>
      <w:proofErr w:type="spellStart"/>
      <w:r>
        <w:t>Best</w:t>
      </w:r>
      <w:proofErr w:type="spellEnd"/>
      <w:r>
        <w:t xml:space="preserve"> (el Messi o Maradona de la época), Cacho </w:t>
      </w:r>
      <w:proofErr w:type="spellStart"/>
      <w:r>
        <w:t>Malbernat</w:t>
      </w:r>
      <w:proofErr w:type="spellEnd"/>
      <w:r>
        <w:t xml:space="preserve"> a Denis </w:t>
      </w:r>
      <w:proofErr w:type="spellStart"/>
      <w:r>
        <w:t>Law</w:t>
      </w:r>
      <w:proofErr w:type="spellEnd"/>
      <w:r>
        <w:t xml:space="preserve">… </w:t>
      </w:r>
      <w:proofErr w:type="spellStart"/>
      <w:r>
        <w:t>Pachamé</w:t>
      </w:r>
      <w:proofErr w:type="spellEnd"/>
      <w:r>
        <w:t xml:space="preserve"> en la mitad del campo, paraba a todos los demás, </w:t>
      </w:r>
      <w:proofErr w:type="spellStart"/>
      <w:r>
        <w:t>Conigliaro</w:t>
      </w:r>
      <w:proofErr w:type="spellEnd"/>
      <w:r>
        <w:t xml:space="preserve"> y </w:t>
      </w:r>
      <w:proofErr w:type="spellStart"/>
      <w:r>
        <w:t>Ribaudo</w:t>
      </w:r>
      <w:proofErr w:type="spellEnd"/>
      <w:r>
        <w:t xml:space="preserve">, corrían a los defensores rivales y desarticulaban la defensa para que la Bruja Verón desplegara su magia. Madero salía jugando cada pelota con la elegancia de siempre; </w:t>
      </w:r>
      <w:proofErr w:type="spellStart"/>
      <w:r>
        <w:t>Malbernat</w:t>
      </w:r>
      <w:proofErr w:type="spellEnd"/>
      <w:r>
        <w:t xml:space="preserve"> subía y bajaba por su lateral, Bilardo ponía la pelota bajo su suela hasta que le cometían infracción (¡a él!). A los 7 minutos, Verón desbordaba a su marcador y le cometen </w:t>
      </w:r>
      <w:proofErr w:type="spellStart"/>
      <w:r>
        <w:t>foul</w:t>
      </w:r>
      <w:proofErr w:type="spellEnd"/>
      <w:r>
        <w:t xml:space="preserve">. Ejecuta Madero; todos se desmarcan y saltan desorientando a la defensa de Manchester y ocultando a quien entraba solo, por detrás: la Bruja Verón. Iban 7 minutos y Estudiantes ganaba 1-0. Manchester fue un desconcierto de golpes, patadas e infracciones; Bobby Charlton jugaba con las manos, </w:t>
      </w:r>
      <w:proofErr w:type="spellStart"/>
      <w:r>
        <w:t>Best</w:t>
      </w:r>
      <w:proofErr w:type="spellEnd"/>
      <w:r>
        <w:t xml:space="preserve"> sufría al tucumano Medina porque lo había llamado "feo" </w:t>
      </w:r>
      <w:r>
        <w:lastRenderedPageBreak/>
        <w:t xml:space="preserve">y eso lo ofendió (se irían los dos expulsados por una fuerte patada de </w:t>
      </w:r>
      <w:proofErr w:type="spellStart"/>
      <w:r>
        <w:t>Best</w:t>
      </w:r>
      <w:proofErr w:type="spellEnd"/>
      <w:r>
        <w:t xml:space="preserve"> y la reacción de Medina). Manchester empatará en el minuto 87. No le alcanzó; Estudiantes se consagraba Campeón Mundial de clubes en la propia Inglaterra, la cuna del balompié. El ciclo glorioso de aquel Estudiantes de la Plata abarcará cuatro años, cerrándose en 1971, cuando fue destronado por Nacional de Montevideo. </w:t>
      </w:r>
    </w:p>
    <w:p w:rsidR="00CA238B" w:rsidRDefault="00CA238B" w:rsidP="00CA238B">
      <w:pPr>
        <w:jc w:val="both"/>
      </w:pPr>
    </w:p>
    <w:p w:rsidR="00CA238B" w:rsidRPr="00CA238B" w:rsidRDefault="00CA238B" w:rsidP="00CA238B">
      <w:pPr>
        <w:jc w:val="both"/>
        <w:rPr>
          <w:u w:val="single"/>
        </w:rPr>
      </w:pPr>
      <w:r w:rsidRPr="00CA238B">
        <w:rPr>
          <w:u w:val="single"/>
        </w:rPr>
        <w:t>Postal 8</w:t>
      </w:r>
    </w:p>
    <w:p w:rsidR="00CA238B" w:rsidRDefault="00CA238B" w:rsidP="00CA238B">
      <w:pPr>
        <w:jc w:val="both"/>
      </w:pPr>
      <w:r>
        <w:t>El histórico 16 de Octubre de 1968, en el estadio de Old Trafford, los jugadores argentinos soportaron una silbatina ensordecedora, proyectiles de todo tipo y el clásico grito "</w:t>
      </w:r>
      <w:proofErr w:type="spellStart"/>
      <w:r>
        <w:t>Animals</w:t>
      </w:r>
      <w:proofErr w:type="spellEnd"/>
      <w:r>
        <w:t xml:space="preserve">, </w:t>
      </w:r>
      <w:proofErr w:type="spellStart"/>
      <w:r>
        <w:t>animals</w:t>
      </w:r>
      <w:proofErr w:type="spellEnd"/>
      <w:r>
        <w:t xml:space="preserve">!". Entre los fanáticos, se encontraba –libreta en mano- un holandés, llamado </w:t>
      </w:r>
      <w:proofErr w:type="spellStart"/>
      <w:r>
        <w:t>Rinus</w:t>
      </w:r>
      <w:proofErr w:type="spellEnd"/>
      <w:r>
        <w:t xml:space="preserve"> Mitchel, DT del </w:t>
      </w:r>
      <w:proofErr w:type="spellStart"/>
      <w:r>
        <w:t>Ayax</w:t>
      </w:r>
      <w:proofErr w:type="spellEnd"/>
      <w:r>
        <w:t xml:space="preserve"> de Holanda, y, en 1974, durante el Mundial de Futbol en Alemania, DT de la asombrosa Selección holandesa, la mítica "Naranja Mecánica". Cuando durante aquel mundial un periodista le preguntó si él era el inventor del "futbol total" que practicaba aquel deslumbrante equipo, respondió: "No. El "fútbol total" lo inventó Osvaldo Zubeldía, con Estudiantes de la Plata, hace 6 años atrás". </w:t>
      </w:r>
    </w:p>
    <w:p w:rsidR="00CA238B" w:rsidRDefault="00CA238B" w:rsidP="00CA238B">
      <w:pPr>
        <w:jc w:val="both"/>
      </w:pPr>
      <w:r>
        <w:t>Los jugadores de Estudiantes no se amedrentaron por el clima de las tribunas. Inclusive salieron media hora antes al campo de juego con claveles rojos y blancos para arrojar a la hinchada local como respuesta a aquellas consignas de guerra lanzadas por los medios británicos y que habían asimilado los espectadores durante días. Zubeldía buscaba que sus jugadores sintieran la presión un rato antes del comienzo del partido, para acostumbrarse a ella.</w:t>
      </w:r>
    </w:p>
    <w:p w:rsidR="00CA238B" w:rsidRDefault="00CA238B" w:rsidP="00CA238B">
      <w:pPr>
        <w:jc w:val="both"/>
      </w:pPr>
      <w:r>
        <w:t xml:space="preserve">Terminado el partido, el hoy Sir </w:t>
      </w:r>
      <w:proofErr w:type="spellStart"/>
      <w:r>
        <w:t>Crerand</w:t>
      </w:r>
      <w:proofErr w:type="spellEnd"/>
      <w:r>
        <w:t xml:space="preserve"> (escocés) embajador deportivo de Manchester, le pegaría una patada a Verón para evitar que diera la vuelta olímpica. 50 años después, lo recibió en </w:t>
      </w:r>
      <w:r w:rsidR="00682D53">
        <w:t>Manchester y</w:t>
      </w:r>
      <w:r>
        <w:t xml:space="preserve"> –tras un largo y profundo abrazo- le pidió disculpas.</w:t>
      </w:r>
    </w:p>
    <w:p w:rsidR="00CA238B" w:rsidRDefault="00CA238B" w:rsidP="00CA238B">
      <w:pPr>
        <w:jc w:val="both"/>
      </w:pPr>
    </w:p>
    <w:p w:rsidR="00CA238B" w:rsidRPr="00CA238B" w:rsidRDefault="00CA238B" w:rsidP="00CA238B">
      <w:pPr>
        <w:jc w:val="both"/>
        <w:rPr>
          <w:u w:val="single"/>
        </w:rPr>
      </w:pPr>
      <w:r w:rsidRPr="00CA238B">
        <w:rPr>
          <w:u w:val="single"/>
        </w:rPr>
        <w:t>Postal 9</w:t>
      </w:r>
    </w:p>
    <w:p w:rsidR="00CA238B" w:rsidRDefault="00CA238B" w:rsidP="00CA238B">
      <w:pPr>
        <w:jc w:val="both"/>
      </w:pPr>
      <w:r>
        <w:t xml:space="preserve">La pizarra donde Zubeldía anotó "A la gloria no se llega por un camino de rosas", se conserva, intacta, en el Museo de Manchester </w:t>
      </w:r>
      <w:proofErr w:type="spellStart"/>
      <w:r>
        <w:t>United</w:t>
      </w:r>
      <w:proofErr w:type="spellEnd"/>
      <w:r>
        <w:t>.</w:t>
      </w:r>
    </w:p>
    <w:p w:rsidR="00CA238B" w:rsidRDefault="00CA238B" w:rsidP="00CA238B">
      <w:pPr>
        <w:jc w:val="both"/>
      </w:pPr>
    </w:p>
    <w:p w:rsidR="00CA238B" w:rsidRPr="00CA238B" w:rsidRDefault="00CA238B" w:rsidP="00CA238B">
      <w:pPr>
        <w:jc w:val="both"/>
        <w:rPr>
          <w:u w:val="single"/>
        </w:rPr>
      </w:pPr>
      <w:r w:rsidRPr="00CA238B">
        <w:rPr>
          <w:u w:val="single"/>
        </w:rPr>
        <w:t>Postal 10</w:t>
      </w:r>
    </w:p>
    <w:p w:rsidR="00CA238B" w:rsidRDefault="00CA238B" w:rsidP="00CA238B">
      <w:pPr>
        <w:jc w:val="both"/>
      </w:pPr>
      <w:r>
        <w:t>Antes de volver a salir al campo de juego a disputar el cotejo, en el largo pasillo que iba de los camerinos al campo, los jugadores observaron una pizarra escrita en inglés. Alguien la tradujo. Era una cita de Napoleón: "La palabra imposible solo figura en el diccionario de los idiotas".</w:t>
      </w:r>
    </w:p>
    <w:p w:rsidR="00CA238B" w:rsidRDefault="00CA238B" w:rsidP="00CA238B">
      <w:pPr>
        <w:jc w:val="both"/>
      </w:pPr>
    </w:p>
    <w:p w:rsidR="00CA238B" w:rsidRPr="00CA238B" w:rsidRDefault="00CA238B" w:rsidP="00CA238B">
      <w:pPr>
        <w:jc w:val="both"/>
        <w:rPr>
          <w:u w:val="single"/>
        </w:rPr>
      </w:pPr>
      <w:r w:rsidRPr="00CA238B">
        <w:rPr>
          <w:u w:val="single"/>
        </w:rPr>
        <w:t>Postal 11</w:t>
      </w:r>
    </w:p>
    <w:p w:rsidR="000E6C49" w:rsidRDefault="00CA238B" w:rsidP="00CA238B">
      <w:pPr>
        <w:jc w:val="both"/>
      </w:pPr>
      <w:r>
        <w:t>Llovía, aquella noche en Manchester…</w:t>
      </w:r>
    </w:p>
    <w:p w:rsidR="00CA238B" w:rsidRDefault="00CA238B" w:rsidP="00CA238B">
      <w:pPr>
        <w:jc w:val="both"/>
      </w:pPr>
    </w:p>
    <w:p w:rsidR="00C744C1" w:rsidRPr="001A7363" w:rsidRDefault="00C744C1" w:rsidP="008465DC">
      <w:pPr>
        <w:jc w:val="both"/>
        <w:rPr>
          <w:lang w:val="es-ES"/>
        </w:rPr>
      </w:pPr>
    </w:p>
    <w:p w:rsidR="00EB0DF7" w:rsidRDefault="00EB0DF7" w:rsidP="00D01F3D">
      <w:pPr>
        <w:numPr>
          <w:ilvl w:val="0"/>
          <w:numId w:val="2"/>
        </w:numPr>
        <w:pBdr>
          <w:top w:val="single" w:sz="4" w:space="1" w:color="auto"/>
          <w:left w:val="single" w:sz="4" w:space="4" w:color="auto"/>
          <w:bottom w:val="single" w:sz="4" w:space="1" w:color="auto"/>
          <w:right w:val="single" w:sz="4" w:space="4" w:color="auto"/>
        </w:pBdr>
        <w:shd w:val="clear" w:color="auto" w:fill="99CCFF"/>
        <w:jc w:val="both"/>
      </w:pPr>
      <w:bookmarkStart w:id="9" w:name="Recuerdo"/>
      <w:r>
        <w:t>Proa al Centro en el Recuerdo</w:t>
      </w:r>
    </w:p>
    <w:bookmarkEnd w:id="9"/>
    <w:p w:rsidR="00EB0DF7" w:rsidRDefault="00EB0DF7" w:rsidP="00267703">
      <w:pPr>
        <w:jc w:val="both"/>
      </w:pPr>
    </w:p>
    <w:p w:rsidR="00EB0DF7" w:rsidRPr="00585159" w:rsidRDefault="00EB0DF7" w:rsidP="00267703">
      <w:pPr>
        <w:jc w:val="both"/>
        <w:rPr>
          <w:lang w:val="es-ES_tradnl"/>
        </w:rPr>
      </w:pPr>
      <w:r>
        <w:rPr>
          <w:lang w:val="es-ES_tradnl"/>
        </w:rPr>
        <w:t xml:space="preserve">Esta sección recorre la historia de Proa al Centro. Los mensajes reproducidos </w:t>
      </w:r>
      <w:r>
        <w:rPr>
          <w:u w:val="single"/>
          <w:lang w:val="es-ES_tradnl"/>
        </w:rPr>
        <w:t>NO</w:t>
      </w:r>
      <w:r>
        <w:rPr>
          <w:lang w:val="es-ES_tradnl"/>
        </w:rPr>
        <w:t xml:space="preserve"> </w:t>
      </w:r>
      <w:r w:rsidRPr="00585159">
        <w:rPr>
          <w:lang w:val="es-ES_tradnl"/>
        </w:rPr>
        <w:t>corresponden al presente.</w:t>
      </w:r>
    </w:p>
    <w:p w:rsidR="00EB0DF7" w:rsidRPr="00585159" w:rsidRDefault="00EB0DF7" w:rsidP="00267703">
      <w:pPr>
        <w:jc w:val="both"/>
        <w:rPr>
          <w:lang w:val="es-ES_tradnl"/>
        </w:rPr>
      </w:pPr>
    </w:p>
    <w:p w:rsidR="00EB0DF7" w:rsidRPr="002D7391" w:rsidRDefault="00EB0DF7" w:rsidP="00267703">
      <w:pPr>
        <w:jc w:val="both"/>
      </w:pPr>
      <w:r w:rsidRPr="00A17745">
        <w:rPr>
          <w:b/>
        </w:rPr>
        <w:t xml:space="preserve">Extraído de Proa al Centro Nº </w:t>
      </w:r>
      <w:r w:rsidR="00F96E3A" w:rsidRPr="00A17745">
        <w:rPr>
          <w:b/>
        </w:rPr>
        <w:t>9</w:t>
      </w:r>
      <w:r w:rsidR="00DA39D5">
        <w:rPr>
          <w:b/>
        </w:rPr>
        <w:t>8</w:t>
      </w:r>
      <w:r w:rsidRPr="00A17745">
        <w:rPr>
          <w:b/>
        </w:rPr>
        <w:t xml:space="preserve"> del </w:t>
      </w:r>
      <w:r w:rsidR="00E17A0F" w:rsidRPr="000503B0">
        <w:rPr>
          <w:b/>
        </w:rPr>
        <w:t>1</w:t>
      </w:r>
      <w:r w:rsidR="00DA39D5">
        <w:rPr>
          <w:b/>
        </w:rPr>
        <w:t>7</w:t>
      </w:r>
      <w:r w:rsidR="002E22FA" w:rsidRPr="000503B0">
        <w:rPr>
          <w:b/>
        </w:rPr>
        <w:t>/</w:t>
      </w:r>
      <w:r w:rsidR="00DA39D5">
        <w:rPr>
          <w:b/>
        </w:rPr>
        <w:t>1</w:t>
      </w:r>
      <w:r w:rsidR="00363A29" w:rsidRPr="000503B0">
        <w:rPr>
          <w:b/>
        </w:rPr>
        <w:t>0</w:t>
      </w:r>
      <w:r w:rsidRPr="000503B0">
        <w:rPr>
          <w:b/>
        </w:rPr>
        <w:t>/200</w:t>
      </w:r>
      <w:r w:rsidR="00363A29" w:rsidRPr="000503B0">
        <w:rPr>
          <w:b/>
        </w:rPr>
        <w:t>9</w:t>
      </w:r>
      <w:r w:rsidRPr="00A17745">
        <w:t>:</w:t>
      </w:r>
    </w:p>
    <w:p w:rsidR="00EB0DF7" w:rsidRPr="002D7391" w:rsidRDefault="00EB0DF7" w:rsidP="007F6E17">
      <w:pPr>
        <w:jc w:val="both"/>
        <w:rPr>
          <w:i/>
        </w:rPr>
      </w:pPr>
    </w:p>
    <w:p w:rsidR="00054AAF" w:rsidRPr="0084181E" w:rsidRDefault="000503B0" w:rsidP="00054AAF">
      <w:pPr>
        <w:jc w:val="both"/>
        <w:rPr>
          <w:i/>
          <w:lang w:val="es-ES_tradnl"/>
        </w:rPr>
      </w:pPr>
      <w:r w:rsidRPr="0084181E">
        <w:rPr>
          <w:lang w:val="es-ES"/>
        </w:rPr>
        <w:t>«</w:t>
      </w:r>
      <w:r w:rsidR="00054AAF" w:rsidRPr="0084181E">
        <w:rPr>
          <w:i/>
          <w:lang w:val="es-ES_tradnl"/>
        </w:rPr>
        <w:t>8.</w:t>
      </w:r>
      <w:r w:rsidR="00054AAF" w:rsidRPr="0084181E">
        <w:rPr>
          <w:i/>
          <w:lang w:val="es-ES_tradnl"/>
        </w:rPr>
        <w:tab/>
      </w:r>
      <w:r w:rsidR="00054AAF" w:rsidRPr="0084181E">
        <w:rPr>
          <w:i/>
          <w:u w:val="single"/>
          <w:lang w:val="es-ES_tradnl"/>
        </w:rPr>
        <w:t>Colaboraciones</w:t>
      </w:r>
    </w:p>
    <w:p w:rsidR="00054AAF" w:rsidRPr="00DA39D5" w:rsidRDefault="00054AAF" w:rsidP="00054AAF">
      <w:pPr>
        <w:jc w:val="both"/>
        <w:rPr>
          <w:i/>
          <w:highlight w:val="yellow"/>
          <w:lang w:val="es-ES_tradnl"/>
        </w:rPr>
      </w:pPr>
    </w:p>
    <w:p w:rsidR="0084181E" w:rsidRPr="0084181E" w:rsidRDefault="0084181E" w:rsidP="0084181E">
      <w:pPr>
        <w:jc w:val="both"/>
        <w:rPr>
          <w:i/>
          <w:lang w:val="es-ES_tradnl"/>
        </w:rPr>
      </w:pPr>
      <w:r w:rsidRPr="0084181E">
        <w:rPr>
          <w:i/>
          <w:lang w:val="es-ES_tradnl"/>
        </w:rPr>
        <w:t xml:space="preserve">LICEANOS EN USHUAIA – por Alberto </w:t>
      </w:r>
      <w:proofErr w:type="spellStart"/>
      <w:r w:rsidRPr="0084181E">
        <w:rPr>
          <w:i/>
          <w:lang w:val="es-ES_tradnl"/>
        </w:rPr>
        <w:t>Gianola</w:t>
      </w:r>
      <w:proofErr w:type="spellEnd"/>
      <w:r w:rsidRPr="0084181E">
        <w:rPr>
          <w:i/>
          <w:lang w:val="es-ES_tradnl"/>
        </w:rPr>
        <w:t xml:space="preserve"> (XXX)</w:t>
      </w:r>
    </w:p>
    <w:p w:rsidR="0084181E" w:rsidRPr="0084181E" w:rsidRDefault="0084181E" w:rsidP="0084181E">
      <w:pPr>
        <w:jc w:val="both"/>
        <w:rPr>
          <w:i/>
          <w:lang w:val="es-ES_tradnl"/>
        </w:rPr>
      </w:pPr>
    </w:p>
    <w:p w:rsidR="0084181E" w:rsidRPr="0084181E" w:rsidRDefault="0084181E" w:rsidP="0084181E">
      <w:pPr>
        <w:jc w:val="both"/>
        <w:rPr>
          <w:i/>
          <w:lang w:val="es-ES_tradnl"/>
        </w:rPr>
      </w:pPr>
      <w:r w:rsidRPr="0084181E">
        <w:rPr>
          <w:i/>
          <w:lang w:val="es-ES_tradnl"/>
        </w:rPr>
        <w:t>Estimado Alejandro, vi la nota mía anterior en la última PAC, gracias por publicarla.</w:t>
      </w:r>
    </w:p>
    <w:p w:rsidR="0084181E" w:rsidRPr="0084181E" w:rsidRDefault="0084181E" w:rsidP="0084181E">
      <w:pPr>
        <w:jc w:val="both"/>
        <w:rPr>
          <w:i/>
          <w:lang w:val="es-ES_tradnl"/>
        </w:rPr>
      </w:pPr>
      <w:r w:rsidRPr="0084181E">
        <w:rPr>
          <w:i/>
          <w:lang w:val="es-ES_tradnl"/>
        </w:rPr>
        <w:t xml:space="preserve">Lamentablemente (un detalle que no muy importante) mi apellido salió mal escrito, el corrector de Word lo hace misteriosamente así en forma automática y salió Pianola (¡jaja!). Por mi parte me equivoqué en los datos </w:t>
      </w:r>
      <w:proofErr w:type="spellStart"/>
      <w:r w:rsidRPr="0084181E">
        <w:rPr>
          <w:i/>
          <w:lang w:val="es-ES_tradnl"/>
        </w:rPr>
        <w:t>Gamenara</w:t>
      </w:r>
      <w:proofErr w:type="spellEnd"/>
      <w:r w:rsidRPr="0084181E">
        <w:rPr>
          <w:i/>
          <w:lang w:val="es-ES_tradnl"/>
        </w:rPr>
        <w:t xml:space="preserve"> y Rossi que son de la XVII y no de la XVI (espero no haya riñas entre tales promociones), ¡</w:t>
      </w:r>
      <w:proofErr w:type="gramStart"/>
      <w:r w:rsidRPr="0084181E">
        <w:rPr>
          <w:i/>
          <w:lang w:val="es-ES_tradnl"/>
        </w:rPr>
        <w:t>perdón!.</w:t>
      </w:r>
      <w:proofErr w:type="gramEnd"/>
    </w:p>
    <w:p w:rsidR="0084181E" w:rsidRPr="0084181E" w:rsidRDefault="0084181E" w:rsidP="0084181E">
      <w:pPr>
        <w:jc w:val="both"/>
        <w:rPr>
          <w:i/>
          <w:lang w:val="es-ES_tradnl"/>
        </w:rPr>
      </w:pPr>
      <w:r w:rsidRPr="0084181E">
        <w:rPr>
          <w:i/>
          <w:lang w:val="es-ES_tradnl"/>
        </w:rPr>
        <w:t xml:space="preserve">Ahora te aporto algo nuevo, sí son de la XVI los </w:t>
      </w:r>
      <w:proofErr w:type="spellStart"/>
      <w:r w:rsidRPr="0084181E">
        <w:rPr>
          <w:i/>
          <w:lang w:val="es-ES_tradnl"/>
        </w:rPr>
        <w:t>Sres</w:t>
      </w:r>
      <w:proofErr w:type="spellEnd"/>
      <w:r w:rsidRPr="0084181E">
        <w:rPr>
          <w:i/>
          <w:lang w:val="es-ES_tradnl"/>
        </w:rPr>
        <w:t xml:space="preserve"> </w:t>
      </w:r>
      <w:proofErr w:type="spellStart"/>
      <w:r w:rsidRPr="0084181E">
        <w:rPr>
          <w:i/>
          <w:lang w:val="es-ES_tradnl"/>
        </w:rPr>
        <w:t>Moutín</w:t>
      </w:r>
      <w:proofErr w:type="spellEnd"/>
      <w:r w:rsidRPr="0084181E">
        <w:rPr>
          <w:i/>
          <w:lang w:val="es-ES_tradnl"/>
        </w:rPr>
        <w:t xml:space="preserve"> y Mercado, que vinieron a esta ciudad a celebrar este pasado martes 22 de septiembre los 60 años del hundimiento del Rastreador ARA "Fournier", en el cual fallecieron sus respectivos padres, </w:t>
      </w:r>
      <w:proofErr w:type="spellStart"/>
      <w:r w:rsidRPr="0084181E">
        <w:rPr>
          <w:i/>
          <w:lang w:val="es-ES_tradnl"/>
        </w:rPr>
        <w:t>trripulantes</w:t>
      </w:r>
      <w:proofErr w:type="spellEnd"/>
      <w:r w:rsidRPr="0084181E">
        <w:rPr>
          <w:i/>
          <w:lang w:val="es-ES_tradnl"/>
        </w:rPr>
        <w:t xml:space="preserve"> de la nave. El acto fue muy emotivo por su presencia y la de otro huérfano de aquellos marinos, las alocuciones, los toques de silencio, el responso, las palabras del propio </w:t>
      </w:r>
      <w:proofErr w:type="spellStart"/>
      <w:r w:rsidRPr="0084181E">
        <w:rPr>
          <w:i/>
          <w:lang w:val="es-ES_tradnl"/>
        </w:rPr>
        <w:t>Moutín</w:t>
      </w:r>
      <w:proofErr w:type="spellEnd"/>
      <w:r w:rsidRPr="0084181E">
        <w:rPr>
          <w:i/>
          <w:lang w:val="es-ES_tradnl"/>
        </w:rPr>
        <w:t xml:space="preserve"> al colocar una placa de mármol recordatoria en la base de la baliza que lleva el nombre de su papá, "Guardiamarina </w:t>
      </w:r>
      <w:proofErr w:type="spellStart"/>
      <w:r w:rsidRPr="0084181E">
        <w:rPr>
          <w:i/>
          <w:lang w:val="es-ES_tradnl"/>
        </w:rPr>
        <w:t>Moutín</w:t>
      </w:r>
      <w:proofErr w:type="spellEnd"/>
      <w:r w:rsidRPr="0084181E">
        <w:rPr>
          <w:i/>
          <w:lang w:val="es-ES_tradnl"/>
        </w:rPr>
        <w:t>", en el muelle de combustible de la Planta Orión de YPF de la ciudad de Ushuaia.</w:t>
      </w:r>
    </w:p>
    <w:p w:rsidR="0084181E" w:rsidRPr="0084181E" w:rsidRDefault="0084181E" w:rsidP="0084181E">
      <w:pPr>
        <w:jc w:val="both"/>
        <w:rPr>
          <w:i/>
          <w:lang w:val="es-ES_tradnl"/>
        </w:rPr>
      </w:pPr>
      <w:r w:rsidRPr="0084181E">
        <w:rPr>
          <w:i/>
          <w:lang w:val="es-ES_tradnl"/>
        </w:rPr>
        <w:t xml:space="preserve">Mando una foto del Acto en la que lee su alocución el propio </w:t>
      </w:r>
      <w:proofErr w:type="spellStart"/>
      <w:r w:rsidRPr="0084181E">
        <w:rPr>
          <w:i/>
          <w:lang w:val="es-ES_tradnl"/>
        </w:rPr>
        <w:t>Moutín</w:t>
      </w:r>
      <w:proofErr w:type="spellEnd"/>
      <w:r w:rsidRPr="0084181E">
        <w:rPr>
          <w:i/>
          <w:lang w:val="es-ES_tradnl"/>
        </w:rPr>
        <w:t xml:space="preserve"> (XVI) ante la mirada del Ca. de Fragata Ingeniero Mercado (XVI) (primero de la derecha), yo (segundo de la derecha) y el Contraalmirante Daniel Alberto Enrique Martin (XXII) (cuarto de uniforme desde la derecha). Atrás asoma la proa de una de las Lanchas Patrulleras que dieron el marco náutico. A ambos lados de </w:t>
      </w:r>
      <w:proofErr w:type="spellStart"/>
      <w:r w:rsidRPr="0084181E">
        <w:rPr>
          <w:i/>
          <w:lang w:val="es-ES_tradnl"/>
        </w:rPr>
        <w:t>Moutín</w:t>
      </w:r>
      <w:proofErr w:type="spellEnd"/>
      <w:r w:rsidRPr="0084181E">
        <w:rPr>
          <w:i/>
          <w:lang w:val="es-ES_tradnl"/>
        </w:rPr>
        <w:t xml:space="preserve"> asoman el CN (RE) </w:t>
      </w:r>
      <w:proofErr w:type="spellStart"/>
      <w:r w:rsidRPr="0084181E">
        <w:rPr>
          <w:i/>
          <w:lang w:val="es-ES_tradnl"/>
        </w:rPr>
        <w:t>Zanotti</w:t>
      </w:r>
      <w:proofErr w:type="spellEnd"/>
      <w:r w:rsidRPr="0084181E">
        <w:rPr>
          <w:i/>
          <w:lang w:val="es-ES_tradnl"/>
        </w:rPr>
        <w:t xml:space="preserve">, compañero del entonces fallecido GU </w:t>
      </w:r>
      <w:proofErr w:type="spellStart"/>
      <w:r w:rsidRPr="0084181E">
        <w:rPr>
          <w:i/>
          <w:lang w:val="es-ES_tradnl"/>
        </w:rPr>
        <w:t>Moutín</w:t>
      </w:r>
      <w:proofErr w:type="spellEnd"/>
      <w:r w:rsidRPr="0084181E">
        <w:rPr>
          <w:i/>
          <w:lang w:val="es-ES_tradnl"/>
        </w:rPr>
        <w:t xml:space="preserve"> y la viuda de éste. </w:t>
      </w:r>
      <w:r w:rsidR="001463CF">
        <w:rPr>
          <w:noProof/>
          <w:lang w:eastAsia="es-AR"/>
        </w:rPr>
        <w:pict>
          <v:shape id="_x0000_i1030" type="#_x0000_t75" style="width:415.5pt;height:276.75pt;visibility:visible;mso-wrap-style:square">
            <v:imagedata r:id="rId47" o:title=""/>
          </v:shape>
        </w:pict>
      </w:r>
    </w:p>
    <w:p w:rsidR="0084181E" w:rsidRPr="0084181E" w:rsidRDefault="0084181E" w:rsidP="0084181E">
      <w:pPr>
        <w:jc w:val="both"/>
        <w:rPr>
          <w:i/>
          <w:lang w:val="es-ES_tradnl"/>
        </w:rPr>
      </w:pPr>
      <w:r w:rsidRPr="0084181E">
        <w:rPr>
          <w:i/>
          <w:lang w:val="es-ES_tradnl"/>
        </w:rPr>
        <w:t xml:space="preserve">Previamente se había realizado la ceremonia central en el gimnasio de la Base Naval (la clásica "alternativa de mal tiempo") y los familiares e invitados lanzaron flores en el canal Beagle y se rezó una oración con el capellán naval, desde la Lancha Rápida </w:t>
      </w:r>
      <w:r w:rsidRPr="0084181E">
        <w:rPr>
          <w:i/>
          <w:lang w:val="es-ES_tradnl"/>
        </w:rPr>
        <w:lastRenderedPageBreak/>
        <w:t xml:space="preserve">ARA "Intrépida", con el acompañamiento del Aviso ARA "Sobral" (héroe de Malvinas) y la Lancha Patrullera ARA "Zurubí" (decana de las embarcaciones de la Armada operativas con sus 65 años navegando).   </w:t>
      </w:r>
    </w:p>
    <w:p w:rsidR="0084181E" w:rsidRPr="0084181E" w:rsidRDefault="0084181E" w:rsidP="0084181E">
      <w:pPr>
        <w:jc w:val="both"/>
        <w:rPr>
          <w:i/>
          <w:lang w:val="es-ES_tradnl"/>
        </w:rPr>
      </w:pPr>
      <w:r w:rsidRPr="0084181E">
        <w:rPr>
          <w:i/>
          <w:lang w:val="es-ES_tradnl"/>
        </w:rPr>
        <w:t>Un afectuoso saludo desde este confín austral</w:t>
      </w:r>
    </w:p>
    <w:p w:rsidR="00F43E04" w:rsidRPr="0084181E" w:rsidRDefault="0084181E" w:rsidP="00A17745">
      <w:pPr>
        <w:jc w:val="both"/>
        <w:rPr>
          <w:i/>
          <w:lang w:val="es-ES_tradnl"/>
        </w:rPr>
      </w:pPr>
      <w:r w:rsidRPr="0084181E">
        <w:rPr>
          <w:i/>
          <w:lang w:val="es-ES_tradnl"/>
        </w:rPr>
        <w:t xml:space="preserve">CF Alberto </w:t>
      </w:r>
      <w:proofErr w:type="spellStart"/>
      <w:r w:rsidRPr="0084181E">
        <w:rPr>
          <w:i/>
          <w:lang w:val="es-ES_tradnl"/>
        </w:rPr>
        <w:t>Gianola</w:t>
      </w:r>
      <w:proofErr w:type="spellEnd"/>
      <w:r w:rsidRPr="0084181E">
        <w:rPr>
          <w:i/>
          <w:lang w:val="es-ES_tradnl"/>
        </w:rPr>
        <w:t xml:space="preserve"> Otamendi (XXX)</w:t>
      </w:r>
      <w:r w:rsidR="00CF67E6" w:rsidRPr="00054AAF">
        <w:t>»</w:t>
      </w:r>
    </w:p>
    <w:p w:rsidR="00EB0DF7" w:rsidRPr="00054AAF" w:rsidRDefault="00EB0DF7" w:rsidP="00267703">
      <w:pPr>
        <w:jc w:val="both"/>
      </w:pPr>
    </w:p>
    <w:p w:rsidR="00EB0DF7" w:rsidRPr="00054AAF" w:rsidRDefault="00EB0DF7" w:rsidP="00267703">
      <w:pPr>
        <w:jc w:val="both"/>
      </w:pPr>
    </w:p>
    <w:p w:rsidR="00EB0DF7" w:rsidRDefault="00EB0DF7" w:rsidP="00D01F3D">
      <w:pPr>
        <w:numPr>
          <w:ilvl w:val="0"/>
          <w:numId w:val="2"/>
        </w:numPr>
        <w:pBdr>
          <w:top w:val="single" w:sz="4" w:space="1" w:color="auto"/>
          <w:left w:val="single" w:sz="4" w:space="4" w:color="auto"/>
          <w:bottom w:val="single" w:sz="4" w:space="1" w:color="auto"/>
          <w:right w:val="single" w:sz="4" w:space="4" w:color="auto"/>
        </w:pBdr>
        <w:shd w:val="clear" w:color="auto" w:fill="99CCFF"/>
        <w:jc w:val="both"/>
      </w:pPr>
      <w:bookmarkStart w:id="10" w:name="Imagenes"/>
      <w:bookmarkEnd w:id="10"/>
      <w:r>
        <w:t>Galería de Imágenes</w:t>
      </w:r>
    </w:p>
    <w:p w:rsidR="00682D53" w:rsidRDefault="00682D53" w:rsidP="003C0FD4">
      <w:pPr>
        <w:pStyle w:val="Textoindependiente3"/>
        <w:rPr>
          <w:b w:val="0"/>
          <w:noProof/>
          <w:lang w:val="es-AR" w:eastAsia="es-AR"/>
        </w:rPr>
      </w:pPr>
    </w:p>
    <w:p w:rsidR="00682D53" w:rsidRPr="00682D53" w:rsidRDefault="00682D53" w:rsidP="003C0FD4">
      <w:pPr>
        <w:pStyle w:val="Textoindependiente3"/>
        <w:rPr>
          <w:noProof/>
          <w:lang w:val="es-AR" w:eastAsia="es-AR"/>
        </w:rPr>
      </w:pPr>
      <w:r w:rsidRPr="00682D53">
        <w:rPr>
          <w:noProof/>
          <w:lang w:val="es-AR" w:eastAsia="es-AR"/>
        </w:rPr>
        <w:t>CABO DE HORNOS</w:t>
      </w:r>
    </w:p>
    <w:p w:rsidR="00682D53" w:rsidRDefault="00682D53" w:rsidP="003C0FD4">
      <w:pPr>
        <w:pStyle w:val="Textoindependiente3"/>
        <w:rPr>
          <w:b w:val="0"/>
          <w:noProof/>
          <w:lang w:val="es-AR" w:eastAsia="es-AR"/>
        </w:rPr>
      </w:pPr>
    </w:p>
    <w:p w:rsidR="00083BA7" w:rsidRDefault="00083BA7" w:rsidP="003C0FD4">
      <w:pPr>
        <w:pStyle w:val="Textoindependiente3"/>
        <w:rPr>
          <w:b w:val="0"/>
          <w:noProof/>
          <w:lang w:val="es-AR" w:eastAsia="es-AR"/>
        </w:rPr>
      </w:pPr>
      <w:r>
        <w:rPr>
          <w:b w:val="0"/>
          <w:noProof/>
          <w:lang w:val="es-AR" w:eastAsia="es-AR"/>
        </w:rPr>
        <w:t>En el punto donde se encuentran los océanos Atlántico y Pacífico, las aguas se mezclan en forma muy lenta, dando la sensación de que no se mezclan en abosluto. Est es debido a que las diferencias de osmolaridad (nivel de concentración de componentes de diversas soluciones), salinidad y temperatura.</w:t>
      </w:r>
    </w:p>
    <w:p w:rsidR="00682D53" w:rsidRPr="00682D53" w:rsidRDefault="001463CF" w:rsidP="00682D53">
      <w:pPr>
        <w:pStyle w:val="Textoindependiente3"/>
        <w:numPr>
          <w:ilvl w:val="0"/>
          <w:numId w:val="3"/>
        </w:numPr>
        <w:rPr>
          <w:rStyle w:val="Hipervnculo"/>
          <w:b w:val="0"/>
          <w:color w:val="auto"/>
          <w:u w:val="none"/>
        </w:rPr>
      </w:pPr>
      <w:hyperlink r:id="rId48" w:history="1">
        <w:r w:rsidR="00682D53" w:rsidRPr="00D51591">
          <w:rPr>
            <w:rStyle w:val="Hipervnculo"/>
            <w:b w:val="0"/>
            <w:noProof/>
            <w:lang w:val="es-AR" w:eastAsia="es-AR"/>
          </w:rPr>
          <w:t>http://cglnm.com.ar/public/PAC/198/Cabo_de_Hornos.mp4</w:t>
        </w:r>
      </w:hyperlink>
    </w:p>
    <w:p w:rsidR="00A80E2D" w:rsidRDefault="00A80E2D" w:rsidP="00C31E76">
      <w:pPr>
        <w:pStyle w:val="Textoindependiente3"/>
        <w:rPr>
          <w:b w:val="0"/>
          <w:noProof/>
          <w:lang w:eastAsia="es-AR"/>
        </w:rPr>
      </w:pPr>
    </w:p>
    <w:p w:rsidR="00A80E2D" w:rsidRDefault="00A80E2D" w:rsidP="003C0FD4">
      <w:pPr>
        <w:pStyle w:val="Textoindependiente3"/>
        <w:rPr>
          <w:b w:val="0"/>
          <w:noProof/>
          <w:lang w:eastAsia="es-AR"/>
        </w:rPr>
      </w:pPr>
    </w:p>
    <w:p w:rsidR="00EB0DF7" w:rsidRDefault="00EB0DF7" w:rsidP="00D01F3D">
      <w:pPr>
        <w:numPr>
          <w:ilvl w:val="0"/>
          <w:numId w:val="2"/>
        </w:numPr>
        <w:pBdr>
          <w:top w:val="single" w:sz="4" w:space="1" w:color="auto"/>
          <w:left w:val="single" w:sz="4" w:space="4" w:color="auto"/>
          <w:bottom w:val="single" w:sz="4" w:space="1" w:color="auto"/>
          <w:right w:val="single" w:sz="4" w:space="4" w:color="auto"/>
        </w:pBdr>
        <w:shd w:val="clear" w:color="auto" w:fill="99CCFF"/>
        <w:jc w:val="both"/>
      </w:pPr>
      <w:bookmarkStart w:id="11" w:name="Calendario"/>
      <w:r>
        <w:t xml:space="preserve">Calendario de Actividades </w:t>
      </w:r>
    </w:p>
    <w:bookmarkEnd w:id="11"/>
    <w:p w:rsidR="002E1EA3" w:rsidRDefault="002E1EA3" w:rsidP="00C144E8">
      <w:pPr>
        <w:jc w:val="both"/>
      </w:pPr>
    </w:p>
    <w:p w:rsidR="00E453F7" w:rsidRDefault="00E453F7" w:rsidP="00E453F7">
      <w:pPr>
        <w:jc w:val="both"/>
        <w:rPr>
          <w:lang w:val="es-ES"/>
        </w:rPr>
      </w:pPr>
      <w:r w:rsidRPr="00C744C1">
        <w:rPr>
          <w:b/>
          <w:lang w:val="es-ES"/>
        </w:rPr>
        <w:t>10/11</w:t>
      </w:r>
      <w:r>
        <w:rPr>
          <w:lang w:val="es-ES"/>
        </w:rPr>
        <w:t>: Aniversario del Liceo Militar General Belgrano.</w:t>
      </w:r>
    </w:p>
    <w:p w:rsidR="00E453F7" w:rsidRDefault="00E453F7" w:rsidP="00E453F7">
      <w:pPr>
        <w:jc w:val="both"/>
        <w:rPr>
          <w:lang w:val="es-ES"/>
        </w:rPr>
      </w:pPr>
      <w:r w:rsidRPr="00C744C1">
        <w:rPr>
          <w:b/>
          <w:lang w:val="es-ES"/>
        </w:rPr>
        <w:t>15/11</w:t>
      </w:r>
      <w:r>
        <w:rPr>
          <w:lang w:val="es-ES"/>
        </w:rPr>
        <w:t>: Cena de Promociones en el Centro de Graduados.</w:t>
      </w:r>
    </w:p>
    <w:p w:rsidR="00E453F7" w:rsidRDefault="0084181E" w:rsidP="00E453F7">
      <w:pPr>
        <w:jc w:val="both"/>
        <w:rPr>
          <w:lang w:val="es-ES"/>
        </w:rPr>
      </w:pPr>
      <w:r w:rsidRPr="0084181E">
        <w:rPr>
          <w:b/>
          <w:lang w:val="es-ES"/>
        </w:rPr>
        <w:t>15/12</w:t>
      </w:r>
      <w:r>
        <w:rPr>
          <w:lang w:val="es-ES"/>
        </w:rPr>
        <w:t>: Entrega de Premios Náutica.</w:t>
      </w:r>
    </w:p>
    <w:p w:rsidR="00E453F7" w:rsidRPr="00E453F7" w:rsidRDefault="0084181E" w:rsidP="00C144E8">
      <w:pPr>
        <w:jc w:val="both"/>
        <w:rPr>
          <w:lang w:val="es-ES"/>
        </w:rPr>
      </w:pPr>
      <w:r w:rsidRPr="005010C1">
        <w:rPr>
          <w:b/>
          <w:lang w:val="es-ES"/>
        </w:rPr>
        <w:t>28/12</w:t>
      </w:r>
      <w:r>
        <w:rPr>
          <w:lang w:val="es-ES"/>
        </w:rPr>
        <w:t xml:space="preserve">: Aniversario del Liceo Naval Militar Almirante Guillermo </w:t>
      </w:r>
      <w:r w:rsidR="005010C1">
        <w:rPr>
          <w:lang w:val="es-ES"/>
        </w:rPr>
        <w:t>Brown.</w:t>
      </w:r>
    </w:p>
    <w:p w:rsidR="008249CF" w:rsidRDefault="008249CF" w:rsidP="00C144E8">
      <w:pPr>
        <w:jc w:val="both"/>
        <w:rPr>
          <w:noProof/>
          <w:lang w:eastAsia="es-AR"/>
        </w:rPr>
      </w:pPr>
    </w:p>
    <w:p w:rsidR="00F62703" w:rsidRPr="008500EC" w:rsidRDefault="00F62703" w:rsidP="00401F79">
      <w:pPr>
        <w:jc w:val="both"/>
        <w:rPr>
          <w:lang w:val="es-ES"/>
        </w:rPr>
      </w:pPr>
    </w:p>
    <w:p w:rsidR="00EB0DF7" w:rsidRDefault="00EB0DF7" w:rsidP="00D01F3D">
      <w:pPr>
        <w:numPr>
          <w:ilvl w:val="0"/>
          <w:numId w:val="2"/>
        </w:numPr>
        <w:pBdr>
          <w:top w:val="single" w:sz="4" w:space="1" w:color="auto"/>
          <w:left w:val="single" w:sz="4" w:space="4" w:color="auto"/>
          <w:bottom w:val="single" w:sz="4" w:space="1" w:color="auto"/>
          <w:right w:val="single" w:sz="4" w:space="4" w:color="auto"/>
        </w:pBdr>
        <w:shd w:val="clear" w:color="auto" w:fill="99CCFF"/>
        <w:jc w:val="both"/>
      </w:pPr>
      <w:bookmarkStart w:id="12" w:name="Contactos"/>
      <w:bookmarkEnd w:id="12"/>
      <w:r>
        <w:t xml:space="preserve">Contactos Liceanos </w:t>
      </w:r>
    </w:p>
    <w:p w:rsidR="00EB0DF7" w:rsidRDefault="00EB0DF7" w:rsidP="008128DD">
      <w:pPr>
        <w:jc w:val="both"/>
      </w:pPr>
    </w:p>
    <w:p w:rsidR="003A4DA3" w:rsidRDefault="0084181E" w:rsidP="003A4DA3">
      <w:pPr>
        <w:jc w:val="both"/>
      </w:pPr>
      <w:r>
        <w:t>Él</w:t>
      </w:r>
      <w:r w:rsidR="003A4DA3">
        <w:t xml:space="preserve"> es Claudio Mariano Olivieri. Tiene leucemia. Fue Brigadier Mayor de la promoción 49 del Liceo Naval Alte. G. Brown. Abanderado en 1999 y 2000. El padre Teniente de Corbeta </w:t>
      </w:r>
      <w:proofErr w:type="spellStart"/>
      <w:r w:rsidR="003A4DA3">
        <w:t>postmorten</w:t>
      </w:r>
      <w:proofErr w:type="spellEnd"/>
      <w:r w:rsidR="003A4DA3">
        <w:t xml:space="preserve"> falleció en Malvinas abordo del aviso Alférez Sobral. Un buque de la armada lleva su nombre por eso. Aviso A.R.A. “Teniente Olivieri” (A-2). Amigo, compañero y padre de dos hijas. Se necesita ayuda aunque sea la más mínima. Acá está el Link de donación. Con lo que </w:t>
      </w:r>
      <w:proofErr w:type="gramStart"/>
      <w:r w:rsidR="003A4DA3">
        <w:t>sea .</w:t>
      </w:r>
      <w:proofErr w:type="gramEnd"/>
    </w:p>
    <w:p w:rsidR="003A4DA3" w:rsidRDefault="001463CF" w:rsidP="003A4DA3">
      <w:pPr>
        <w:numPr>
          <w:ilvl w:val="0"/>
          <w:numId w:val="3"/>
        </w:numPr>
        <w:jc w:val="both"/>
      </w:pPr>
      <w:hyperlink r:id="rId49" w:history="1">
        <w:r w:rsidR="003A4DA3" w:rsidRPr="00A44E28">
          <w:rPr>
            <w:rStyle w:val="Hipervnculo"/>
          </w:rPr>
          <w:t>https://www.gofundme.com/fight-it-claudio…</w:t>
        </w:r>
      </w:hyperlink>
    </w:p>
    <w:p w:rsidR="00197523" w:rsidRDefault="001463CF" w:rsidP="003A4DA3">
      <w:pPr>
        <w:numPr>
          <w:ilvl w:val="0"/>
          <w:numId w:val="24"/>
        </w:numPr>
        <w:jc w:val="both"/>
        <w:rPr>
          <w:lang w:val="es-ES"/>
        </w:rPr>
      </w:pPr>
      <w:hyperlink r:id="rId50" w:history="1">
        <w:r w:rsidR="003A4DA3" w:rsidRPr="00A44E28">
          <w:rPr>
            <w:rStyle w:val="Hipervnculo"/>
            <w:lang w:val="es-ES"/>
          </w:rPr>
          <w:t>https://www.facebook.com/groups/170814962932757/permalink/2334987783182120/</w:t>
        </w:r>
      </w:hyperlink>
    </w:p>
    <w:p w:rsidR="003A4DA3" w:rsidRDefault="003A4DA3" w:rsidP="00337EF4">
      <w:pPr>
        <w:jc w:val="both"/>
        <w:rPr>
          <w:lang w:val="es-ES"/>
        </w:rPr>
      </w:pPr>
    </w:p>
    <w:p w:rsidR="003E3A26" w:rsidRPr="003E3A26" w:rsidRDefault="003E3A26" w:rsidP="003E3A26">
      <w:pPr>
        <w:jc w:val="both"/>
        <w:rPr>
          <w:lang w:val="es-ES"/>
        </w:rPr>
      </w:pPr>
      <w:r w:rsidRPr="003E3A26">
        <w:rPr>
          <w:lang w:val="es-ES"/>
        </w:rPr>
        <w:t>Buenos días a todos, les paso la info de la página de Facebook que tiene la Delegación del Instituto Nacional Browniano en España. Nuestra delegación tiene la particularidad de que se encuentra movida por varios antiguos liceanos de diferentes promociones y épocas de nuestra querida Institución. Me encuentro como Delegado para lo que necesiten (Carlos Pesado Riccardi, Promoción XLII), y me acompañan como subdelegados Fernando García Fontenla (</w:t>
      </w:r>
      <w:proofErr w:type="spellStart"/>
      <w:r w:rsidRPr="003E3A26">
        <w:rPr>
          <w:lang w:val="es-ES"/>
        </w:rPr>
        <w:t>Prom</w:t>
      </w:r>
      <w:proofErr w:type="spellEnd"/>
      <w:r w:rsidRPr="003E3A26">
        <w:rPr>
          <w:lang w:val="es-ES"/>
        </w:rPr>
        <w:t>. XXVII) y Esteban Balaguer (</w:t>
      </w:r>
      <w:proofErr w:type="spellStart"/>
      <w:r w:rsidRPr="003E3A26">
        <w:rPr>
          <w:lang w:val="es-ES"/>
        </w:rPr>
        <w:t>Prom</w:t>
      </w:r>
      <w:proofErr w:type="spellEnd"/>
      <w:r w:rsidRPr="003E3A26">
        <w:rPr>
          <w:lang w:val="es-ES"/>
        </w:rPr>
        <w:t xml:space="preserve">. XLIII). Tratamos entre todos de poner lo mejor de nosotros para perpetuar la memoria del Almirante D. Guillermo Brown, como de toda nuestra gloriosa historia </w:t>
      </w:r>
      <w:r w:rsidRPr="003E3A26">
        <w:rPr>
          <w:lang w:val="es-ES"/>
        </w:rPr>
        <w:lastRenderedPageBreak/>
        <w:t>naval, sin descuidar aquello que nos une e identifica con la historia naval española. Dejamos el link de nuestra página de Facebook para el conocimiento de todos. Abrazo grande.</w:t>
      </w:r>
    </w:p>
    <w:p w:rsidR="002B16B0" w:rsidRDefault="001463CF" w:rsidP="003E3A26">
      <w:pPr>
        <w:numPr>
          <w:ilvl w:val="0"/>
          <w:numId w:val="24"/>
        </w:numPr>
        <w:jc w:val="both"/>
        <w:rPr>
          <w:lang w:val="es-ES"/>
        </w:rPr>
      </w:pPr>
      <w:hyperlink r:id="rId51" w:history="1">
        <w:r w:rsidR="003E3A26" w:rsidRPr="00A04F8F">
          <w:rPr>
            <w:rStyle w:val="Hipervnculo"/>
            <w:lang w:val="es-ES"/>
          </w:rPr>
          <w:t>https://www.facebook.com/inbrownianoesp/</w:t>
        </w:r>
      </w:hyperlink>
    </w:p>
    <w:p w:rsidR="003E3A26" w:rsidRDefault="003E3A26" w:rsidP="003E3A26">
      <w:pPr>
        <w:jc w:val="both"/>
        <w:rPr>
          <w:lang w:val="es-ES"/>
        </w:rPr>
      </w:pPr>
    </w:p>
    <w:p w:rsidR="00197523" w:rsidRPr="00800E66" w:rsidRDefault="00197523" w:rsidP="00337EF4">
      <w:pPr>
        <w:jc w:val="both"/>
        <w:rPr>
          <w:lang w:val="es-ES"/>
        </w:rPr>
      </w:pPr>
    </w:p>
    <w:p w:rsidR="00EB0DF7" w:rsidRDefault="00EB0DF7" w:rsidP="00D01F3D">
      <w:pPr>
        <w:numPr>
          <w:ilvl w:val="0"/>
          <w:numId w:val="2"/>
        </w:numPr>
        <w:pBdr>
          <w:top w:val="single" w:sz="4" w:space="1" w:color="auto"/>
          <w:left w:val="single" w:sz="4" w:space="4" w:color="auto"/>
          <w:bottom w:val="single" w:sz="4" w:space="1" w:color="auto"/>
          <w:right w:val="single" w:sz="4" w:space="4" w:color="auto"/>
        </w:pBdr>
        <w:shd w:val="clear" w:color="auto" w:fill="99CCFF"/>
        <w:jc w:val="both"/>
      </w:pPr>
      <w:bookmarkStart w:id="13" w:name="Trabajo"/>
      <w:bookmarkEnd w:id="13"/>
      <w:r>
        <w:t>Bolsa de Trabajo y de Servicios</w:t>
      </w:r>
    </w:p>
    <w:p w:rsidR="00EB0DF7" w:rsidRDefault="00EB0DF7" w:rsidP="00DB5282">
      <w:pPr>
        <w:jc w:val="both"/>
      </w:pPr>
    </w:p>
    <w:p w:rsidR="009B5ADD" w:rsidRPr="00E57A44" w:rsidRDefault="009B5ADD" w:rsidP="00D30100">
      <w:pPr>
        <w:jc w:val="both"/>
        <w:rPr>
          <w:lang w:val="es-ES"/>
        </w:rPr>
      </w:pPr>
      <w:r w:rsidRPr="0084181E">
        <w:rPr>
          <w:lang w:val="es-ES"/>
        </w:rPr>
        <w:t>Nil.</w:t>
      </w:r>
    </w:p>
    <w:p w:rsidR="00E51D82" w:rsidRPr="00DB5282" w:rsidRDefault="00E51D82" w:rsidP="00DB5282">
      <w:pPr>
        <w:jc w:val="both"/>
        <w:rPr>
          <w:lang w:val="es-ES"/>
        </w:rPr>
      </w:pPr>
    </w:p>
    <w:p w:rsidR="00524B8B" w:rsidRPr="00524B8B" w:rsidRDefault="00524B8B" w:rsidP="00524B8B">
      <w:pPr>
        <w:jc w:val="both"/>
      </w:pPr>
    </w:p>
    <w:p w:rsidR="00EB0DF7" w:rsidRDefault="00EB0DF7" w:rsidP="00D01F3D">
      <w:pPr>
        <w:numPr>
          <w:ilvl w:val="0"/>
          <w:numId w:val="2"/>
        </w:numPr>
        <w:pBdr>
          <w:top w:val="single" w:sz="4" w:space="1" w:color="auto"/>
          <w:left w:val="single" w:sz="4" w:space="4" w:color="auto"/>
          <w:bottom w:val="single" w:sz="4" w:space="1" w:color="auto"/>
          <w:right w:val="single" w:sz="4" w:space="4" w:color="auto"/>
        </w:pBdr>
        <w:shd w:val="clear" w:color="auto" w:fill="99CCFF"/>
        <w:jc w:val="both"/>
      </w:pPr>
      <w:bookmarkStart w:id="14" w:name="Padron"/>
      <w:bookmarkEnd w:id="14"/>
      <w:r>
        <w:t>Nuestra base de datos</w:t>
      </w:r>
    </w:p>
    <w:p w:rsidR="00EB0DF7" w:rsidRDefault="00EB0DF7" w:rsidP="00E43E7D">
      <w:pPr>
        <w:jc w:val="both"/>
      </w:pPr>
    </w:p>
    <w:p w:rsidR="00A85B6C" w:rsidRDefault="00EB0DF7" w:rsidP="00E43E7D">
      <w:pPr>
        <w:autoSpaceDE w:val="0"/>
        <w:autoSpaceDN w:val="0"/>
        <w:adjustRightInd w:val="0"/>
        <w:jc w:val="both"/>
      </w:pPr>
      <w:r w:rsidRPr="00F479A2">
        <w:t xml:space="preserve">Con este número llegamos a </w:t>
      </w:r>
      <w:r w:rsidRPr="0022037C">
        <w:t>15</w:t>
      </w:r>
      <w:r w:rsidR="0022037C" w:rsidRPr="0022037C">
        <w:t>69</w:t>
      </w:r>
      <w:r w:rsidRPr="00F479A2">
        <w:t xml:space="preserve"> suscriptores. Desde la última </w:t>
      </w:r>
      <w:proofErr w:type="spellStart"/>
      <w:r w:rsidRPr="00F479A2">
        <w:t>PaC</w:t>
      </w:r>
      <w:proofErr w:type="spellEnd"/>
      <w:r w:rsidRPr="00F479A2">
        <w:t xml:space="preserve"> </w:t>
      </w:r>
      <w:r w:rsidR="005E4EB7">
        <w:t xml:space="preserve">se han incorporado </w:t>
      </w:r>
      <w:r w:rsidR="00D07722">
        <w:t>los siguientes</w:t>
      </w:r>
      <w:r w:rsidR="00F62A99">
        <w:t xml:space="preserve"> destinatarios</w:t>
      </w:r>
      <w:r w:rsidR="00F62A99" w:rsidRPr="002B4E70">
        <w:t>:</w:t>
      </w:r>
      <w:r w:rsidR="007D2EF5" w:rsidRPr="002B4E70">
        <w:t xml:space="preserve"> </w:t>
      </w:r>
      <w:r w:rsidR="007D2EF5" w:rsidRPr="00A026B2">
        <w:t>Nil.</w:t>
      </w:r>
    </w:p>
    <w:p w:rsidR="00CB7FEA" w:rsidRDefault="00CB7FEA" w:rsidP="00E43E7D">
      <w:pPr>
        <w:autoSpaceDE w:val="0"/>
        <w:autoSpaceDN w:val="0"/>
        <w:adjustRightInd w:val="0"/>
        <w:jc w:val="both"/>
      </w:pPr>
    </w:p>
    <w:p w:rsidR="0037387A" w:rsidRDefault="00EB0DF7" w:rsidP="00E43E7D">
      <w:pPr>
        <w:autoSpaceDE w:val="0"/>
        <w:autoSpaceDN w:val="0"/>
        <w:adjustRightInd w:val="0"/>
        <w:jc w:val="both"/>
      </w:pPr>
      <w:r>
        <w:t xml:space="preserve">Los siguientes destinatarios son reportados como “devolviendo correos” por Google. Si alguien dispone de una dirección actualizada de los mismos agradeceremos nos la </w:t>
      </w:r>
      <w:r w:rsidRPr="00A44B05">
        <w:t>hagan llegar:</w:t>
      </w:r>
    </w:p>
    <w:p w:rsidR="0022037C" w:rsidRDefault="0022037C" w:rsidP="00E43E7D">
      <w:pPr>
        <w:autoSpaceDE w:val="0"/>
        <w:autoSpaceDN w:val="0"/>
        <w:adjustRightInd w:val="0"/>
        <w:jc w:val="both"/>
      </w:pPr>
      <w:r w:rsidRPr="0022037C">
        <w:rPr>
          <w:u w:val="single"/>
        </w:rPr>
        <w:t>XIV</w:t>
      </w:r>
      <w:r>
        <w:t>: Jorge Presta.</w:t>
      </w:r>
    </w:p>
    <w:p w:rsidR="004D0A8B" w:rsidRDefault="0022037C" w:rsidP="00267703">
      <w:pPr>
        <w:jc w:val="both"/>
      </w:pPr>
      <w:r w:rsidRPr="0022037C">
        <w:rPr>
          <w:u w:val="single"/>
        </w:rPr>
        <w:t>XXXII</w:t>
      </w:r>
      <w:r>
        <w:t>: Alejandro Fushimi.</w:t>
      </w:r>
    </w:p>
    <w:p w:rsidR="003E66F3" w:rsidRDefault="003E66F3" w:rsidP="00267703">
      <w:pPr>
        <w:jc w:val="both"/>
      </w:pPr>
    </w:p>
    <w:p w:rsidR="0022037C" w:rsidRPr="00911BD6" w:rsidRDefault="0022037C" w:rsidP="00267703">
      <w:pPr>
        <w:jc w:val="both"/>
      </w:pPr>
    </w:p>
    <w:p w:rsidR="00EB0DF7" w:rsidRDefault="00EB0DF7" w:rsidP="00D01F3D">
      <w:pPr>
        <w:numPr>
          <w:ilvl w:val="0"/>
          <w:numId w:val="2"/>
        </w:numPr>
        <w:pBdr>
          <w:top w:val="single" w:sz="4" w:space="1" w:color="auto"/>
          <w:left w:val="single" w:sz="4" w:space="4" w:color="auto"/>
          <w:bottom w:val="single" w:sz="4" w:space="1" w:color="auto"/>
          <w:right w:val="single" w:sz="4" w:space="4" w:color="auto"/>
        </w:pBdr>
        <w:shd w:val="clear" w:color="auto" w:fill="99CCFF"/>
        <w:jc w:val="both"/>
      </w:pPr>
      <w:bookmarkStart w:id="15" w:name="Links"/>
      <w:bookmarkEnd w:id="15"/>
      <w:r>
        <w:t>Links</w:t>
      </w:r>
    </w:p>
    <w:p w:rsidR="00EB0DF7" w:rsidRDefault="00EB0DF7" w:rsidP="00267703"/>
    <w:p w:rsidR="00EB0DF7" w:rsidRDefault="00EB0DF7" w:rsidP="00267703">
      <w:r>
        <w:t>Centro de Graduados del Liceo Naval Militar “Almirante Guillermo Brown”</w:t>
      </w:r>
    </w:p>
    <w:p w:rsidR="00EB0DF7" w:rsidRDefault="001463CF" w:rsidP="00267703">
      <w:hyperlink r:id="rId52" w:history="1">
        <w:r w:rsidR="00EB0DF7" w:rsidRPr="0028521D">
          <w:rPr>
            <w:rStyle w:val="Hipervnculo"/>
          </w:rPr>
          <w:t>www.cglnm.com.ar</w:t>
        </w:r>
      </w:hyperlink>
      <w:r w:rsidR="00EB0DF7">
        <w:t xml:space="preserve"> - </w:t>
      </w:r>
      <w:hyperlink r:id="rId53" w:history="1">
        <w:r w:rsidR="00EB0DF7">
          <w:rPr>
            <w:rStyle w:val="Hipervnculo"/>
          </w:rPr>
          <w:t>info@cglnm.com.ar</w:t>
        </w:r>
      </w:hyperlink>
      <w:r w:rsidR="00EB0DF7">
        <w:t xml:space="preserve"> – </w:t>
      </w:r>
      <w:hyperlink r:id="rId54" w:history="1">
        <w:r w:rsidR="00EB0DF7" w:rsidRPr="00E24D74">
          <w:rPr>
            <w:rStyle w:val="Hipervnculo"/>
          </w:rPr>
          <w:t>info.cglnm@gmail.com</w:t>
        </w:r>
      </w:hyperlink>
    </w:p>
    <w:p w:rsidR="00EB0DF7" w:rsidRPr="006F6DE3" w:rsidRDefault="00EB0DF7" w:rsidP="00267703">
      <w:pPr>
        <w:rPr>
          <w:lang w:val="pt-BR"/>
        </w:rPr>
      </w:pPr>
      <w:r w:rsidRPr="006F6DE3">
        <w:rPr>
          <w:lang w:val="pt-BR"/>
        </w:rPr>
        <w:t>Av. Cantilo y Udaondo S/N- 4701-4903</w:t>
      </w:r>
    </w:p>
    <w:p w:rsidR="00EB0DF7" w:rsidRDefault="001463CF" w:rsidP="00267703">
      <w:pPr>
        <w:rPr>
          <w:lang w:val="pt-BR"/>
        </w:rPr>
      </w:pPr>
      <w:hyperlink r:id="rId55" w:history="1">
        <w:r w:rsidR="0085153D" w:rsidRPr="00084329">
          <w:rPr>
            <w:rStyle w:val="Hipervnculo"/>
            <w:lang w:val="pt-BR"/>
          </w:rPr>
          <w:t>https://www.cglnmnautica.com.ar/Home.html</w:t>
        </w:r>
      </w:hyperlink>
    </w:p>
    <w:p w:rsidR="0085153D" w:rsidRPr="006F6DE3" w:rsidRDefault="0085153D" w:rsidP="00267703">
      <w:pPr>
        <w:rPr>
          <w:lang w:val="pt-BR"/>
        </w:rPr>
      </w:pPr>
    </w:p>
    <w:p w:rsidR="00EB0DF7" w:rsidRPr="0015696A" w:rsidRDefault="00EB0DF7" w:rsidP="00267703">
      <w:pPr>
        <w:rPr>
          <w:lang w:val="pt-BR"/>
        </w:rPr>
      </w:pPr>
      <w:r w:rsidRPr="0015696A">
        <w:rPr>
          <w:lang w:val="pt-BR"/>
        </w:rPr>
        <w:t>Liceo Naval Militar “Almirante Guillermo Brown”</w:t>
      </w:r>
    </w:p>
    <w:p w:rsidR="00EB0DF7" w:rsidRDefault="001463CF" w:rsidP="00267703">
      <w:pPr>
        <w:rPr>
          <w:lang w:val="pt-BR"/>
        </w:rPr>
      </w:pPr>
      <w:hyperlink r:id="rId56" w:history="1">
        <w:r w:rsidR="00EB0DF7" w:rsidRPr="00645999">
          <w:rPr>
            <w:rStyle w:val="Hipervnculo"/>
            <w:lang w:val="pt-BR"/>
          </w:rPr>
          <w:t>http://www.liceobrown.edu.ar/</w:t>
        </w:r>
      </w:hyperlink>
    </w:p>
    <w:p w:rsidR="00EB0DF7" w:rsidRPr="0015696A" w:rsidRDefault="00EB0DF7" w:rsidP="00267703">
      <w:pPr>
        <w:rPr>
          <w:lang w:val="pt-BR"/>
        </w:rPr>
      </w:pPr>
      <w:r w:rsidRPr="00446A26">
        <w:rPr>
          <w:lang w:val="pt-BR"/>
        </w:rPr>
        <w:t xml:space="preserve">Francisco Narciso de Laprida 81, </w:t>
      </w:r>
      <w:r>
        <w:rPr>
          <w:lang w:val="pt-BR"/>
        </w:rPr>
        <w:t xml:space="preserve">(1638) </w:t>
      </w:r>
      <w:r w:rsidRPr="00446A26">
        <w:rPr>
          <w:lang w:val="pt-BR"/>
        </w:rPr>
        <w:t>Vicente López. Pcia. Buenos Aires</w:t>
      </w:r>
      <w:r w:rsidRPr="0015696A">
        <w:rPr>
          <w:lang w:val="pt-BR"/>
        </w:rPr>
        <w:t xml:space="preserve"> - 0-810-444-LICEO</w:t>
      </w:r>
    </w:p>
    <w:p w:rsidR="00EB0DF7" w:rsidRPr="0015696A" w:rsidRDefault="00EB0DF7" w:rsidP="00267703">
      <w:pPr>
        <w:rPr>
          <w:lang w:val="pt-BR"/>
        </w:rPr>
      </w:pPr>
    </w:p>
    <w:p w:rsidR="00EB0DF7" w:rsidRPr="0015696A" w:rsidRDefault="00EB0DF7" w:rsidP="00267703">
      <w:pPr>
        <w:rPr>
          <w:lang w:val="pt-BR"/>
        </w:rPr>
      </w:pPr>
      <w:r w:rsidRPr="0015696A">
        <w:rPr>
          <w:lang w:val="pt-BR"/>
        </w:rPr>
        <w:t xml:space="preserve">Armada Argentina: </w:t>
      </w:r>
      <w:hyperlink r:id="rId57" w:history="1">
        <w:r w:rsidRPr="0015696A">
          <w:rPr>
            <w:rStyle w:val="Hipervnculo"/>
            <w:lang w:val="pt-BR"/>
          </w:rPr>
          <w:t>www.ara.mil.ar</w:t>
        </w:r>
      </w:hyperlink>
    </w:p>
    <w:p w:rsidR="00EB0DF7" w:rsidRDefault="00EB0DF7" w:rsidP="00267703">
      <w:pPr>
        <w:jc w:val="both"/>
        <w:rPr>
          <w:lang w:val="pt-BR"/>
        </w:rPr>
      </w:pPr>
      <w:r w:rsidRPr="00A411C6">
        <w:rPr>
          <w:lang w:val="pt-BR"/>
        </w:rPr>
        <w:t xml:space="preserve">Instituto Nacional Browniano: </w:t>
      </w:r>
      <w:hyperlink r:id="rId58" w:history="1">
        <w:r w:rsidRPr="00274147">
          <w:rPr>
            <w:rStyle w:val="Hipervnculo"/>
            <w:lang w:val="pt-BR"/>
          </w:rPr>
          <w:t>http://www.inb.gov.ar/</w:t>
        </w:r>
      </w:hyperlink>
    </w:p>
    <w:p w:rsidR="00EB0DF7" w:rsidRPr="008500EC" w:rsidRDefault="00EB0DF7" w:rsidP="00267703">
      <w:pPr>
        <w:jc w:val="both"/>
        <w:rPr>
          <w:lang w:val="pt-BR"/>
        </w:rPr>
      </w:pPr>
      <w:r w:rsidRPr="008500EC">
        <w:rPr>
          <w:lang w:val="pt-BR"/>
        </w:rPr>
        <w:t xml:space="preserve">Servicio de Hidrografía Naval: </w:t>
      </w:r>
      <w:hyperlink r:id="rId59" w:history="1">
        <w:r w:rsidRPr="008500EC">
          <w:rPr>
            <w:rStyle w:val="Hipervnculo"/>
            <w:lang w:val="pt-BR"/>
          </w:rPr>
          <w:t>http://www.hidro.gov.ar/</w:t>
        </w:r>
      </w:hyperlink>
    </w:p>
    <w:p w:rsidR="00EB0DF7" w:rsidRDefault="00EB0DF7" w:rsidP="00267703">
      <w:pPr>
        <w:jc w:val="both"/>
        <w:rPr>
          <w:lang w:val="es-ES"/>
        </w:rPr>
      </w:pPr>
      <w:r>
        <w:rPr>
          <w:lang w:val="es-ES"/>
        </w:rPr>
        <w:t xml:space="preserve">Coordinador del Área Marítima del Atlántico Sur: </w:t>
      </w:r>
      <w:hyperlink r:id="rId60" w:history="1">
        <w:r w:rsidRPr="00B218D4">
          <w:rPr>
            <w:rStyle w:val="Hipervnculo"/>
            <w:lang w:val="es-ES"/>
          </w:rPr>
          <w:t>http://www.coamas.org/</w:t>
        </w:r>
      </w:hyperlink>
    </w:p>
    <w:p w:rsidR="00EB0DF7" w:rsidRDefault="00EB0DF7" w:rsidP="00E43E7D">
      <w:pPr>
        <w:jc w:val="both"/>
        <w:rPr>
          <w:lang w:val="es-ES"/>
        </w:rPr>
      </w:pPr>
      <w:r>
        <w:rPr>
          <w:lang w:val="es-ES"/>
        </w:rPr>
        <w:t xml:space="preserve">Amigos de Liceo Naval Militar Almirante Guillermo Brown en Facebook: </w:t>
      </w:r>
      <w:hyperlink r:id="rId61" w:history="1">
        <w:r w:rsidRPr="0016235D">
          <w:rPr>
            <w:rStyle w:val="Hipervnculo"/>
            <w:lang w:val="es-ES"/>
          </w:rPr>
          <w:t>https://www.facebook.com/groups/1689164061302157/</w:t>
        </w:r>
      </w:hyperlink>
    </w:p>
    <w:p w:rsidR="00EB0DF7" w:rsidRDefault="00EB0DF7" w:rsidP="00267703">
      <w:pPr>
        <w:jc w:val="both"/>
        <w:rPr>
          <w:lang w:val="es-ES"/>
        </w:rPr>
      </w:pPr>
    </w:p>
    <w:p w:rsidR="00EB0DF7" w:rsidRDefault="00EB0DF7" w:rsidP="00267703">
      <w:pPr>
        <w:pStyle w:val="NormalWeb"/>
        <w:spacing w:before="0" w:beforeAutospacing="0" w:after="0" w:afterAutospacing="0"/>
        <w:rPr>
          <w:rFonts w:ascii="Times New Roman" w:hAnsi="Times New Roman"/>
          <w:lang w:val="es-AR"/>
        </w:rPr>
      </w:pPr>
      <w:r w:rsidRPr="00C72459">
        <w:rPr>
          <w:rFonts w:ascii="Times New Roman" w:hAnsi="Times New Roman"/>
          <w:lang w:val="es-AR"/>
        </w:rPr>
        <w:t xml:space="preserve">Hasta la próxima, a partir del </w:t>
      </w:r>
      <w:r w:rsidR="00DA39D5">
        <w:rPr>
          <w:rFonts w:ascii="Times New Roman" w:hAnsi="Times New Roman"/>
          <w:lang w:val="es-AR"/>
        </w:rPr>
        <w:t>1</w:t>
      </w:r>
      <w:r w:rsidR="0080369D">
        <w:rPr>
          <w:rFonts w:ascii="Times New Roman" w:hAnsi="Times New Roman"/>
          <w:lang w:val="es-AR"/>
        </w:rPr>
        <w:t xml:space="preserve"> de </w:t>
      </w:r>
      <w:r w:rsidR="00DA39D5">
        <w:rPr>
          <w:rFonts w:ascii="Times New Roman" w:hAnsi="Times New Roman"/>
          <w:lang w:val="es-AR"/>
        </w:rPr>
        <w:t>dic</w:t>
      </w:r>
      <w:r w:rsidR="002B16B0">
        <w:rPr>
          <w:rFonts w:ascii="Times New Roman" w:hAnsi="Times New Roman"/>
          <w:lang w:val="es-AR"/>
        </w:rPr>
        <w:t>iem</w:t>
      </w:r>
      <w:r w:rsidR="00EE4BF6">
        <w:rPr>
          <w:rFonts w:ascii="Times New Roman" w:hAnsi="Times New Roman"/>
          <w:lang w:val="es-AR"/>
        </w:rPr>
        <w:t>bre</w:t>
      </w:r>
      <w:r>
        <w:rPr>
          <w:rFonts w:ascii="Times New Roman" w:hAnsi="Times New Roman"/>
          <w:lang w:val="es-AR"/>
        </w:rPr>
        <w:t>.</w:t>
      </w:r>
    </w:p>
    <w:p w:rsidR="00EB0DF7" w:rsidRDefault="00EB0DF7" w:rsidP="00267703"/>
    <w:p w:rsidR="00EB0DF7" w:rsidRDefault="00EB0DF7" w:rsidP="00267703">
      <w:r>
        <w:t>---</w:t>
      </w:r>
    </w:p>
    <w:p w:rsidR="00EB0DF7" w:rsidRDefault="00EB0DF7" w:rsidP="00267703">
      <w:r>
        <w:t>Alejandro de Montmollin - XXIII Promoción</w:t>
      </w:r>
    </w:p>
    <w:p w:rsidR="00EB0DF7" w:rsidRDefault="001463CF" w:rsidP="00267703">
      <w:hyperlink r:id="rId62" w:history="1">
        <w:r w:rsidR="00EB0DF7" w:rsidRPr="00B71F62">
          <w:rPr>
            <w:rStyle w:val="Hipervnculo"/>
          </w:rPr>
          <w:t>proaalcentro@gmail.com</w:t>
        </w:r>
      </w:hyperlink>
    </w:p>
    <w:p w:rsidR="00EB0DF7" w:rsidRDefault="00EB0DF7" w:rsidP="00267703"/>
    <w:p w:rsidR="00EB0DF7" w:rsidRDefault="00EB0DF7" w:rsidP="00267703"/>
    <w:p w:rsidR="00EB0DF7" w:rsidRDefault="00EB0DF7" w:rsidP="00267703">
      <w:pPr>
        <w:pStyle w:val="Textoindependiente2"/>
      </w:pPr>
      <w:r>
        <w:t>Los conceptos y opiniones que se reproducen por este medio corren exclusivamente por cuenta de quien los remite para su publicación. Ellos no necesariamente reflejan ni comprometen la opinión del Centro de Graduados del Liceo Naval Militar “Almirante Guillermo Brown” ni de quienes editan Proa al Centro.</w:t>
      </w:r>
    </w:p>
    <w:sectPr w:rsidR="00EB0DF7" w:rsidSect="00015051">
      <w:headerReference w:type="even" r:id="rId63"/>
      <w:headerReference w:type="default" r:id="rId64"/>
      <w:footerReference w:type="default" r:id="rId65"/>
      <w:pgSz w:w="11907" w:h="16840" w:code="9"/>
      <w:pgMar w:top="1440" w:right="1797" w:bottom="1440" w:left="1797"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C2993" w:rsidRDefault="00AC2993">
      <w:r>
        <w:separator/>
      </w:r>
    </w:p>
  </w:endnote>
  <w:endnote w:type="continuationSeparator" w:id="0">
    <w:p w:rsidR="00AC2993" w:rsidRDefault="00AC29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altName w:val="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463CF" w:rsidRDefault="001463CF">
    <w:pPr>
      <w:pStyle w:val="Piedepgina"/>
      <w:jc w:val="center"/>
    </w:pPr>
    <w:r>
      <w:t xml:space="preserve">- </w:t>
    </w:r>
    <w:r>
      <w:rPr>
        <w:rStyle w:val="Nmerodepgina"/>
      </w:rPr>
      <w:fldChar w:fldCharType="begin"/>
    </w:r>
    <w:r>
      <w:rPr>
        <w:rStyle w:val="Nmerodepgina"/>
      </w:rPr>
      <w:instrText xml:space="preserve"> PAGE </w:instrText>
    </w:r>
    <w:r>
      <w:rPr>
        <w:rStyle w:val="Nmerodepgina"/>
      </w:rPr>
      <w:fldChar w:fldCharType="separate"/>
    </w:r>
    <w:r>
      <w:rPr>
        <w:rStyle w:val="Nmerodepgina"/>
        <w:noProof/>
      </w:rPr>
      <w:t>21</w:t>
    </w:r>
    <w:r>
      <w:rPr>
        <w:rStyle w:val="Nmerodepgina"/>
      </w:rPr>
      <w:fldChar w:fldCharType="end"/>
    </w:r>
    <w:r>
      <w:rPr>
        <w:rStyle w:val="Nmerodepgina"/>
      </w:rPr>
      <w:t xml:space="preserve"> / </w:t>
    </w:r>
    <w:r>
      <w:rPr>
        <w:rStyle w:val="Nmerodepgina"/>
      </w:rPr>
      <w:fldChar w:fldCharType="begin"/>
    </w:r>
    <w:r>
      <w:rPr>
        <w:rStyle w:val="Nmerodepgina"/>
      </w:rPr>
      <w:instrText xml:space="preserve">  NUMPAGES</w:instrText>
    </w:r>
    <w:r>
      <w:rPr>
        <w:rStyle w:val="Nmerodepgina"/>
      </w:rPr>
      <w:fldChar w:fldCharType="separate"/>
    </w:r>
    <w:r>
      <w:rPr>
        <w:rStyle w:val="Nmerodepgina"/>
        <w:noProof/>
      </w:rPr>
      <w:t>21</w:t>
    </w:r>
    <w:r>
      <w:rPr>
        <w:rStyle w:val="Nmerodepgina"/>
      </w:rPr>
      <w:fldChar w:fldCharType="end"/>
    </w:r>
    <w:r>
      <w:rPr>
        <w:rStyle w:val="Nmerodepgina"/>
      </w:rPr>
      <w:t xml:space="preserve"> -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C2993" w:rsidRDefault="00AC2993">
      <w:r>
        <w:separator/>
      </w:r>
    </w:p>
  </w:footnote>
  <w:footnote w:type="continuationSeparator" w:id="0">
    <w:p w:rsidR="00AC2993" w:rsidRDefault="00AC29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463CF" w:rsidRDefault="001463CF">
    <w:pPr>
      <w:pStyle w:val="Encabezado"/>
    </w:pPr>
    <w:r>
      <w:t xml:space="preserve"> -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000" w:firstRow="0" w:lastRow="0" w:firstColumn="0" w:lastColumn="0" w:noHBand="0" w:noVBand="0"/>
    </w:tblPr>
    <w:tblGrid>
      <w:gridCol w:w="1188"/>
      <w:gridCol w:w="6264"/>
      <w:gridCol w:w="1077"/>
    </w:tblGrid>
    <w:tr w:rsidR="001463CF">
      <w:tc>
        <w:tcPr>
          <w:tcW w:w="1188" w:type="dxa"/>
          <w:vAlign w:val="center"/>
        </w:tcPr>
        <w:p w:rsidR="001463CF" w:rsidRDefault="001463CF">
          <w:pPr>
            <w:pStyle w:val="Encabezado"/>
            <w:rPr>
              <w:i/>
              <w:iCs/>
            </w:rPr>
          </w:pPr>
          <w:r>
            <w:rPr>
              <w:i/>
              <w:i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57.75pt;height:50.25pt">
                <v:imagedata r:id="rId1" o:title=""/>
              </v:shape>
            </w:pict>
          </w:r>
        </w:p>
      </w:tc>
      <w:tc>
        <w:tcPr>
          <w:tcW w:w="6264" w:type="dxa"/>
          <w:vAlign w:val="center"/>
        </w:tcPr>
        <w:p w:rsidR="001463CF" w:rsidRDefault="001463CF">
          <w:pPr>
            <w:pStyle w:val="Encabezado"/>
            <w:jc w:val="center"/>
            <w:rPr>
              <w:i/>
              <w:iCs/>
            </w:rPr>
          </w:pPr>
          <w:r>
            <w:rPr>
              <w:noProof/>
              <w:lang w:val="es-MX" w:eastAsia="es-MX"/>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49" type="#_x0000_t136" style="position:absolute;left:0;text-align:left;margin-left:273.6pt;margin-top:26.75pt;width:45pt;height:9pt;rotation:90;z-index:3;mso-position-horizontal-relative:text;mso-position-vertical-relative:text" adj=",10800" fillcolor="#4bacc6">
                <v:shadow color="#868686"/>
                <v:textpath style="font-family:&quot;Arial Black&quot;;v-rotate-letters:t;v-text-kern:t" trim="t" fitpath="t" string="2018"/>
              </v:shape>
            </w:pict>
          </w:r>
          <w:r>
            <w:rPr>
              <w:noProof/>
              <w:lang w:val="es-MX" w:eastAsia="es-MX"/>
            </w:rPr>
            <w:pict>
              <v:shape id="_x0000_s2050" type="#_x0000_t136" style="position:absolute;left:0;text-align:left;margin-left:-14.4pt;margin-top:26.75pt;width:45pt;height:9pt;rotation:90;z-index:2;mso-position-horizontal-relative:text;mso-position-vertical-relative:text" adj=",10800" fillcolor="#4bacc6">
                <v:shadow color="#868686"/>
                <v:textpath style="font-family:&quot;Arial Black&quot;;v-rotate-letters:t;v-text-kern:t" trim="t" fitpath="t" string="2002"/>
              </v:shape>
            </w:pict>
          </w:r>
          <w:r>
            <w:rPr>
              <w:noProof/>
              <w:lang w:val="es-MX" w:eastAsia="es-MX"/>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s2051" type="#_x0000_t161" style="position:absolute;left:0;text-align:left;margin-left:129.6pt;margin-top:0;width:54pt;height:63pt;z-index:1;mso-position-horizontal-relative:text;mso-position-vertical-relative:text" adj="5665" fillcolor="#0cf">
                <v:fill opacity=".5"/>
                <v:shadow color="#868686"/>
                <v:textpath style="font-family:&quot;Impact&quot;;v-text-kern:t" trim="t" fitpath="t" xscale="f" string="198"/>
              </v:shape>
            </w:pict>
          </w:r>
          <w:r>
            <w:rPr>
              <w:i/>
              <w:iCs/>
            </w:rPr>
            <w:pict>
              <v:shape id="_x0000_i1032" type="#_x0000_t75" style="width:316.5pt;height:64.5pt">
                <v:imagedata r:id="rId2" o:title=""/>
              </v:shape>
            </w:pict>
          </w:r>
        </w:p>
      </w:tc>
      <w:tc>
        <w:tcPr>
          <w:tcW w:w="1077" w:type="dxa"/>
          <w:vAlign w:val="center"/>
        </w:tcPr>
        <w:p w:rsidR="001463CF" w:rsidRDefault="001463CF">
          <w:pPr>
            <w:pStyle w:val="Encabezado"/>
            <w:jc w:val="right"/>
            <w:rPr>
              <w:i/>
              <w:iCs/>
            </w:rPr>
          </w:pPr>
          <w:r>
            <w:rPr>
              <w:i/>
              <w:iCs/>
            </w:rPr>
            <w:pict>
              <v:shape id="_x0000_i1033" type="#_x0000_t75" style="width:43.5pt;height:50.25pt">
                <v:imagedata r:id="rId3" o:title=""/>
              </v:shape>
            </w:pict>
          </w:r>
        </w:p>
      </w:tc>
    </w:tr>
  </w:tbl>
  <w:p w:rsidR="001463CF" w:rsidRDefault="001463CF">
    <w:pPr>
      <w:pStyle w:val="Encabezado"/>
      <w:jc w:val="center"/>
      <w:rPr>
        <w:i/>
        <w:iC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55623"/>
    <w:multiLevelType w:val="hybridMultilevel"/>
    <w:tmpl w:val="F32C949E"/>
    <w:lvl w:ilvl="0" w:tplc="24646FA8">
      <w:numFmt w:val="bullet"/>
      <w:lvlText w:val="-"/>
      <w:lvlJc w:val="left"/>
      <w:pPr>
        <w:ind w:left="360" w:hanging="360"/>
      </w:pPr>
      <w:rPr>
        <w:rFonts w:ascii="Times New Roman" w:eastAsia="Times New Roman" w:hAnsi="Times New Roman" w:cs="Times New Roman"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1" w15:restartNumberingAfterBreak="0">
    <w:nsid w:val="0994278A"/>
    <w:multiLevelType w:val="hybridMultilevel"/>
    <w:tmpl w:val="B136DA6C"/>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2" w15:restartNumberingAfterBreak="0">
    <w:nsid w:val="10A54A44"/>
    <w:multiLevelType w:val="hybridMultilevel"/>
    <w:tmpl w:val="92CAF290"/>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3" w15:restartNumberingAfterBreak="0">
    <w:nsid w:val="12114116"/>
    <w:multiLevelType w:val="hybridMultilevel"/>
    <w:tmpl w:val="E36C2B92"/>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4" w15:restartNumberingAfterBreak="0">
    <w:nsid w:val="278D1529"/>
    <w:multiLevelType w:val="hybridMultilevel"/>
    <w:tmpl w:val="17F80A8E"/>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5" w15:restartNumberingAfterBreak="0">
    <w:nsid w:val="2F8A7891"/>
    <w:multiLevelType w:val="hybridMultilevel"/>
    <w:tmpl w:val="5B32F5AE"/>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6" w15:restartNumberingAfterBreak="0">
    <w:nsid w:val="35400C01"/>
    <w:multiLevelType w:val="hybridMultilevel"/>
    <w:tmpl w:val="D520E74E"/>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7" w15:restartNumberingAfterBreak="0">
    <w:nsid w:val="35681B64"/>
    <w:multiLevelType w:val="hybridMultilevel"/>
    <w:tmpl w:val="06F4167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8" w15:restartNumberingAfterBreak="0">
    <w:nsid w:val="36F75A29"/>
    <w:multiLevelType w:val="hybridMultilevel"/>
    <w:tmpl w:val="6CCA1B56"/>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9" w15:restartNumberingAfterBreak="0">
    <w:nsid w:val="3990089D"/>
    <w:multiLevelType w:val="hybridMultilevel"/>
    <w:tmpl w:val="48787E60"/>
    <w:lvl w:ilvl="0" w:tplc="0409000F">
      <w:start w:val="1"/>
      <w:numFmt w:val="decimal"/>
      <w:lvlText w:val="%1."/>
      <w:lvlJc w:val="left"/>
      <w:pPr>
        <w:tabs>
          <w:tab w:val="num" w:pos="360"/>
        </w:tabs>
        <w:ind w:left="360" w:hanging="360"/>
      </w:pPr>
      <w:rPr>
        <w:rFonts w:cs="Times New Roman"/>
      </w:rPr>
    </w:lvl>
    <w:lvl w:ilvl="1" w:tplc="28325C10">
      <w:start w:val="1"/>
      <w:numFmt w:val="decimal"/>
      <w:lvlText w:val="%2)"/>
      <w:lvlJc w:val="left"/>
      <w:pPr>
        <w:tabs>
          <w:tab w:val="num" w:pos="1080"/>
        </w:tabs>
        <w:ind w:left="1080" w:hanging="360"/>
      </w:pPr>
      <w:rPr>
        <w:rFonts w:cs="Times New Roman"/>
      </w:rPr>
    </w:lvl>
    <w:lvl w:ilvl="2" w:tplc="9166A0C4">
      <w:start w:val="1"/>
      <w:numFmt w:val="lowerLetter"/>
      <w:lvlText w:val="%3)"/>
      <w:lvlJc w:val="left"/>
      <w:pPr>
        <w:tabs>
          <w:tab w:val="num" w:pos="1980"/>
        </w:tabs>
        <w:ind w:left="1980" w:hanging="360"/>
      </w:pPr>
      <w:rPr>
        <w:rFonts w:cs="Times New Roman"/>
      </w:rPr>
    </w:lvl>
    <w:lvl w:ilvl="3" w:tplc="DB84D246">
      <w:start w:val="1"/>
      <w:numFmt w:val="upperRoman"/>
      <w:lvlText w:val="%4)"/>
      <w:lvlJc w:val="left"/>
      <w:pPr>
        <w:tabs>
          <w:tab w:val="num" w:pos="2880"/>
        </w:tabs>
        <w:ind w:left="2880" w:hanging="720"/>
      </w:pPr>
      <w:rPr>
        <w:rFonts w:cs="Times New Roman"/>
      </w:rPr>
    </w:lvl>
    <w:lvl w:ilvl="4" w:tplc="21A2B998">
      <w:numFmt w:val="bullet"/>
      <w:lvlText w:val=""/>
      <w:lvlJc w:val="left"/>
      <w:pPr>
        <w:tabs>
          <w:tab w:val="num" w:pos="3240"/>
        </w:tabs>
        <w:ind w:left="3240" w:hanging="360"/>
      </w:pPr>
      <w:rPr>
        <w:rFonts w:ascii="Wingdings" w:eastAsia="Times New Roman" w:hAnsi="Wingdings" w:hint="default"/>
      </w:rPr>
    </w:lvl>
    <w:lvl w:ilvl="5" w:tplc="B4BC00C0">
      <w:start w:val="1"/>
      <w:numFmt w:val="decimal"/>
      <w:lvlText w:val="%6-"/>
      <w:lvlJc w:val="left"/>
      <w:pPr>
        <w:tabs>
          <w:tab w:val="num" w:pos="4140"/>
        </w:tabs>
        <w:ind w:left="414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0" w15:restartNumberingAfterBreak="0">
    <w:nsid w:val="4A793962"/>
    <w:multiLevelType w:val="hybridMultilevel"/>
    <w:tmpl w:val="488EEC3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1" w15:restartNumberingAfterBreak="0">
    <w:nsid w:val="56B05C5B"/>
    <w:multiLevelType w:val="hybridMultilevel"/>
    <w:tmpl w:val="CE3203A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2" w15:restartNumberingAfterBreak="0">
    <w:nsid w:val="59205F3A"/>
    <w:multiLevelType w:val="hybridMultilevel"/>
    <w:tmpl w:val="111A81BE"/>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13" w15:restartNumberingAfterBreak="0">
    <w:nsid w:val="593A506F"/>
    <w:multiLevelType w:val="hybridMultilevel"/>
    <w:tmpl w:val="0B288146"/>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14" w15:restartNumberingAfterBreak="0">
    <w:nsid w:val="5B2F7355"/>
    <w:multiLevelType w:val="hybridMultilevel"/>
    <w:tmpl w:val="620020A6"/>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15" w15:restartNumberingAfterBreak="0">
    <w:nsid w:val="5C78448B"/>
    <w:multiLevelType w:val="hybridMultilevel"/>
    <w:tmpl w:val="74DA7018"/>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16" w15:restartNumberingAfterBreak="0">
    <w:nsid w:val="5D553FB8"/>
    <w:multiLevelType w:val="hybridMultilevel"/>
    <w:tmpl w:val="CF741F60"/>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17" w15:restartNumberingAfterBreak="0">
    <w:nsid w:val="60C77109"/>
    <w:multiLevelType w:val="hybridMultilevel"/>
    <w:tmpl w:val="ED06AA6E"/>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18" w15:restartNumberingAfterBreak="0">
    <w:nsid w:val="63883513"/>
    <w:multiLevelType w:val="hybridMultilevel"/>
    <w:tmpl w:val="A4062DBE"/>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19" w15:restartNumberingAfterBreak="0">
    <w:nsid w:val="6BBF5452"/>
    <w:multiLevelType w:val="hybridMultilevel"/>
    <w:tmpl w:val="9A3EA2C2"/>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20" w15:restartNumberingAfterBreak="0">
    <w:nsid w:val="6C9F4D62"/>
    <w:multiLevelType w:val="hybridMultilevel"/>
    <w:tmpl w:val="F7DA095E"/>
    <w:lvl w:ilvl="0" w:tplc="2C0A000F">
      <w:start w:val="1"/>
      <w:numFmt w:val="decimal"/>
      <w:lvlText w:val="%1."/>
      <w:lvlJc w:val="left"/>
      <w:pPr>
        <w:tabs>
          <w:tab w:val="num" w:pos="360"/>
        </w:tabs>
        <w:ind w:left="360" w:hanging="360"/>
      </w:pPr>
      <w:rPr>
        <w:rFonts w:hint="default"/>
      </w:rPr>
    </w:lvl>
    <w:lvl w:ilvl="1" w:tplc="0409000F">
      <w:start w:val="1"/>
      <w:numFmt w:val="decimal"/>
      <w:lvlText w:val="%2."/>
      <w:lvlJc w:val="left"/>
      <w:pPr>
        <w:tabs>
          <w:tab w:val="num" w:pos="1080"/>
        </w:tabs>
        <w:ind w:left="1080" w:hanging="360"/>
      </w:pPr>
      <w:rPr>
        <w:rFonts w:cs="Times New Roman"/>
      </w:rPr>
    </w:lvl>
    <w:lvl w:ilvl="2" w:tplc="842C084E">
      <w:start w:val="1"/>
      <w:numFmt w:val="decimal"/>
      <w:lvlText w:val="%3)"/>
      <w:lvlJc w:val="left"/>
      <w:pPr>
        <w:tabs>
          <w:tab w:val="num" w:pos="1980"/>
        </w:tabs>
        <w:ind w:left="1980" w:hanging="360"/>
      </w:pPr>
      <w:rPr>
        <w:rFonts w:cs="Times New Roman"/>
      </w:rPr>
    </w:lvl>
    <w:lvl w:ilvl="3" w:tplc="B0B0D81E">
      <w:start w:val="1"/>
      <w:numFmt w:val="lowerLetter"/>
      <w:lvlText w:val="%4)"/>
      <w:lvlJc w:val="left"/>
      <w:pPr>
        <w:tabs>
          <w:tab w:val="num" w:pos="2520"/>
        </w:tabs>
        <w:ind w:left="2520" w:hanging="360"/>
      </w:pPr>
      <w:rPr>
        <w:rFonts w:cs="Times New Roman"/>
      </w:rPr>
    </w:lvl>
    <w:lvl w:ilvl="4" w:tplc="154090C4">
      <w:numFmt w:val="bullet"/>
      <w:lvlText w:val="-"/>
      <w:lvlJc w:val="left"/>
      <w:pPr>
        <w:tabs>
          <w:tab w:val="num" w:pos="3240"/>
        </w:tabs>
        <w:ind w:left="3240" w:hanging="360"/>
      </w:pPr>
      <w:rPr>
        <w:rFonts w:ascii="Times New Roman" w:eastAsia="Times New Roman" w:hAnsi="Times New Roman" w:hint="default"/>
      </w:rPr>
    </w:lvl>
    <w:lvl w:ilvl="5" w:tplc="3B0CA6D8">
      <w:start w:val="3"/>
      <w:numFmt w:val="bullet"/>
      <w:lvlText w:val=""/>
      <w:lvlJc w:val="left"/>
      <w:pPr>
        <w:tabs>
          <w:tab w:val="num" w:pos="4140"/>
        </w:tabs>
        <w:ind w:left="4140" w:hanging="360"/>
      </w:pPr>
      <w:rPr>
        <w:rFonts w:ascii="Wingdings" w:eastAsia="Times New Roman" w:hAnsi="Wingdings" w:hint="default"/>
      </w:rPr>
    </w:lvl>
    <w:lvl w:ilvl="6" w:tplc="3B9E9B66">
      <w:start w:val="1"/>
      <w:numFmt w:val="upperRoman"/>
      <w:lvlText w:val="%7)"/>
      <w:lvlJc w:val="left"/>
      <w:pPr>
        <w:tabs>
          <w:tab w:val="num" w:pos="5040"/>
        </w:tabs>
        <w:ind w:left="5040" w:hanging="72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21" w15:restartNumberingAfterBreak="0">
    <w:nsid w:val="7A264925"/>
    <w:multiLevelType w:val="hybridMultilevel"/>
    <w:tmpl w:val="B9986D5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2" w15:restartNumberingAfterBreak="0">
    <w:nsid w:val="7DE916E5"/>
    <w:multiLevelType w:val="hybridMultilevel"/>
    <w:tmpl w:val="662031D0"/>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23" w15:restartNumberingAfterBreak="0">
    <w:nsid w:val="7F621A5D"/>
    <w:multiLevelType w:val="hybridMultilevel"/>
    <w:tmpl w:val="2B82747C"/>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num w:numId="1">
    <w:abstractNumId w:val="9"/>
    <w:lvlOverride w:ilvl="0">
      <w:startOverride w:val="1"/>
    </w:lvlOverride>
    <w:lvlOverride w:ilvl="1">
      <w:startOverride w:val="1"/>
    </w:lvlOverride>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2">
    <w:abstractNumId w:val="20"/>
  </w:num>
  <w:num w:numId="3">
    <w:abstractNumId w:val="3"/>
  </w:num>
  <w:num w:numId="4">
    <w:abstractNumId w:val="13"/>
  </w:num>
  <w:num w:numId="5">
    <w:abstractNumId w:val="5"/>
  </w:num>
  <w:num w:numId="6">
    <w:abstractNumId w:val="12"/>
  </w:num>
  <w:num w:numId="7">
    <w:abstractNumId w:val="14"/>
  </w:num>
  <w:num w:numId="8">
    <w:abstractNumId w:val="23"/>
  </w:num>
  <w:num w:numId="9">
    <w:abstractNumId w:val="2"/>
  </w:num>
  <w:num w:numId="10">
    <w:abstractNumId w:val="16"/>
  </w:num>
  <w:num w:numId="11">
    <w:abstractNumId w:val="10"/>
  </w:num>
  <w:num w:numId="12">
    <w:abstractNumId w:val="15"/>
  </w:num>
  <w:num w:numId="13">
    <w:abstractNumId w:val="7"/>
  </w:num>
  <w:num w:numId="14">
    <w:abstractNumId w:val="0"/>
  </w:num>
  <w:num w:numId="15">
    <w:abstractNumId w:val="4"/>
  </w:num>
  <w:num w:numId="16">
    <w:abstractNumId w:val="1"/>
  </w:num>
  <w:num w:numId="17">
    <w:abstractNumId w:val="18"/>
  </w:num>
  <w:num w:numId="18">
    <w:abstractNumId w:val="8"/>
  </w:num>
  <w:num w:numId="19">
    <w:abstractNumId w:val="6"/>
  </w:num>
  <w:num w:numId="20">
    <w:abstractNumId w:val="17"/>
  </w:num>
  <w:num w:numId="21">
    <w:abstractNumId w:val="19"/>
  </w:num>
  <w:num w:numId="22">
    <w:abstractNumId w:val="21"/>
  </w:num>
  <w:num w:numId="23">
    <w:abstractNumId w:val="11"/>
  </w:num>
  <w:num w:numId="24">
    <w:abstractNumId w:val="2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activeWritingStyle w:appName="MSWord" w:lang="pt-BR" w:vendorID="64" w:dllVersion="0" w:nlCheck="1" w:checkStyle="0"/>
  <w:activeWritingStyle w:appName="MSWord" w:lang="es-AR" w:vendorID="64" w:dllVersion="0" w:nlCheck="1" w:checkStyle="0"/>
  <w:activeWritingStyle w:appName="MSWord" w:lang="es-ES_tradnl" w:vendorID="64" w:dllVersion="0" w:nlCheck="1" w:checkStyle="0"/>
  <w:activeWritingStyle w:appName="MSWord" w:lang="es-ES" w:vendorID="64" w:dllVersion="0" w:nlCheck="1" w:checkStyle="0"/>
  <w:activeWritingStyle w:appName="MSWord" w:lang="en-US" w:vendorID="64" w:dllVersion="0" w:nlCheck="1" w:checkStyle="1"/>
  <w:activeWritingStyle w:appName="MSWord" w:lang="es-AR" w:vendorID="64" w:dllVersion="6" w:nlCheck="1" w:checkStyle="1"/>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n-US" w:vendorID="64" w:dllVersion="6"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hyphenationZone w:val="425"/>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9347F5"/>
    <w:rsid w:val="000001C7"/>
    <w:rsid w:val="000008D1"/>
    <w:rsid w:val="00000F16"/>
    <w:rsid w:val="000014BA"/>
    <w:rsid w:val="00001566"/>
    <w:rsid w:val="00001B34"/>
    <w:rsid w:val="00002205"/>
    <w:rsid w:val="000022BF"/>
    <w:rsid w:val="000026C5"/>
    <w:rsid w:val="000028CC"/>
    <w:rsid w:val="00003477"/>
    <w:rsid w:val="00003774"/>
    <w:rsid w:val="00003E9E"/>
    <w:rsid w:val="000046C1"/>
    <w:rsid w:val="00004788"/>
    <w:rsid w:val="00004A01"/>
    <w:rsid w:val="00004CD0"/>
    <w:rsid w:val="00004D66"/>
    <w:rsid w:val="00004FE1"/>
    <w:rsid w:val="00005D44"/>
    <w:rsid w:val="00005E55"/>
    <w:rsid w:val="00005EEB"/>
    <w:rsid w:val="000062E0"/>
    <w:rsid w:val="0000675D"/>
    <w:rsid w:val="000069BB"/>
    <w:rsid w:val="00006E45"/>
    <w:rsid w:val="0001027B"/>
    <w:rsid w:val="0001113E"/>
    <w:rsid w:val="000113F0"/>
    <w:rsid w:val="000117FE"/>
    <w:rsid w:val="00012024"/>
    <w:rsid w:val="0001221F"/>
    <w:rsid w:val="000123BD"/>
    <w:rsid w:val="0001263A"/>
    <w:rsid w:val="00013007"/>
    <w:rsid w:val="00013804"/>
    <w:rsid w:val="00013B80"/>
    <w:rsid w:val="00013CA9"/>
    <w:rsid w:val="000140BD"/>
    <w:rsid w:val="00014FBA"/>
    <w:rsid w:val="00015051"/>
    <w:rsid w:val="000150A4"/>
    <w:rsid w:val="000153DA"/>
    <w:rsid w:val="00016702"/>
    <w:rsid w:val="00016851"/>
    <w:rsid w:val="000168E8"/>
    <w:rsid w:val="0001768C"/>
    <w:rsid w:val="00017B0D"/>
    <w:rsid w:val="00017B7B"/>
    <w:rsid w:val="00017C29"/>
    <w:rsid w:val="00017DE9"/>
    <w:rsid w:val="00017FC1"/>
    <w:rsid w:val="00020750"/>
    <w:rsid w:val="00021041"/>
    <w:rsid w:val="00021062"/>
    <w:rsid w:val="000211B3"/>
    <w:rsid w:val="000212E9"/>
    <w:rsid w:val="00021BFD"/>
    <w:rsid w:val="00021FCB"/>
    <w:rsid w:val="000224D7"/>
    <w:rsid w:val="00022CA3"/>
    <w:rsid w:val="00023768"/>
    <w:rsid w:val="0002398A"/>
    <w:rsid w:val="00023D5E"/>
    <w:rsid w:val="00024503"/>
    <w:rsid w:val="00024694"/>
    <w:rsid w:val="00024A84"/>
    <w:rsid w:val="00024B3C"/>
    <w:rsid w:val="00024FED"/>
    <w:rsid w:val="0002513D"/>
    <w:rsid w:val="000253F3"/>
    <w:rsid w:val="000255DA"/>
    <w:rsid w:val="000258D8"/>
    <w:rsid w:val="0002647A"/>
    <w:rsid w:val="00026B22"/>
    <w:rsid w:val="00026B63"/>
    <w:rsid w:val="00027732"/>
    <w:rsid w:val="00027F3A"/>
    <w:rsid w:val="000305A8"/>
    <w:rsid w:val="00030982"/>
    <w:rsid w:val="000309B2"/>
    <w:rsid w:val="00030F7C"/>
    <w:rsid w:val="0003179D"/>
    <w:rsid w:val="00031BF8"/>
    <w:rsid w:val="00032499"/>
    <w:rsid w:val="00032A50"/>
    <w:rsid w:val="00032E65"/>
    <w:rsid w:val="00033095"/>
    <w:rsid w:val="00033222"/>
    <w:rsid w:val="00033797"/>
    <w:rsid w:val="00033E02"/>
    <w:rsid w:val="0003436B"/>
    <w:rsid w:val="000344AF"/>
    <w:rsid w:val="000351B9"/>
    <w:rsid w:val="000354C5"/>
    <w:rsid w:val="000355F6"/>
    <w:rsid w:val="000358BF"/>
    <w:rsid w:val="00035D5C"/>
    <w:rsid w:val="00035EFE"/>
    <w:rsid w:val="00036275"/>
    <w:rsid w:val="00036895"/>
    <w:rsid w:val="000374CB"/>
    <w:rsid w:val="000377A6"/>
    <w:rsid w:val="000378C0"/>
    <w:rsid w:val="000379F3"/>
    <w:rsid w:val="00037AA3"/>
    <w:rsid w:val="00037D23"/>
    <w:rsid w:val="00037EA6"/>
    <w:rsid w:val="00040776"/>
    <w:rsid w:val="000407B1"/>
    <w:rsid w:val="00040DEF"/>
    <w:rsid w:val="0004142A"/>
    <w:rsid w:val="000427CE"/>
    <w:rsid w:val="00042947"/>
    <w:rsid w:val="00043120"/>
    <w:rsid w:val="00043B66"/>
    <w:rsid w:val="00043E1F"/>
    <w:rsid w:val="00044B14"/>
    <w:rsid w:val="00044C54"/>
    <w:rsid w:val="00045AFE"/>
    <w:rsid w:val="00045B40"/>
    <w:rsid w:val="000464DF"/>
    <w:rsid w:val="00046FC4"/>
    <w:rsid w:val="0004787B"/>
    <w:rsid w:val="00047B28"/>
    <w:rsid w:val="00050041"/>
    <w:rsid w:val="000503B0"/>
    <w:rsid w:val="0005055A"/>
    <w:rsid w:val="0005069D"/>
    <w:rsid w:val="000507C2"/>
    <w:rsid w:val="000507F7"/>
    <w:rsid w:val="00050A3A"/>
    <w:rsid w:val="0005104C"/>
    <w:rsid w:val="00051059"/>
    <w:rsid w:val="00051605"/>
    <w:rsid w:val="000516A7"/>
    <w:rsid w:val="00051E42"/>
    <w:rsid w:val="000521FF"/>
    <w:rsid w:val="00052835"/>
    <w:rsid w:val="000535B5"/>
    <w:rsid w:val="000539EB"/>
    <w:rsid w:val="00053AFE"/>
    <w:rsid w:val="000547B1"/>
    <w:rsid w:val="000548C1"/>
    <w:rsid w:val="00054AAF"/>
    <w:rsid w:val="00055027"/>
    <w:rsid w:val="000555AF"/>
    <w:rsid w:val="000558AE"/>
    <w:rsid w:val="000559E6"/>
    <w:rsid w:val="00055A8A"/>
    <w:rsid w:val="00055B41"/>
    <w:rsid w:val="00056199"/>
    <w:rsid w:val="00056877"/>
    <w:rsid w:val="00056A2D"/>
    <w:rsid w:val="00056E57"/>
    <w:rsid w:val="000571CA"/>
    <w:rsid w:val="000576B9"/>
    <w:rsid w:val="00057C07"/>
    <w:rsid w:val="00057C0A"/>
    <w:rsid w:val="00057C15"/>
    <w:rsid w:val="00057DEC"/>
    <w:rsid w:val="00057F5A"/>
    <w:rsid w:val="000604F5"/>
    <w:rsid w:val="00060F34"/>
    <w:rsid w:val="000616DB"/>
    <w:rsid w:val="0006208B"/>
    <w:rsid w:val="00062132"/>
    <w:rsid w:val="0006227A"/>
    <w:rsid w:val="00062A68"/>
    <w:rsid w:val="00062C90"/>
    <w:rsid w:val="00063660"/>
    <w:rsid w:val="00063812"/>
    <w:rsid w:val="00064041"/>
    <w:rsid w:val="000648D8"/>
    <w:rsid w:val="00065196"/>
    <w:rsid w:val="00065C3B"/>
    <w:rsid w:val="00065D99"/>
    <w:rsid w:val="00065FB1"/>
    <w:rsid w:val="00067188"/>
    <w:rsid w:val="00067816"/>
    <w:rsid w:val="000679A0"/>
    <w:rsid w:val="00067C38"/>
    <w:rsid w:val="00067C5C"/>
    <w:rsid w:val="00067F9C"/>
    <w:rsid w:val="0007046A"/>
    <w:rsid w:val="0007087C"/>
    <w:rsid w:val="00070A53"/>
    <w:rsid w:val="00070CDB"/>
    <w:rsid w:val="00071074"/>
    <w:rsid w:val="0007110A"/>
    <w:rsid w:val="00071928"/>
    <w:rsid w:val="00071BAE"/>
    <w:rsid w:val="00071F01"/>
    <w:rsid w:val="000724E9"/>
    <w:rsid w:val="00072686"/>
    <w:rsid w:val="000726BB"/>
    <w:rsid w:val="00072A45"/>
    <w:rsid w:val="00072E54"/>
    <w:rsid w:val="0007384C"/>
    <w:rsid w:val="00073979"/>
    <w:rsid w:val="00073A0C"/>
    <w:rsid w:val="00073BDE"/>
    <w:rsid w:val="00073CAE"/>
    <w:rsid w:val="00074231"/>
    <w:rsid w:val="00074289"/>
    <w:rsid w:val="00074565"/>
    <w:rsid w:val="000745CC"/>
    <w:rsid w:val="000749F5"/>
    <w:rsid w:val="00074C82"/>
    <w:rsid w:val="00074F0F"/>
    <w:rsid w:val="0007527F"/>
    <w:rsid w:val="0007537A"/>
    <w:rsid w:val="00076C24"/>
    <w:rsid w:val="00077805"/>
    <w:rsid w:val="00077AF3"/>
    <w:rsid w:val="00077BC2"/>
    <w:rsid w:val="00077BC8"/>
    <w:rsid w:val="00077E36"/>
    <w:rsid w:val="00077EB2"/>
    <w:rsid w:val="00080570"/>
    <w:rsid w:val="00080706"/>
    <w:rsid w:val="000807C0"/>
    <w:rsid w:val="00080C7B"/>
    <w:rsid w:val="000810AB"/>
    <w:rsid w:val="00081328"/>
    <w:rsid w:val="00081391"/>
    <w:rsid w:val="00081A65"/>
    <w:rsid w:val="00081D35"/>
    <w:rsid w:val="00081EC4"/>
    <w:rsid w:val="00081F48"/>
    <w:rsid w:val="000824AE"/>
    <w:rsid w:val="000825D6"/>
    <w:rsid w:val="00082E20"/>
    <w:rsid w:val="00083091"/>
    <w:rsid w:val="000831F8"/>
    <w:rsid w:val="00083BA7"/>
    <w:rsid w:val="00084646"/>
    <w:rsid w:val="000846CC"/>
    <w:rsid w:val="00084A39"/>
    <w:rsid w:val="00084EA2"/>
    <w:rsid w:val="000851AA"/>
    <w:rsid w:val="000851AD"/>
    <w:rsid w:val="000854ED"/>
    <w:rsid w:val="000857BA"/>
    <w:rsid w:val="00085934"/>
    <w:rsid w:val="00086068"/>
    <w:rsid w:val="0008609E"/>
    <w:rsid w:val="000868AA"/>
    <w:rsid w:val="00087008"/>
    <w:rsid w:val="00087031"/>
    <w:rsid w:val="000871D0"/>
    <w:rsid w:val="00087A03"/>
    <w:rsid w:val="00087BAC"/>
    <w:rsid w:val="00087D0B"/>
    <w:rsid w:val="00087EE3"/>
    <w:rsid w:val="0009046B"/>
    <w:rsid w:val="00090570"/>
    <w:rsid w:val="00090797"/>
    <w:rsid w:val="0009093E"/>
    <w:rsid w:val="00090D76"/>
    <w:rsid w:val="00090EB3"/>
    <w:rsid w:val="00090F3D"/>
    <w:rsid w:val="000911E9"/>
    <w:rsid w:val="0009143B"/>
    <w:rsid w:val="00092725"/>
    <w:rsid w:val="00092AE4"/>
    <w:rsid w:val="000931E1"/>
    <w:rsid w:val="000934AF"/>
    <w:rsid w:val="000934B7"/>
    <w:rsid w:val="0009355E"/>
    <w:rsid w:val="00093590"/>
    <w:rsid w:val="000935D7"/>
    <w:rsid w:val="00094525"/>
    <w:rsid w:val="0009454D"/>
    <w:rsid w:val="000945F7"/>
    <w:rsid w:val="0009475D"/>
    <w:rsid w:val="00094924"/>
    <w:rsid w:val="0009498D"/>
    <w:rsid w:val="00094EDC"/>
    <w:rsid w:val="00095398"/>
    <w:rsid w:val="000959DD"/>
    <w:rsid w:val="00095B05"/>
    <w:rsid w:val="00095C5A"/>
    <w:rsid w:val="00096166"/>
    <w:rsid w:val="0009686B"/>
    <w:rsid w:val="0009689D"/>
    <w:rsid w:val="00096B78"/>
    <w:rsid w:val="00096F5C"/>
    <w:rsid w:val="000A000C"/>
    <w:rsid w:val="000A02CD"/>
    <w:rsid w:val="000A05F4"/>
    <w:rsid w:val="000A07BB"/>
    <w:rsid w:val="000A0FF9"/>
    <w:rsid w:val="000A121E"/>
    <w:rsid w:val="000A1523"/>
    <w:rsid w:val="000A1C90"/>
    <w:rsid w:val="000A1CAD"/>
    <w:rsid w:val="000A1F78"/>
    <w:rsid w:val="000A1FE3"/>
    <w:rsid w:val="000A22AB"/>
    <w:rsid w:val="000A2448"/>
    <w:rsid w:val="000A2A0B"/>
    <w:rsid w:val="000A2A42"/>
    <w:rsid w:val="000A2BAD"/>
    <w:rsid w:val="000A33C0"/>
    <w:rsid w:val="000A3774"/>
    <w:rsid w:val="000A38BC"/>
    <w:rsid w:val="000A4513"/>
    <w:rsid w:val="000A459A"/>
    <w:rsid w:val="000A4E7D"/>
    <w:rsid w:val="000A4FCF"/>
    <w:rsid w:val="000A5264"/>
    <w:rsid w:val="000A5B73"/>
    <w:rsid w:val="000A6D68"/>
    <w:rsid w:val="000A739D"/>
    <w:rsid w:val="000A743B"/>
    <w:rsid w:val="000A7B60"/>
    <w:rsid w:val="000A7BD6"/>
    <w:rsid w:val="000A7C57"/>
    <w:rsid w:val="000B0774"/>
    <w:rsid w:val="000B084D"/>
    <w:rsid w:val="000B1415"/>
    <w:rsid w:val="000B18C9"/>
    <w:rsid w:val="000B1BEF"/>
    <w:rsid w:val="000B210D"/>
    <w:rsid w:val="000B23EF"/>
    <w:rsid w:val="000B3219"/>
    <w:rsid w:val="000B3966"/>
    <w:rsid w:val="000B41B8"/>
    <w:rsid w:val="000B4320"/>
    <w:rsid w:val="000B4A7F"/>
    <w:rsid w:val="000B4B19"/>
    <w:rsid w:val="000B4C94"/>
    <w:rsid w:val="000B4E40"/>
    <w:rsid w:val="000B5176"/>
    <w:rsid w:val="000B5779"/>
    <w:rsid w:val="000B59F7"/>
    <w:rsid w:val="000B5AE5"/>
    <w:rsid w:val="000B5D21"/>
    <w:rsid w:val="000B6720"/>
    <w:rsid w:val="000B675F"/>
    <w:rsid w:val="000B6831"/>
    <w:rsid w:val="000B6DD5"/>
    <w:rsid w:val="000B6E3F"/>
    <w:rsid w:val="000B7248"/>
    <w:rsid w:val="000B78D3"/>
    <w:rsid w:val="000B7953"/>
    <w:rsid w:val="000B7D04"/>
    <w:rsid w:val="000B7D5D"/>
    <w:rsid w:val="000B7D91"/>
    <w:rsid w:val="000B7EF6"/>
    <w:rsid w:val="000C0492"/>
    <w:rsid w:val="000C05A9"/>
    <w:rsid w:val="000C05F4"/>
    <w:rsid w:val="000C13D9"/>
    <w:rsid w:val="000C1638"/>
    <w:rsid w:val="000C16C5"/>
    <w:rsid w:val="000C1DAA"/>
    <w:rsid w:val="000C1E8B"/>
    <w:rsid w:val="000C207F"/>
    <w:rsid w:val="000C237E"/>
    <w:rsid w:val="000C2FCB"/>
    <w:rsid w:val="000C3316"/>
    <w:rsid w:val="000C3542"/>
    <w:rsid w:val="000C380F"/>
    <w:rsid w:val="000C3A13"/>
    <w:rsid w:val="000C3B63"/>
    <w:rsid w:val="000C3D93"/>
    <w:rsid w:val="000C3F96"/>
    <w:rsid w:val="000C42AE"/>
    <w:rsid w:val="000C42F7"/>
    <w:rsid w:val="000C442D"/>
    <w:rsid w:val="000C4664"/>
    <w:rsid w:val="000C4691"/>
    <w:rsid w:val="000C4FB0"/>
    <w:rsid w:val="000C5320"/>
    <w:rsid w:val="000C53BB"/>
    <w:rsid w:val="000C53E5"/>
    <w:rsid w:val="000C5639"/>
    <w:rsid w:val="000C58EC"/>
    <w:rsid w:val="000C5A14"/>
    <w:rsid w:val="000C5B3C"/>
    <w:rsid w:val="000C5E01"/>
    <w:rsid w:val="000C6439"/>
    <w:rsid w:val="000C6490"/>
    <w:rsid w:val="000C65E6"/>
    <w:rsid w:val="000C6945"/>
    <w:rsid w:val="000C6AB7"/>
    <w:rsid w:val="000C6DE1"/>
    <w:rsid w:val="000C711B"/>
    <w:rsid w:val="000C71F3"/>
    <w:rsid w:val="000C7A35"/>
    <w:rsid w:val="000C7C5F"/>
    <w:rsid w:val="000D13A1"/>
    <w:rsid w:val="000D16A8"/>
    <w:rsid w:val="000D1E17"/>
    <w:rsid w:val="000D218F"/>
    <w:rsid w:val="000D22B3"/>
    <w:rsid w:val="000D244B"/>
    <w:rsid w:val="000D24A7"/>
    <w:rsid w:val="000D2C59"/>
    <w:rsid w:val="000D2DEF"/>
    <w:rsid w:val="000D31A2"/>
    <w:rsid w:val="000D36DE"/>
    <w:rsid w:val="000D38B1"/>
    <w:rsid w:val="000D3EAB"/>
    <w:rsid w:val="000D3F40"/>
    <w:rsid w:val="000D410B"/>
    <w:rsid w:val="000D4373"/>
    <w:rsid w:val="000D44AD"/>
    <w:rsid w:val="000D4764"/>
    <w:rsid w:val="000D479A"/>
    <w:rsid w:val="000D4DE3"/>
    <w:rsid w:val="000D4FD0"/>
    <w:rsid w:val="000D79B2"/>
    <w:rsid w:val="000E0512"/>
    <w:rsid w:val="000E0EE3"/>
    <w:rsid w:val="000E137C"/>
    <w:rsid w:val="000E171C"/>
    <w:rsid w:val="000E17B3"/>
    <w:rsid w:val="000E17E0"/>
    <w:rsid w:val="000E1903"/>
    <w:rsid w:val="000E1DB5"/>
    <w:rsid w:val="000E1FA5"/>
    <w:rsid w:val="000E2041"/>
    <w:rsid w:val="000E2141"/>
    <w:rsid w:val="000E2873"/>
    <w:rsid w:val="000E2A80"/>
    <w:rsid w:val="000E2AD2"/>
    <w:rsid w:val="000E331F"/>
    <w:rsid w:val="000E3747"/>
    <w:rsid w:val="000E37AC"/>
    <w:rsid w:val="000E3FCB"/>
    <w:rsid w:val="000E4F5D"/>
    <w:rsid w:val="000E4F81"/>
    <w:rsid w:val="000E552A"/>
    <w:rsid w:val="000E585D"/>
    <w:rsid w:val="000E5D3C"/>
    <w:rsid w:val="000E5EF9"/>
    <w:rsid w:val="000E60A5"/>
    <w:rsid w:val="000E6876"/>
    <w:rsid w:val="000E6C49"/>
    <w:rsid w:val="000E7106"/>
    <w:rsid w:val="000E79D4"/>
    <w:rsid w:val="000F1057"/>
    <w:rsid w:val="000F12F5"/>
    <w:rsid w:val="000F13B4"/>
    <w:rsid w:val="000F1A32"/>
    <w:rsid w:val="000F1F89"/>
    <w:rsid w:val="000F2B0C"/>
    <w:rsid w:val="000F2EDE"/>
    <w:rsid w:val="000F30C0"/>
    <w:rsid w:val="000F31A6"/>
    <w:rsid w:val="000F32BD"/>
    <w:rsid w:val="000F3529"/>
    <w:rsid w:val="000F4120"/>
    <w:rsid w:val="000F42BD"/>
    <w:rsid w:val="000F46ED"/>
    <w:rsid w:val="000F4C3B"/>
    <w:rsid w:val="000F4C8E"/>
    <w:rsid w:val="000F648B"/>
    <w:rsid w:val="000F67EB"/>
    <w:rsid w:val="000F6893"/>
    <w:rsid w:val="000F6E47"/>
    <w:rsid w:val="000F6FC8"/>
    <w:rsid w:val="000F78C3"/>
    <w:rsid w:val="000F795A"/>
    <w:rsid w:val="000F7983"/>
    <w:rsid w:val="000F7F55"/>
    <w:rsid w:val="0010091D"/>
    <w:rsid w:val="00101047"/>
    <w:rsid w:val="001018DE"/>
    <w:rsid w:val="00101A83"/>
    <w:rsid w:val="001021D2"/>
    <w:rsid w:val="0010231C"/>
    <w:rsid w:val="001023FB"/>
    <w:rsid w:val="00102DF4"/>
    <w:rsid w:val="00102EAA"/>
    <w:rsid w:val="001031A6"/>
    <w:rsid w:val="001035B5"/>
    <w:rsid w:val="00103F9F"/>
    <w:rsid w:val="00104E35"/>
    <w:rsid w:val="00105114"/>
    <w:rsid w:val="00105C47"/>
    <w:rsid w:val="00105D85"/>
    <w:rsid w:val="00105FEE"/>
    <w:rsid w:val="001063F5"/>
    <w:rsid w:val="001064F3"/>
    <w:rsid w:val="00106BBC"/>
    <w:rsid w:val="001074DF"/>
    <w:rsid w:val="00107DF6"/>
    <w:rsid w:val="00107FB0"/>
    <w:rsid w:val="001100D2"/>
    <w:rsid w:val="00110332"/>
    <w:rsid w:val="0011057A"/>
    <w:rsid w:val="0011094F"/>
    <w:rsid w:val="00110D18"/>
    <w:rsid w:val="00110E26"/>
    <w:rsid w:val="001111A0"/>
    <w:rsid w:val="0011129A"/>
    <w:rsid w:val="00111B43"/>
    <w:rsid w:val="00111C6E"/>
    <w:rsid w:val="0011211E"/>
    <w:rsid w:val="00112CB2"/>
    <w:rsid w:val="001132D5"/>
    <w:rsid w:val="0011362D"/>
    <w:rsid w:val="0011372E"/>
    <w:rsid w:val="00113C01"/>
    <w:rsid w:val="001140EF"/>
    <w:rsid w:val="00114394"/>
    <w:rsid w:val="00114BEC"/>
    <w:rsid w:val="00114C6D"/>
    <w:rsid w:val="0011532C"/>
    <w:rsid w:val="0011572C"/>
    <w:rsid w:val="001157F6"/>
    <w:rsid w:val="00116377"/>
    <w:rsid w:val="00116449"/>
    <w:rsid w:val="0011713A"/>
    <w:rsid w:val="00117790"/>
    <w:rsid w:val="00117BD8"/>
    <w:rsid w:val="001202DC"/>
    <w:rsid w:val="001203BD"/>
    <w:rsid w:val="001205B6"/>
    <w:rsid w:val="00120BA8"/>
    <w:rsid w:val="00120FDD"/>
    <w:rsid w:val="0012125F"/>
    <w:rsid w:val="00121A35"/>
    <w:rsid w:val="00122501"/>
    <w:rsid w:val="001225CF"/>
    <w:rsid w:val="0012267C"/>
    <w:rsid w:val="001227FB"/>
    <w:rsid w:val="001233D6"/>
    <w:rsid w:val="00123F79"/>
    <w:rsid w:val="0012408A"/>
    <w:rsid w:val="0012438F"/>
    <w:rsid w:val="001254C1"/>
    <w:rsid w:val="00125681"/>
    <w:rsid w:val="00125A98"/>
    <w:rsid w:val="00125D08"/>
    <w:rsid w:val="00125E63"/>
    <w:rsid w:val="0012601F"/>
    <w:rsid w:val="0012655B"/>
    <w:rsid w:val="0012681B"/>
    <w:rsid w:val="001269D3"/>
    <w:rsid w:val="0012725E"/>
    <w:rsid w:val="001275D0"/>
    <w:rsid w:val="001275E8"/>
    <w:rsid w:val="0012794D"/>
    <w:rsid w:val="00127C36"/>
    <w:rsid w:val="00127DC6"/>
    <w:rsid w:val="00127FA9"/>
    <w:rsid w:val="001302D1"/>
    <w:rsid w:val="00130FBA"/>
    <w:rsid w:val="001311D2"/>
    <w:rsid w:val="001313AE"/>
    <w:rsid w:val="001314D3"/>
    <w:rsid w:val="0013195C"/>
    <w:rsid w:val="00131A91"/>
    <w:rsid w:val="001326C6"/>
    <w:rsid w:val="00132BD2"/>
    <w:rsid w:val="00132EA5"/>
    <w:rsid w:val="00133234"/>
    <w:rsid w:val="00133D34"/>
    <w:rsid w:val="00133DE5"/>
    <w:rsid w:val="001341E9"/>
    <w:rsid w:val="001346C7"/>
    <w:rsid w:val="00134B6F"/>
    <w:rsid w:val="00134EBA"/>
    <w:rsid w:val="001351BB"/>
    <w:rsid w:val="00135594"/>
    <w:rsid w:val="00135861"/>
    <w:rsid w:val="00135B82"/>
    <w:rsid w:val="00135C66"/>
    <w:rsid w:val="00135F0B"/>
    <w:rsid w:val="00135FE1"/>
    <w:rsid w:val="00136575"/>
    <w:rsid w:val="00137019"/>
    <w:rsid w:val="0013752E"/>
    <w:rsid w:val="00137863"/>
    <w:rsid w:val="00137E9B"/>
    <w:rsid w:val="00140064"/>
    <w:rsid w:val="001402D9"/>
    <w:rsid w:val="00140CCF"/>
    <w:rsid w:val="00140EC9"/>
    <w:rsid w:val="00141276"/>
    <w:rsid w:val="001415BE"/>
    <w:rsid w:val="00141791"/>
    <w:rsid w:val="00141BFE"/>
    <w:rsid w:val="00141D1F"/>
    <w:rsid w:val="00142200"/>
    <w:rsid w:val="00142651"/>
    <w:rsid w:val="00142F16"/>
    <w:rsid w:val="00142F1A"/>
    <w:rsid w:val="00143047"/>
    <w:rsid w:val="001432A2"/>
    <w:rsid w:val="001435B3"/>
    <w:rsid w:val="001436B5"/>
    <w:rsid w:val="001436C7"/>
    <w:rsid w:val="00143B3C"/>
    <w:rsid w:val="00143BE5"/>
    <w:rsid w:val="00143C38"/>
    <w:rsid w:val="00143D05"/>
    <w:rsid w:val="00144A74"/>
    <w:rsid w:val="00144E9F"/>
    <w:rsid w:val="00145801"/>
    <w:rsid w:val="00146041"/>
    <w:rsid w:val="001463AE"/>
    <w:rsid w:val="001463CF"/>
    <w:rsid w:val="00146959"/>
    <w:rsid w:val="001469A0"/>
    <w:rsid w:val="00146C04"/>
    <w:rsid w:val="00146D80"/>
    <w:rsid w:val="001470B4"/>
    <w:rsid w:val="001473C4"/>
    <w:rsid w:val="00147B46"/>
    <w:rsid w:val="0015000A"/>
    <w:rsid w:val="001508B6"/>
    <w:rsid w:val="00150DBC"/>
    <w:rsid w:val="001510AC"/>
    <w:rsid w:val="001518F9"/>
    <w:rsid w:val="00151C5E"/>
    <w:rsid w:val="001524E1"/>
    <w:rsid w:val="00153A03"/>
    <w:rsid w:val="00153E01"/>
    <w:rsid w:val="00154398"/>
    <w:rsid w:val="00154718"/>
    <w:rsid w:val="00154968"/>
    <w:rsid w:val="00155211"/>
    <w:rsid w:val="001557B3"/>
    <w:rsid w:val="00155BC2"/>
    <w:rsid w:val="00155F1B"/>
    <w:rsid w:val="00155FC4"/>
    <w:rsid w:val="00156371"/>
    <w:rsid w:val="001564E1"/>
    <w:rsid w:val="00156574"/>
    <w:rsid w:val="0015690D"/>
    <w:rsid w:val="0015696A"/>
    <w:rsid w:val="00156B4D"/>
    <w:rsid w:val="00156B74"/>
    <w:rsid w:val="0015723D"/>
    <w:rsid w:val="001575EE"/>
    <w:rsid w:val="00157ABE"/>
    <w:rsid w:val="00157AED"/>
    <w:rsid w:val="00160281"/>
    <w:rsid w:val="00160582"/>
    <w:rsid w:val="00160747"/>
    <w:rsid w:val="00160B6E"/>
    <w:rsid w:val="00160D30"/>
    <w:rsid w:val="00160F6B"/>
    <w:rsid w:val="00161721"/>
    <w:rsid w:val="0016213E"/>
    <w:rsid w:val="001621A0"/>
    <w:rsid w:val="0016235D"/>
    <w:rsid w:val="0016329F"/>
    <w:rsid w:val="001639DD"/>
    <w:rsid w:val="00163FD2"/>
    <w:rsid w:val="0016410E"/>
    <w:rsid w:val="001641CB"/>
    <w:rsid w:val="00164B4C"/>
    <w:rsid w:val="00164E1D"/>
    <w:rsid w:val="00164E8A"/>
    <w:rsid w:val="00164F74"/>
    <w:rsid w:val="00166243"/>
    <w:rsid w:val="0016681C"/>
    <w:rsid w:val="00166AF7"/>
    <w:rsid w:val="00166D70"/>
    <w:rsid w:val="00167422"/>
    <w:rsid w:val="0017004A"/>
    <w:rsid w:val="0017019D"/>
    <w:rsid w:val="001704B6"/>
    <w:rsid w:val="0017074B"/>
    <w:rsid w:val="00170D5C"/>
    <w:rsid w:val="00171749"/>
    <w:rsid w:val="00171B2B"/>
    <w:rsid w:val="00172526"/>
    <w:rsid w:val="00172776"/>
    <w:rsid w:val="001729E9"/>
    <w:rsid w:val="00172AEC"/>
    <w:rsid w:val="001731AA"/>
    <w:rsid w:val="001739F0"/>
    <w:rsid w:val="00173EED"/>
    <w:rsid w:val="00174277"/>
    <w:rsid w:val="00174C7F"/>
    <w:rsid w:val="0017512F"/>
    <w:rsid w:val="001755D3"/>
    <w:rsid w:val="00175BD8"/>
    <w:rsid w:val="001765DD"/>
    <w:rsid w:val="00176643"/>
    <w:rsid w:val="00176975"/>
    <w:rsid w:val="00176BA6"/>
    <w:rsid w:val="0017780A"/>
    <w:rsid w:val="00177B06"/>
    <w:rsid w:val="00177FF8"/>
    <w:rsid w:val="00180328"/>
    <w:rsid w:val="00180C45"/>
    <w:rsid w:val="00180E72"/>
    <w:rsid w:val="0018126C"/>
    <w:rsid w:val="00181291"/>
    <w:rsid w:val="00181630"/>
    <w:rsid w:val="00181848"/>
    <w:rsid w:val="001819EB"/>
    <w:rsid w:val="0018215E"/>
    <w:rsid w:val="001822D1"/>
    <w:rsid w:val="00182646"/>
    <w:rsid w:val="00182B96"/>
    <w:rsid w:val="00183666"/>
    <w:rsid w:val="00183931"/>
    <w:rsid w:val="00183933"/>
    <w:rsid w:val="001841E3"/>
    <w:rsid w:val="001848DD"/>
    <w:rsid w:val="001848E9"/>
    <w:rsid w:val="001855AC"/>
    <w:rsid w:val="00185779"/>
    <w:rsid w:val="00185852"/>
    <w:rsid w:val="00185E10"/>
    <w:rsid w:val="00185E13"/>
    <w:rsid w:val="00185EC3"/>
    <w:rsid w:val="00185EDD"/>
    <w:rsid w:val="00185FB4"/>
    <w:rsid w:val="0018623A"/>
    <w:rsid w:val="001862A8"/>
    <w:rsid w:val="001862EA"/>
    <w:rsid w:val="00186628"/>
    <w:rsid w:val="00186963"/>
    <w:rsid w:val="00186D4D"/>
    <w:rsid w:val="00186D71"/>
    <w:rsid w:val="0018730E"/>
    <w:rsid w:val="00190302"/>
    <w:rsid w:val="0019036F"/>
    <w:rsid w:val="0019059C"/>
    <w:rsid w:val="00190B05"/>
    <w:rsid w:val="00190FED"/>
    <w:rsid w:val="001913D5"/>
    <w:rsid w:val="0019156D"/>
    <w:rsid w:val="00191616"/>
    <w:rsid w:val="001918FB"/>
    <w:rsid w:val="00191F18"/>
    <w:rsid w:val="00191F82"/>
    <w:rsid w:val="001920B8"/>
    <w:rsid w:val="00192135"/>
    <w:rsid w:val="0019217B"/>
    <w:rsid w:val="001922D2"/>
    <w:rsid w:val="0019246C"/>
    <w:rsid w:val="00192F4F"/>
    <w:rsid w:val="00192FB0"/>
    <w:rsid w:val="0019325C"/>
    <w:rsid w:val="001932A5"/>
    <w:rsid w:val="00193888"/>
    <w:rsid w:val="0019388A"/>
    <w:rsid w:val="001938DC"/>
    <w:rsid w:val="00193D93"/>
    <w:rsid w:val="00194112"/>
    <w:rsid w:val="001942FA"/>
    <w:rsid w:val="00194356"/>
    <w:rsid w:val="0019475A"/>
    <w:rsid w:val="00194D35"/>
    <w:rsid w:val="00195C5A"/>
    <w:rsid w:val="00195F6D"/>
    <w:rsid w:val="00195FAA"/>
    <w:rsid w:val="00196007"/>
    <w:rsid w:val="001968DB"/>
    <w:rsid w:val="00196929"/>
    <w:rsid w:val="00196AF4"/>
    <w:rsid w:val="001971E5"/>
    <w:rsid w:val="001973DC"/>
    <w:rsid w:val="00197523"/>
    <w:rsid w:val="001A0924"/>
    <w:rsid w:val="001A09E1"/>
    <w:rsid w:val="001A1816"/>
    <w:rsid w:val="001A1BA8"/>
    <w:rsid w:val="001A4145"/>
    <w:rsid w:val="001A43BA"/>
    <w:rsid w:val="001A486F"/>
    <w:rsid w:val="001A4CA9"/>
    <w:rsid w:val="001A4CF8"/>
    <w:rsid w:val="001A5168"/>
    <w:rsid w:val="001A56C2"/>
    <w:rsid w:val="001A56D2"/>
    <w:rsid w:val="001A58B2"/>
    <w:rsid w:val="001A5C29"/>
    <w:rsid w:val="001A6198"/>
    <w:rsid w:val="001A689B"/>
    <w:rsid w:val="001A6AB7"/>
    <w:rsid w:val="001A6DC5"/>
    <w:rsid w:val="001A71D7"/>
    <w:rsid w:val="001A726B"/>
    <w:rsid w:val="001A7363"/>
    <w:rsid w:val="001A74CF"/>
    <w:rsid w:val="001A760F"/>
    <w:rsid w:val="001A7628"/>
    <w:rsid w:val="001A77E4"/>
    <w:rsid w:val="001A7948"/>
    <w:rsid w:val="001A7FCB"/>
    <w:rsid w:val="001B086B"/>
    <w:rsid w:val="001B087A"/>
    <w:rsid w:val="001B1AA2"/>
    <w:rsid w:val="001B1EB8"/>
    <w:rsid w:val="001B1F60"/>
    <w:rsid w:val="001B26B3"/>
    <w:rsid w:val="001B2847"/>
    <w:rsid w:val="001B2BA5"/>
    <w:rsid w:val="001B2F88"/>
    <w:rsid w:val="001B3361"/>
    <w:rsid w:val="001B3565"/>
    <w:rsid w:val="001B3951"/>
    <w:rsid w:val="001B3F24"/>
    <w:rsid w:val="001B4111"/>
    <w:rsid w:val="001B42C7"/>
    <w:rsid w:val="001B4D9D"/>
    <w:rsid w:val="001B503A"/>
    <w:rsid w:val="001B54E4"/>
    <w:rsid w:val="001B56E1"/>
    <w:rsid w:val="001B5B09"/>
    <w:rsid w:val="001B5D55"/>
    <w:rsid w:val="001B62A8"/>
    <w:rsid w:val="001B637C"/>
    <w:rsid w:val="001B6418"/>
    <w:rsid w:val="001B760F"/>
    <w:rsid w:val="001B77A9"/>
    <w:rsid w:val="001B7B15"/>
    <w:rsid w:val="001B7C51"/>
    <w:rsid w:val="001B7F8C"/>
    <w:rsid w:val="001C2B8C"/>
    <w:rsid w:val="001C2EC7"/>
    <w:rsid w:val="001C301F"/>
    <w:rsid w:val="001C3047"/>
    <w:rsid w:val="001C30BB"/>
    <w:rsid w:val="001C3346"/>
    <w:rsid w:val="001C3B4F"/>
    <w:rsid w:val="001C400A"/>
    <w:rsid w:val="001C4553"/>
    <w:rsid w:val="001C4666"/>
    <w:rsid w:val="001C4B1D"/>
    <w:rsid w:val="001C4E8A"/>
    <w:rsid w:val="001C4F62"/>
    <w:rsid w:val="001C5369"/>
    <w:rsid w:val="001C5E9A"/>
    <w:rsid w:val="001C6236"/>
    <w:rsid w:val="001C6280"/>
    <w:rsid w:val="001C6383"/>
    <w:rsid w:val="001C639F"/>
    <w:rsid w:val="001C6E41"/>
    <w:rsid w:val="001C6EB1"/>
    <w:rsid w:val="001C6FC5"/>
    <w:rsid w:val="001C7551"/>
    <w:rsid w:val="001C76D6"/>
    <w:rsid w:val="001C7EB3"/>
    <w:rsid w:val="001C7FDE"/>
    <w:rsid w:val="001D0748"/>
    <w:rsid w:val="001D0B39"/>
    <w:rsid w:val="001D0C49"/>
    <w:rsid w:val="001D12DF"/>
    <w:rsid w:val="001D13EC"/>
    <w:rsid w:val="001D155A"/>
    <w:rsid w:val="001D15A8"/>
    <w:rsid w:val="001D1639"/>
    <w:rsid w:val="001D1F0A"/>
    <w:rsid w:val="001D2043"/>
    <w:rsid w:val="001D2298"/>
    <w:rsid w:val="001D2368"/>
    <w:rsid w:val="001D2D95"/>
    <w:rsid w:val="001D30CA"/>
    <w:rsid w:val="001D44D8"/>
    <w:rsid w:val="001D4762"/>
    <w:rsid w:val="001D4DC5"/>
    <w:rsid w:val="001D4FF4"/>
    <w:rsid w:val="001D5129"/>
    <w:rsid w:val="001D52A7"/>
    <w:rsid w:val="001D59D0"/>
    <w:rsid w:val="001D5B3D"/>
    <w:rsid w:val="001D5B72"/>
    <w:rsid w:val="001D603D"/>
    <w:rsid w:val="001D60B7"/>
    <w:rsid w:val="001D656F"/>
    <w:rsid w:val="001D6673"/>
    <w:rsid w:val="001D674A"/>
    <w:rsid w:val="001D676C"/>
    <w:rsid w:val="001D69E2"/>
    <w:rsid w:val="001D6BEA"/>
    <w:rsid w:val="001D6D93"/>
    <w:rsid w:val="001D7129"/>
    <w:rsid w:val="001D7280"/>
    <w:rsid w:val="001D7F0A"/>
    <w:rsid w:val="001D7F4B"/>
    <w:rsid w:val="001D7FD1"/>
    <w:rsid w:val="001E0AA8"/>
    <w:rsid w:val="001E0E40"/>
    <w:rsid w:val="001E11E0"/>
    <w:rsid w:val="001E1214"/>
    <w:rsid w:val="001E1BBC"/>
    <w:rsid w:val="001E1D09"/>
    <w:rsid w:val="001E1F85"/>
    <w:rsid w:val="001E2624"/>
    <w:rsid w:val="001E265C"/>
    <w:rsid w:val="001E2EBC"/>
    <w:rsid w:val="001E32B8"/>
    <w:rsid w:val="001E331D"/>
    <w:rsid w:val="001E3C29"/>
    <w:rsid w:val="001E3EFF"/>
    <w:rsid w:val="001E41B0"/>
    <w:rsid w:val="001E468F"/>
    <w:rsid w:val="001E4A63"/>
    <w:rsid w:val="001E4F8B"/>
    <w:rsid w:val="001E5142"/>
    <w:rsid w:val="001E5360"/>
    <w:rsid w:val="001E5D48"/>
    <w:rsid w:val="001E60E3"/>
    <w:rsid w:val="001E6982"/>
    <w:rsid w:val="001E737D"/>
    <w:rsid w:val="001E7749"/>
    <w:rsid w:val="001E7972"/>
    <w:rsid w:val="001E7D57"/>
    <w:rsid w:val="001E7FE5"/>
    <w:rsid w:val="001F08D7"/>
    <w:rsid w:val="001F099B"/>
    <w:rsid w:val="001F0A48"/>
    <w:rsid w:val="001F0AB2"/>
    <w:rsid w:val="001F0C19"/>
    <w:rsid w:val="001F0DDE"/>
    <w:rsid w:val="001F11B3"/>
    <w:rsid w:val="001F1EF1"/>
    <w:rsid w:val="001F1FDA"/>
    <w:rsid w:val="001F2AE0"/>
    <w:rsid w:val="001F2B01"/>
    <w:rsid w:val="001F319F"/>
    <w:rsid w:val="001F3530"/>
    <w:rsid w:val="001F357F"/>
    <w:rsid w:val="001F38B4"/>
    <w:rsid w:val="001F425D"/>
    <w:rsid w:val="001F4426"/>
    <w:rsid w:val="001F4A77"/>
    <w:rsid w:val="001F505C"/>
    <w:rsid w:val="001F5436"/>
    <w:rsid w:val="001F549E"/>
    <w:rsid w:val="001F653D"/>
    <w:rsid w:val="001F6596"/>
    <w:rsid w:val="001F6850"/>
    <w:rsid w:val="001F6DF9"/>
    <w:rsid w:val="001F6EBA"/>
    <w:rsid w:val="001F74DA"/>
    <w:rsid w:val="0020010E"/>
    <w:rsid w:val="0020019D"/>
    <w:rsid w:val="0020039B"/>
    <w:rsid w:val="00200C06"/>
    <w:rsid w:val="00200CA5"/>
    <w:rsid w:val="00201C90"/>
    <w:rsid w:val="0020200C"/>
    <w:rsid w:val="0020236A"/>
    <w:rsid w:val="0020265B"/>
    <w:rsid w:val="002026C9"/>
    <w:rsid w:val="00202DD3"/>
    <w:rsid w:val="0020312D"/>
    <w:rsid w:val="0020318E"/>
    <w:rsid w:val="00203EF1"/>
    <w:rsid w:val="00204075"/>
    <w:rsid w:val="00204171"/>
    <w:rsid w:val="0020418A"/>
    <w:rsid w:val="00204A8F"/>
    <w:rsid w:val="00204CCF"/>
    <w:rsid w:val="00204DB2"/>
    <w:rsid w:val="00205861"/>
    <w:rsid w:val="00205A55"/>
    <w:rsid w:val="0020619D"/>
    <w:rsid w:val="00206233"/>
    <w:rsid w:val="00206357"/>
    <w:rsid w:val="002063C5"/>
    <w:rsid w:val="00206BFD"/>
    <w:rsid w:val="00206E18"/>
    <w:rsid w:val="002071AA"/>
    <w:rsid w:val="00207519"/>
    <w:rsid w:val="002075A6"/>
    <w:rsid w:val="00207931"/>
    <w:rsid w:val="00207CC7"/>
    <w:rsid w:val="00210244"/>
    <w:rsid w:val="00210E91"/>
    <w:rsid w:val="00210F52"/>
    <w:rsid w:val="00211231"/>
    <w:rsid w:val="00211654"/>
    <w:rsid w:val="002116CD"/>
    <w:rsid w:val="00211B08"/>
    <w:rsid w:val="00211C30"/>
    <w:rsid w:val="00211FD5"/>
    <w:rsid w:val="00212A43"/>
    <w:rsid w:val="00212B69"/>
    <w:rsid w:val="00212FC5"/>
    <w:rsid w:val="00213093"/>
    <w:rsid w:val="0021376E"/>
    <w:rsid w:val="0021378A"/>
    <w:rsid w:val="00213A8A"/>
    <w:rsid w:val="00213C07"/>
    <w:rsid w:val="00213FC3"/>
    <w:rsid w:val="002141B7"/>
    <w:rsid w:val="002145F8"/>
    <w:rsid w:val="002147AA"/>
    <w:rsid w:val="00214A12"/>
    <w:rsid w:val="00214E0D"/>
    <w:rsid w:val="00214FDC"/>
    <w:rsid w:val="00215062"/>
    <w:rsid w:val="00215478"/>
    <w:rsid w:val="00215648"/>
    <w:rsid w:val="00216836"/>
    <w:rsid w:val="00216E1D"/>
    <w:rsid w:val="002174BB"/>
    <w:rsid w:val="0021778A"/>
    <w:rsid w:val="00217960"/>
    <w:rsid w:val="00220164"/>
    <w:rsid w:val="00220273"/>
    <w:rsid w:val="0022037C"/>
    <w:rsid w:val="00220768"/>
    <w:rsid w:val="0022181D"/>
    <w:rsid w:val="00221C7C"/>
    <w:rsid w:val="00221E7A"/>
    <w:rsid w:val="00222094"/>
    <w:rsid w:val="0022263C"/>
    <w:rsid w:val="00223419"/>
    <w:rsid w:val="00223DA0"/>
    <w:rsid w:val="00223EEC"/>
    <w:rsid w:val="0022409A"/>
    <w:rsid w:val="002240F3"/>
    <w:rsid w:val="002246D2"/>
    <w:rsid w:val="002248A4"/>
    <w:rsid w:val="002250F2"/>
    <w:rsid w:val="0022524C"/>
    <w:rsid w:val="002254C2"/>
    <w:rsid w:val="002254E1"/>
    <w:rsid w:val="00225A27"/>
    <w:rsid w:val="00225A4F"/>
    <w:rsid w:val="00226154"/>
    <w:rsid w:val="00226828"/>
    <w:rsid w:val="00226907"/>
    <w:rsid w:val="00226EE3"/>
    <w:rsid w:val="00227410"/>
    <w:rsid w:val="002274C8"/>
    <w:rsid w:val="00227D33"/>
    <w:rsid w:val="002300EF"/>
    <w:rsid w:val="002303FB"/>
    <w:rsid w:val="002305D5"/>
    <w:rsid w:val="00230B80"/>
    <w:rsid w:val="002315DE"/>
    <w:rsid w:val="002316A0"/>
    <w:rsid w:val="00231C6E"/>
    <w:rsid w:val="002322AB"/>
    <w:rsid w:val="002326C3"/>
    <w:rsid w:val="00232F73"/>
    <w:rsid w:val="002331A4"/>
    <w:rsid w:val="002334FE"/>
    <w:rsid w:val="00233AC8"/>
    <w:rsid w:val="00233B62"/>
    <w:rsid w:val="00233C1B"/>
    <w:rsid w:val="00234012"/>
    <w:rsid w:val="00234732"/>
    <w:rsid w:val="00234D4F"/>
    <w:rsid w:val="0023550E"/>
    <w:rsid w:val="00235DCA"/>
    <w:rsid w:val="00235F1E"/>
    <w:rsid w:val="00235F8D"/>
    <w:rsid w:val="00236300"/>
    <w:rsid w:val="0023646C"/>
    <w:rsid w:val="002364C6"/>
    <w:rsid w:val="00236864"/>
    <w:rsid w:val="00237CB1"/>
    <w:rsid w:val="00237E31"/>
    <w:rsid w:val="00240352"/>
    <w:rsid w:val="00240641"/>
    <w:rsid w:val="0024065A"/>
    <w:rsid w:val="002409D3"/>
    <w:rsid w:val="00240A21"/>
    <w:rsid w:val="00240B86"/>
    <w:rsid w:val="00240BE6"/>
    <w:rsid w:val="00241040"/>
    <w:rsid w:val="002415F5"/>
    <w:rsid w:val="00241C8C"/>
    <w:rsid w:val="002420EF"/>
    <w:rsid w:val="002421B0"/>
    <w:rsid w:val="00242455"/>
    <w:rsid w:val="00242C73"/>
    <w:rsid w:val="00242CB0"/>
    <w:rsid w:val="00242E40"/>
    <w:rsid w:val="0024363D"/>
    <w:rsid w:val="00243968"/>
    <w:rsid w:val="00243B75"/>
    <w:rsid w:val="00243B7D"/>
    <w:rsid w:val="00243B8C"/>
    <w:rsid w:val="002446F2"/>
    <w:rsid w:val="00244714"/>
    <w:rsid w:val="00244727"/>
    <w:rsid w:val="00245328"/>
    <w:rsid w:val="002462FA"/>
    <w:rsid w:val="002466DC"/>
    <w:rsid w:val="0024688A"/>
    <w:rsid w:val="00246DBF"/>
    <w:rsid w:val="00246F64"/>
    <w:rsid w:val="00247292"/>
    <w:rsid w:val="002472B5"/>
    <w:rsid w:val="00247F5C"/>
    <w:rsid w:val="0025000F"/>
    <w:rsid w:val="00250880"/>
    <w:rsid w:val="00250C9C"/>
    <w:rsid w:val="0025138E"/>
    <w:rsid w:val="00251CEA"/>
    <w:rsid w:val="00251D4D"/>
    <w:rsid w:val="002522A6"/>
    <w:rsid w:val="0025279B"/>
    <w:rsid w:val="00252A25"/>
    <w:rsid w:val="00253373"/>
    <w:rsid w:val="00253455"/>
    <w:rsid w:val="00253D41"/>
    <w:rsid w:val="00253F34"/>
    <w:rsid w:val="00254588"/>
    <w:rsid w:val="00255452"/>
    <w:rsid w:val="00255DD8"/>
    <w:rsid w:val="00256D0E"/>
    <w:rsid w:val="00257DC1"/>
    <w:rsid w:val="00260B2B"/>
    <w:rsid w:val="00261319"/>
    <w:rsid w:val="00261A76"/>
    <w:rsid w:val="00261E8F"/>
    <w:rsid w:val="002623A9"/>
    <w:rsid w:val="00262697"/>
    <w:rsid w:val="0026283F"/>
    <w:rsid w:val="00262E67"/>
    <w:rsid w:val="0026322C"/>
    <w:rsid w:val="00263337"/>
    <w:rsid w:val="0026359F"/>
    <w:rsid w:val="00263AD5"/>
    <w:rsid w:val="00263BEE"/>
    <w:rsid w:val="002640DC"/>
    <w:rsid w:val="00264C75"/>
    <w:rsid w:val="0026539A"/>
    <w:rsid w:val="0026552A"/>
    <w:rsid w:val="00265F27"/>
    <w:rsid w:val="0026676C"/>
    <w:rsid w:val="002667E8"/>
    <w:rsid w:val="0026699F"/>
    <w:rsid w:val="00267703"/>
    <w:rsid w:val="00267B9D"/>
    <w:rsid w:val="00267F70"/>
    <w:rsid w:val="002709CD"/>
    <w:rsid w:val="00270AF8"/>
    <w:rsid w:val="00271554"/>
    <w:rsid w:val="00271562"/>
    <w:rsid w:val="00271921"/>
    <w:rsid w:val="00271BC6"/>
    <w:rsid w:val="00271CAA"/>
    <w:rsid w:val="00271E0B"/>
    <w:rsid w:val="0027237F"/>
    <w:rsid w:val="00272410"/>
    <w:rsid w:val="0027241A"/>
    <w:rsid w:val="0027401B"/>
    <w:rsid w:val="002740FF"/>
    <w:rsid w:val="00274147"/>
    <w:rsid w:val="0027427D"/>
    <w:rsid w:val="00274292"/>
    <w:rsid w:val="00274B56"/>
    <w:rsid w:val="00274D5B"/>
    <w:rsid w:val="00274EBA"/>
    <w:rsid w:val="0027502C"/>
    <w:rsid w:val="00276381"/>
    <w:rsid w:val="00276AF8"/>
    <w:rsid w:val="00277044"/>
    <w:rsid w:val="0027741F"/>
    <w:rsid w:val="002778C7"/>
    <w:rsid w:val="00277BA4"/>
    <w:rsid w:val="00277DF9"/>
    <w:rsid w:val="00277E3F"/>
    <w:rsid w:val="00280DBC"/>
    <w:rsid w:val="00280FAE"/>
    <w:rsid w:val="002811AE"/>
    <w:rsid w:val="00281621"/>
    <w:rsid w:val="00281764"/>
    <w:rsid w:val="002819A5"/>
    <w:rsid w:val="0028240E"/>
    <w:rsid w:val="00282DFA"/>
    <w:rsid w:val="00282E04"/>
    <w:rsid w:val="00283226"/>
    <w:rsid w:val="00283709"/>
    <w:rsid w:val="00283789"/>
    <w:rsid w:val="00283F9E"/>
    <w:rsid w:val="00283FBA"/>
    <w:rsid w:val="002841AF"/>
    <w:rsid w:val="002843CB"/>
    <w:rsid w:val="00284EB1"/>
    <w:rsid w:val="0028521D"/>
    <w:rsid w:val="00285647"/>
    <w:rsid w:val="00286191"/>
    <w:rsid w:val="0028703B"/>
    <w:rsid w:val="002871E1"/>
    <w:rsid w:val="002876FA"/>
    <w:rsid w:val="00287B30"/>
    <w:rsid w:val="00287CE7"/>
    <w:rsid w:val="00287F9D"/>
    <w:rsid w:val="00290554"/>
    <w:rsid w:val="002916B8"/>
    <w:rsid w:val="002916C3"/>
    <w:rsid w:val="00291777"/>
    <w:rsid w:val="00291BB4"/>
    <w:rsid w:val="00292034"/>
    <w:rsid w:val="0029219B"/>
    <w:rsid w:val="00292695"/>
    <w:rsid w:val="00292C5F"/>
    <w:rsid w:val="00292CD0"/>
    <w:rsid w:val="00293982"/>
    <w:rsid w:val="00293A65"/>
    <w:rsid w:val="00293AAC"/>
    <w:rsid w:val="00293B21"/>
    <w:rsid w:val="00293F35"/>
    <w:rsid w:val="002944B3"/>
    <w:rsid w:val="0029455B"/>
    <w:rsid w:val="00294AFD"/>
    <w:rsid w:val="00294CDD"/>
    <w:rsid w:val="00294E37"/>
    <w:rsid w:val="00295033"/>
    <w:rsid w:val="002953D6"/>
    <w:rsid w:val="00295551"/>
    <w:rsid w:val="002959A0"/>
    <w:rsid w:val="0029614E"/>
    <w:rsid w:val="00297177"/>
    <w:rsid w:val="002973E1"/>
    <w:rsid w:val="00297456"/>
    <w:rsid w:val="002976C8"/>
    <w:rsid w:val="0029772D"/>
    <w:rsid w:val="00297954"/>
    <w:rsid w:val="00297ED5"/>
    <w:rsid w:val="00297F6E"/>
    <w:rsid w:val="002A055D"/>
    <w:rsid w:val="002A0643"/>
    <w:rsid w:val="002A0AC9"/>
    <w:rsid w:val="002A0B55"/>
    <w:rsid w:val="002A139B"/>
    <w:rsid w:val="002A1D53"/>
    <w:rsid w:val="002A1DAB"/>
    <w:rsid w:val="002A1DBD"/>
    <w:rsid w:val="002A1E1B"/>
    <w:rsid w:val="002A1E2B"/>
    <w:rsid w:val="002A210F"/>
    <w:rsid w:val="002A244C"/>
    <w:rsid w:val="002A271F"/>
    <w:rsid w:val="002A2D42"/>
    <w:rsid w:val="002A2FC9"/>
    <w:rsid w:val="002A37DF"/>
    <w:rsid w:val="002A3B30"/>
    <w:rsid w:val="002A41F3"/>
    <w:rsid w:val="002A4734"/>
    <w:rsid w:val="002A4859"/>
    <w:rsid w:val="002A4922"/>
    <w:rsid w:val="002A49CA"/>
    <w:rsid w:val="002A5A1F"/>
    <w:rsid w:val="002A5C96"/>
    <w:rsid w:val="002A6194"/>
    <w:rsid w:val="002A65A8"/>
    <w:rsid w:val="002A65CA"/>
    <w:rsid w:val="002A6B71"/>
    <w:rsid w:val="002A6D7A"/>
    <w:rsid w:val="002A6E30"/>
    <w:rsid w:val="002B082F"/>
    <w:rsid w:val="002B0DBD"/>
    <w:rsid w:val="002B0F8F"/>
    <w:rsid w:val="002B1507"/>
    <w:rsid w:val="002B16B0"/>
    <w:rsid w:val="002B2406"/>
    <w:rsid w:val="002B2854"/>
    <w:rsid w:val="002B38F6"/>
    <w:rsid w:val="002B3A25"/>
    <w:rsid w:val="002B4046"/>
    <w:rsid w:val="002B450E"/>
    <w:rsid w:val="002B45CB"/>
    <w:rsid w:val="002B4659"/>
    <w:rsid w:val="002B468A"/>
    <w:rsid w:val="002B4C47"/>
    <w:rsid w:val="002B4E70"/>
    <w:rsid w:val="002B5BEE"/>
    <w:rsid w:val="002B614B"/>
    <w:rsid w:val="002B6379"/>
    <w:rsid w:val="002B7B13"/>
    <w:rsid w:val="002B7C02"/>
    <w:rsid w:val="002B7D3E"/>
    <w:rsid w:val="002C0AE0"/>
    <w:rsid w:val="002C0B9F"/>
    <w:rsid w:val="002C112C"/>
    <w:rsid w:val="002C1215"/>
    <w:rsid w:val="002C12BC"/>
    <w:rsid w:val="002C175B"/>
    <w:rsid w:val="002C18E6"/>
    <w:rsid w:val="002C1B76"/>
    <w:rsid w:val="002C1CAA"/>
    <w:rsid w:val="002C2659"/>
    <w:rsid w:val="002C293F"/>
    <w:rsid w:val="002C2A2C"/>
    <w:rsid w:val="002C2B29"/>
    <w:rsid w:val="002C2E0B"/>
    <w:rsid w:val="002C31D0"/>
    <w:rsid w:val="002C32A3"/>
    <w:rsid w:val="002C3851"/>
    <w:rsid w:val="002C3C74"/>
    <w:rsid w:val="002C404A"/>
    <w:rsid w:val="002C52D8"/>
    <w:rsid w:val="002C564C"/>
    <w:rsid w:val="002C56F3"/>
    <w:rsid w:val="002C57C8"/>
    <w:rsid w:val="002C5999"/>
    <w:rsid w:val="002C5D34"/>
    <w:rsid w:val="002C5DAD"/>
    <w:rsid w:val="002C5E51"/>
    <w:rsid w:val="002C5E55"/>
    <w:rsid w:val="002C5F1C"/>
    <w:rsid w:val="002C622D"/>
    <w:rsid w:val="002C6477"/>
    <w:rsid w:val="002C652A"/>
    <w:rsid w:val="002C673C"/>
    <w:rsid w:val="002C6A90"/>
    <w:rsid w:val="002C6D79"/>
    <w:rsid w:val="002C714D"/>
    <w:rsid w:val="002C737B"/>
    <w:rsid w:val="002C77C7"/>
    <w:rsid w:val="002C7C99"/>
    <w:rsid w:val="002C7CD7"/>
    <w:rsid w:val="002D0085"/>
    <w:rsid w:val="002D01D1"/>
    <w:rsid w:val="002D0C86"/>
    <w:rsid w:val="002D0F31"/>
    <w:rsid w:val="002D1183"/>
    <w:rsid w:val="002D119F"/>
    <w:rsid w:val="002D1600"/>
    <w:rsid w:val="002D1631"/>
    <w:rsid w:val="002D1643"/>
    <w:rsid w:val="002D17DE"/>
    <w:rsid w:val="002D1D8B"/>
    <w:rsid w:val="002D1DAE"/>
    <w:rsid w:val="002D250C"/>
    <w:rsid w:val="002D2AFA"/>
    <w:rsid w:val="002D2DF4"/>
    <w:rsid w:val="002D3FA1"/>
    <w:rsid w:val="002D47A3"/>
    <w:rsid w:val="002D47F7"/>
    <w:rsid w:val="002D4860"/>
    <w:rsid w:val="002D4B88"/>
    <w:rsid w:val="002D4C36"/>
    <w:rsid w:val="002D57F6"/>
    <w:rsid w:val="002D5856"/>
    <w:rsid w:val="002D5BB9"/>
    <w:rsid w:val="002D5CB6"/>
    <w:rsid w:val="002D6124"/>
    <w:rsid w:val="002D6386"/>
    <w:rsid w:val="002D67B8"/>
    <w:rsid w:val="002D70E8"/>
    <w:rsid w:val="002D7391"/>
    <w:rsid w:val="002D779A"/>
    <w:rsid w:val="002D7AF6"/>
    <w:rsid w:val="002D7CB3"/>
    <w:rsid w:val="002E00A7"/>
    <w:rsid w:val="002E0626"/>
    <w:rsid w:val="002E127F"/>
    <w:rsid w:val="002E129C"/>
    <w:rsid w:val="002E137C"/>
    <w:rsid w:val="002E1528"/>
    <w:rsid w:val="002E1670"/>
    <w:rsid w:val="002E1EA3"/>
    <w:rsid w:val="002E22FA"/>
    <w:rsid w:val="002E23FA"/>
    <w:rsid w:val="002E27E9"/>
    <w:rsid w:val="002E3080"/>
    <w:rsid w:val="002E36B3"/>
    <w:rsid w:val="002E36CD"/>
    <w:rsid w:val="002E376C"/>
    <w:rsid w:val="002E37F1"/>
    <w:rsid w:val="002E3ADD"/>
    <w:rsid w:val="002E45C0"/>
    <w:rsid w:val="002E5404"/>
    <w:rsid w:val="002E5671"/>
    <w:rsid w:val="002E5995"/>
    <w:rsid w:val="002E5A9F"/>
    <w:rsid w:val="002E6303"/>
    <w:rsid w:val="002E6D16"/>
    <w:rsid w:val="002E6D38"/>
    <w:rsid w:val="002E6D3B"/>
    <w:rsid w:val="002E6E37"/>
    <w:rsid w:val="002E76D6"/>
    <w:rsid w:val="002E78F6"/>
    <w:rsid w:val="002E7A7D"/>
    <w:rsid w:val="002E7DF7"/>
    <w:rsid w:val="002F06C9"/>
    <w:rsid w:val="002F0EDD"/>
    <w:rsid w:val="002F1242"/>
    <w:rsid w:val="002F125D"/>
    <w:rsid w:val="002F154B"/>
    <w:rsid w:val="002F17AB"/>
    <w:rsid w:val="002F1AFE"/>
    <w:rsid w:val="002F2256"/>
    <w:rsid w:val="002F25F1"/>
    <w:rsid w:val="002F2C25"/>
    <w:rsid w:val="002F2D4F"/>
    <w:rsid w:val="002F33EA"/>
    <w:rsid w:val="002F41E3"/>
    <w:rsid w:val="002F47B4"/>
    <w:rsid w:val="002F4E04"/>
    <w:rsid w:val="002F514B"/>
    <w:rsid w:val="002F5445"/>
    <w:rsid w:val="002F5588"/>
    <w:rsid w:val="002F5660"/>
    <w:rsid w:val="002F6318"/>
    <w:rsid w:val="002F654A"/>
    <w:rsid w:val="002F737A"/>
    <w:rsid w:val="002F7693"/>
    <w:rsid w:val="002F7C26"/>
    <w:rsid w:val="002F7E62"/>
    <w:rsid w:val="003003C4"/>
    <w:rsid w:val="003005FB"/>
    <w:rsid w:val="003009A2"/>
    <w:rsid w:val="003011B4"/>
    <w:rsid w:val="003013AA"/>
    <w:rsid w:val="003015AE"/>
    <w:rsid w:val="003015FB"/>
    <w:rsid w:val="00301D81"/>
    <w:rsid w:val="003020F1"/>
    <w:rsid w:val="003022E0"/>
    <w:rsid w:val="003029C1"/>
    <w:rsid w:val="00302AAD"/>
    <w:rsid w:val="00302D62"/>
    <w:rsid w:val="00302EC6"/>
    <w:rsid w:val="0030387A"/>
    <w:rsid w:val="00303897"/>
    <w:rsid w:val="00303990"/>
    <w:rsid w:val="00303B36"/>
    <w:rsid w:val="00304018"/>
    <w:rsid w:val="0030466E"/>
    <w:rsid w:val="00304A7F"/>
    <w:rsid w:val="00304C9B"/>
    <w:rsid w:val="003059D2"/>
    <w:rsid w:val="00306141"/>
    <w:rsid w:val="00306343"/>
    <w:rsid w:val="003064E8"/>
    <w:rsid w:val="0030658F"/>
    <w:rsid w:val="0030681C"/>
    <w:rsid w:val="00306CA2"/>
    <w:rsid w:val="00307890"/>
    <w:rsid w:val="003078C0"/>
    <w:rsid w:val="00307FC2"/>
    <w:rsid w:val="00310184"/>
    <w:rsid w:val="0031018D"/>
    <w:rsid w:val="003104C7"/>
    <w:rsid w:val="00310504"/>
    <w:rsid w:val="00310D65"/>
    <w:rsid w:val="00311293"/>
    <w:rsid w:val="00312338"/>
    <w:rsid w:val="00312424"/>
    <w:rsid w:val="003127D0"/>
    <w:rsid w:val="00312882"/>
    <w:rsid w:val="00313317"/>
    <w:rsid w:val="003133BC"/>
    <w:rsid w:val="003137BA"/>
    <w:rsid w:val="00314022"/>
    <w:rsid w:val="0031409C"/>
    <w:rsid w:val="00314A7D"/>
    <w:rsid w:val="00314B47"/>
    <w:rsid w:val="00315E76"/>
    <w:rsid w:val="00315EFA"/>
    <w:rsid w:val="0031614F"/>
    <w:rsid w:val="00316287"/>
    <w:rsid w:val="00316721"/>
    <w:rsid w:val="0031695C"/>
    <w:rsid w:val="00316A01"/>
    <w:rsid w:val="00316B5E"/>
    <w:rsid w:val="003174D0"/>
    <w:rsid w:val="0031767B"/>
    <w:rsid w:val="003176D3"/>
    <w:rsid w:val="00317CC2"/>
    <w:rsid w:val="00317D2C"/>
    <w:rsid w:val="003207B6"/>
    <w:rsid w:val="00320AAC"/>
    <w:rsid w:val="00321487"/>
    <w:rsid w:val="003216BF"/>
    <w:rsid w:val="00321BFC"/>
    <w:rsid w:val="003222C0"/>
    <w:rsid w:val="00322323"/>
    <w:rsid w:val="0032242F"/>
    <w:rsid w:val="003224ED"/>
    <w:rsid w:val="00322AEE"/>
    <w:rsid w:val="00323422"/>
    <w:rsid w:val="00323747"/>
    <w:rsid w:val="003242CE"/>
    <w:rsid w:val="00324527"/>
    <w:rsid w:val="00324734"/>
    <w:rsid w:val="00324924"/>
    <w:rsid w:val="00324E0D"/>
    <w:rsid w:val="00324EDD"/>
    <w:rsid w:val="00324FF8"/>
    <w:rsid w:val="00325DBB"/>
    <w:rsid w:val="0032613A"/>
    <w:rsid w:val="00326928"/>
    <w:rsid w:val="00326C9C"/>
    <w:rsid w:val="003271E9"/>
    <w:rsid w:val="00330439"/>
    <w:rsid w:val="003305AA"/>
    <w:rsid w:val="003306DA"/>
    <w:rsid w:val="00330DB2"/>
    <w:rsid w:val="00330F06"/>
    <w:rsid w:val="003314D8"/>
    <w:rsid w:val="00331532"/>
    <w:rsid w:val="00331B28"/>
    <w:rsid w:val="0033235E"/>
    <w:rsid w:val="00332362"/>
    <w:rsid w:val="00332381"/>
    <w:rsid w:val="00332907"/>
    <w:rsid w:val="00332C7B"/>
    <w:rsid w:val="00332D1D"/>
    <w:rsid w:val="00333411"/>
    <w:rsid w:val="003339ED"/>
    <w:rsid w:val="00333B0B"/>
    <w:rsid w:val="00333CE9"/>
    <w:rsid w:val="00333DA4"/>
    <w:rsid w:val="00333F0C"/>
    <w:rsid w:val="00333F19"/>
    <w:rsid w:val="0033437C"/>
    <w:rsid w:val="00335488"/>
    <w:rsid w:val="0033580F"/>
    <w:rsid w:val="00335C9B"/>
    <w:rsid w:val="00335D71"/>
    <w:rsid w:val="00336260"/>
    <w:rsid w:val="00336633"/>
    <w:rsid w:val="00336934"/>
    <w:rsid w:val="00336AC7"/>
    <w:rsid w:val="0033778A"/>
    <w:rsid w:val="00337B5F"/>
    <w:rsid w:val="00337EF4"/>
    <w:rsid w:val="003400EF"/>
    <w:rsid w:val="003402C5"/>
    <w:rsid w:val="00340481"/>
    <w:rsid w:val="00340812"/>
    <w:rsid w:val="00340C3F"/>
    <w:rsid w:val="0034158E"/>
    <w:rsid w:val="003415B3"/>
    <w:rsid w:val="00341685"/>
    <w:rsid w:val="00341AFE"/>
    <w:rsid w:val="00341B42"/>
    <w:rsid w:val="00341B97"/>
    <w:rsid w:val="003428F2"/>
    <w:rsid w:val="00342E77"/>
    <w:rsid w:val="00342EB0"/>
    <w:rsid w:val="0034307D"/>
    <w:rsid w:val="00343301"/>
    <w:rsid w:val="00343823"/>
    <w:rsid w:val="00343BA3"/>
    <w:rsid w:val="00343D3F"/>
    <w:rsid w:val="003442D8"/>
    <w:rsid w:val="003442ED"/>
    <w:rsid w:val="0034440A"/>
    <w:rsid w:val="00344FE4"/>
    <w:rsid w:val="0034544E"/>
    <w:rsid w:val="00346396"/>
    <w:rsid w:val="00346AC9"/>
    <w:rsid w:val="00346ADA"/>
    <w:rsid w:val="00346F76"/>
    <w:rsid w:val="0034717B"/>
    <w:rsid w:val="0034725F"/>
    <w:rsid w:val="003472B2"/>
    <w:rsid w:val="00347301"/>
    <w:rsid w:val="003473C9"/>
    <w:rsid w:val="00347AAB"/>
    <w:rsid w:val="00347AD4"/>
    <w:rsid w:val="00347F5E"/>
    <w:rsid w:val="00350064"/>
    <w:rsid w:val="00350350"/>
    <w:rsid w:val="00350941"/>
    <w:rsid w:val="00350B2E"/>
    <w:rsid w:val="00351579"/>
    <w:rsid w:val="00351A5B"/>
    <w:rsid w:val="00351DD8"/>
    <w:rsid w:val="0035298B"/>
    <w:rsid w:val="003529E9"/>
    <w:rsid w:val="00352CDD"/>
    <w:rsid w:val="00352E93"/>
    <w:rsid w:val="003531E0"/>
    <w:rsid w:val="003534D1"/>
    <w:rsid w:val="0035398E"/>
    <w:rsid w:val="003546CD"/>
    <w:rsid w:val="003547C2"/>
    <w:rsid w:val="00354A3D"/>
    <w:rsid w:val="003552C5"/>
    <w:rsid w:val="0035567E"/>
    <w:rsid w:val="00355C6A"/>
    <w:rsid w:val="003561C9"/>
    <w:rsid w:val="00356A6B"/>
    <w:rsid w:val="00356B44"/>
    <w:rsid w:val="00356BCF"/>
    <w:rsid w:val="00356D37"/>
    <w:rsid w:val="00356EFF"/>
    <w:rsid w:val="00356F02"/>
    <w:rsid w:val="00357359"/>
    <w:rsid w:val="00357CA7"/>
    <w:rsid w:val="00357DF1"/>
    <w:rsid w:val="00360013"/>
    <w:rsid w:val="00360432"/>
    <w:rsid w:val="003604F3"/>
    <w:rsid w:val="00360B17"/>
    <w:rsid w:val="0036142B"/>
    <w:rsid w:val="003615C6"/>
    <w:rsid w:val="0036191D"/>
    <w:rsid w:val="00361DAE"/>
    <w:rsid w:val="00361FA5"/>
    <w:rsid w:val="003625AA"/>
    <w:rsid w:val="00362BE9"/>
    <w:rsid w:val="00363A29"/>
    <w:rsid w:val="00363D2E"/>
    <w:rsid w:val="00363F4B"/>
    <w:rsid w:val="00364D83"/>
    <w:rsid w:val="0036547D"/>
    <w:rsid w:val="00365561"/>
    <w:rsid w:val="00365CA5"/>
    <w:rsid w:val="00366A92"/>
    <w:rsid w:val="0036752D"/>
    <w:rsid w:val="003701CC"/>
    <w:rsid w:val="0037027C"/>
    <w:rsid w:val="00370377"/>
    <w:rsid w:val="003705AC"/>
    <w:rsid w:val="00370608"/>
    <w:rsid w:val="0037072E"/>
    <w:rsid w:val="00370819"/>
    <w:rsid w:val="00370D34"/>
    <w:rsid w:val="00370E22"/>
    <w:rsid w:val="00371065"/>
    <w:rsid w:val="0037129A"/>
    <w:rsid w:val="0037156B"/>
    <w:rsid w:val="00371C10"/>
    <w:rsid w:val="00371C9F"/>
    <w:rsid w:val="0037232A"/>
    <w:rsid w:val="00372691"/>
    <w:rsid w:val="00372BB3"/>
    <w:rsid w:val="00372D9F"/>
    <w:rsid w:val="00373672"/>
    <w:rsid w:val="0037387A"/>
    <w:rsid w:val="00373C47"/>
    <w:rsid w:val="003745E8"/>
    <w:rsid w:val="00374954"/>
    <w:rsid w:val="003758C3"/>
    <w:rsid w:val="00375ACC"/>
    <w:rsid w:val="003761F1"/>
    <w:rsid w:val="00376292"/>
    <w:rsid w:val="00376385"/>
    <w:rsid w:val="0037659A"/>
    <w:rsid w:val="003773BE"/>
    <w:rsid w:val="00377784"/>
    <w:rsid w:val="00377A8D"/>
    <w:rsid w:val="0038068D"/>
    <w:rsid w:val="0038105A"/>
    <w:rsid w:val="00381177"/>
    <w:rsid w:val="003818CE"/>
    <w:rsid w:val="003820CB"/>
    <w:rsid w:val="00382726"/>
    <w:rsid w:val="0038288B"/>
    <w:rsid w:val="0038296C"/>
    <w:rsid w:val="0038389E"/>
    <w:rsid w:val="00383EA1"/>
    <w:rsid w:val="00383F42"/>
    <w:rsid w:val="00384316"/>
    <w:rsid w:val="0038453D"/>
    <w:rsid w:val="003846ED"/>
    <w:rsid w:val="003848DC"/>
    <w:rsid w:val="00384989"/>
    <w:rsid w:val="00384B7A"/>
    <w:rsid w:val="003850F2"/>
    <w:rsid w:val="00385663"/>
    <w:rsid w:val="003858DF"/>
    <w:rsid w:val="00385987"/>
    <w:rsid w:val="00385D74"/>
    <w:rsid w:val="00385DBF"/>
    <w:rsid w:val="00386244"/>
    <w:rsid w:val="00387130"/>
    <w:rsid w:val="0038766B"/>
    <w:rsid w:val="003879E1"/>
    <w:rsid w:val="00387B14"/>
    <w:rsid w:val="00387C22"/>
    <w:rsid w:val="003901B0"/>
    <w:rsid w:val="00390425"/>
    <w:rsid w:val="0039043C"/>
    <w:rsid w:val="0039070D"/>
    <w:rsid w:val="00390821"/>
    <w:rsid w:val="00390FC4"/>
    <w:rsid w:val="003912F1"/>
    <w:rsid w:val="003913B2"/>
    <w:rsid w:val="00391502"/>
    <w:rsid w:val="0039189C"/>
    <w:rsid w:val="00391FED"/>
    <w:rsid w:val="003920A0"/>
    <w:rsid w:val="00392531"/>
    <w:rsid w:val="00393310"/>
    <w:rsid w:val="0039353E"/>
    <w:rsid w:val="00393BA6"/>
    <w:rsid w:val="00393ECA"/>
    <w:rsid w:val="0039419A"/>
    <w:rsid w:val="00394513"/>
    <w:rsid w:val="00394C40"/>
    <w:rsid w:val="0039595A"/>
    <w:rsid w:val="00395DDE"/>
    <w:rsid w:val="00395ECA"/>
    <w:rsid w:val="0039626E"/>
    <w:rsid w:val="003963ED"/>
    <w:rsid w:val="0039663D"/>
    <w:rsid w:val="003967B9"/>
    <w:rsid w:val="00396D03"/>
    <w:rsid w:val="003A0080"/>
    <w:rsid w:val="003A0956"/>
    <w:rsid w:val="003A1F07"/>
    <w:rsid w:val="003A1F12"/>
    <w:rsid w:val="003A20A6"/>
    <w:rsid w:val="003A2263"/>
    <w:rsid w:val="003A2D94"/>
    <w:rsid w:val="003A2EA4"/>
    <w:rsid w:val="003A3533"/>
    <w:rsid w:val="003A3A88"/>
    <w:rsid w:val="003A3B1B"/>
    <w:rsid w:val="003A464F"/>
    <w:rsid w:val="003A4A86"/>
    <w:rsid w:val="003A4DA3"/>
    <w:rsid w:val="003A4E99"/>
    <w:rsid w:val="003A5D6C"/>
    <w:rsid w:val="003A5F28"/>
    <w:rsid w:val="003A6136"/>
    <w:rsid w:val="003A668C"/>
    <w:rsid w:val="003A75DC"/>
    <w:rsid w:val="003A7711"/>
    <w:rsid w:val="003B0C74"/>
    <w:rsid w:val="003B0EA9"/>
    <w:rsid w:val="003B1C3B"/>
    <w:rsid w:val="003B1F5C"/>
    <w:rsid w:val="003B2287"/>
    <w:rsid w:val="003B2738"/>
    <w:rsid w:val="003B3DFE"/>
    <w:rsid w:val="003B3EC1"/>
    <w:rsid w:val="003B5272"/>
    <w:rsid w:val="003B53B3"/>
    <w:rsid w:val="003B595B"/>
    <w:rsid w:val="003B5EF4"/>
    <w:rsid w:val="003B5FB7"/>
    <w:rsid w:val="003B66BE"/>
    <w:rsid w:val="003B677A"/>
    <w:rsid w:val="003B6A15"/>
    <w:rsid w:val="003B6F57"/>
    <w:rsid w:val="003B6FB9"/>
    <w:rsid w:val="003B7231"/>
    <w:rsid w:val="003B7C9F"/>
    <w:rsid w:val="003B7FB0"/>
    <w:rsid w:val="003C06A2"/>
    <w:rsid w:val="003C0A13"/>
    <w:rsid w:val="003C0F36"/>
    <w:rsid w:val="003C0FD4"/>
    <w:rsid w:val="003C1070"/>
    <w:rsid w:val="003C127A"/>
    <w:rsid w:val="003C1294"/>
    <w:rsid w:val="003C12AC"/>
    <w:rsid w:val="003C133D"/>
    <w:rsid w:val="003C172E"/>
    <w:rsid w:val="003C1B0B"/>
    <w:rsid w:val="003C20F9"/>
    <w:rsid w:val="003C23A2"/>
    <w:rsid w:val="003C27CB"/>
    <w:rsid w:val="003C3D20"/>
    <w:rsid w:val="003C4A09"/>
    <w:rsid w:val="003C4E01"/>
    <w:rsid w:val="003C4E63"/>
    <w:rsid w:val="003C51F7"/>
    <w:rsid w:val="003C53C0"/>
    <w:rsid w:val="003C5CDA"/>
    <w:rsid w:val="003C5F27"/>
    <w:rsid w:val="003C6116"/>
    <w:rsid w:val="003C6864"/>
    <w:rsid w:val="003C71D9"/>
    <w:rsid w:val="003C7218"/>
    <w:rsid w:val="003C768B"/>
    <w:rsid w:val="003C793C"/>
    <w:rsid w:val="003C7A5B"/>
    <w:rsid w:val="003C7E91"/>
    <w:rsid w:val="003C7EC9"/>
    <w:rsid w:val="003C7FD3"/>
    <w:rsid w:val="003D078B"/>
    <w:rsid w:val="003D0BAB"/>
    <w:rsid w:val="003D14BA"/>
    <w:rsid w:val="003D181E"/>
    <w:rsid w:val="003D2CEE"/>
    <w:rsid w:val="003D3232"/>
    <w:rsid w:val="003D3502"/>
    <w:rsid w:val="003D3949"/>
    <w:rsid w:val="003D3C0B"/>
    <w:rsid w:val="003D3C3C"/>
    <w:rsid w:val="003D412D"/>
    <w:rsid w:val="003D4196"/>
    <w:rsid w:val="003D44E0"/>
    <w:rsid w:val="003D4688"/>
    <w:rsid w:val="003D4A03"/>
    <w:rsid w:val="003D5080"/>
    <w:rsid w:val="003D54BB"/>
    <w:rsid w:val="003D6169"/>
    <w:rsid w:val="003D6774"/>
    <w:rsid w:val="003D6DB7"/>
    <w:rsid w:val="003D6E75"/>
    <w:rsid w:val="003D7219"/>
    <w:rsid w:val="003D7A52"/>
    <w:rsid w:val="003E0324"/>
    <w:rsid w:val="003E06A9"/>
    <w:rsid w:val="003E086F"/>
    <w:rsid w:val="003E1498"/>
    <w:rsid w:val="003E1ACF"/>
    <w:rsid w:val="003E1DD5"/>
    <w:rsid w:val="003E20D0"/>
    <w:rsid w:val="003E2173"/>
    <w:rsid w:val="003E2B83"/>
    <w:rsid w:val="003E3019"/>
    <w:rsid w:val="003E3312"/>
    <w:rsid w:val="003E348D"/>
    <w:rsid w:val="003E35C8"/>
    <w:rsid w:val="003E384D"/>
    <w:rsid w:val="003E3A26"/>
    <w:rsid w:val="003E3A2A"/>
    <w:rsid w:val="003E3DF9"/>
    <w:rsid w:val="003E4A15"/>
    <w:rsid w:val="003E4B56"/>
    <w:rsid w:val="003E4E6C"/>
    <w:rsid w:val="003E51FB"/>
    <w:rsid w:val="003E53FD"/>
    <w:rsid w:val="003E59E3"/>
    <w:rsid w:val="003E5BCA"/>
    <w:rsid w:val="003E5C23"/>
    <w:rsid w:val="003E61CA"/>
    <w:rsid w:val="003E6394"/>
    <w:rsid w:val="003E66B5"/>
    <w:rsid w:val="003E66F3"/>
    <w:rsid w:val="003E6808"/>
    <w:rsid w:val="003E6A5D"/>
    <w:rsid w:val="003E6B23"/>
    <w:rsid w:val="003E6CB4"/>
    <w:rsid w:val="003E7082"/>
    <w:rsid w:val="003E7271"/>
    <w:rsid w:val="003E784A"/>
    <w:rsid w:val="003E79D0"/>
    <w:rsid w:val="003E7C3A"/>
    <w:rsid w:val="003E7CD7"/>
    <w:rsid w:val="003E7D37"/>
    <w:rsid w:val="003F01BC"/>
    <w:rsid w:val="003F01BE"/>
    <w:rsid w:val="003F028A"/>
    <w:rsid w:val="003F03C2"/>
    <w:rsid w:val="003F086B"/>
    <w:rsid w:val="003F0BD5"/>
    <w:rsid w:val="003F0C69"/>
    <w:rsid w:val="003F1136"/>
    <w:rsid w:val="003F207A"/>
    <w:rsid w:val="003F25AC"/>
    <w:rsid w:val="003F2B50"/>
    <w:rsid w:val="003F2D58"/>
    <w:rsid w:val="003F339B"/>
    <w:rsid w:val="003F38D9"/>
    <w:rsid w:val="003F3FF6"/>
    <w:rsid w:val="003F40C1"/>
    <w:rsid w:val="003F419C"/>
    <w:rsid w:val="003F426F"/>
    <w:rsid w:val="003F4CE6"/>
    <w:rsid w:val="003F4E02"/>
    <w:rsid w:val="003F5D04"/>
    <w:rsid w:val="003F6385"/>
    <w:rsid w:val="003F73B9"/>
    <w:rsid w:val="003F7EC1"/>
    <w:rsid w:val="0040025A"/>
    <w:rsid w:val="00400519"/>
    <w:rsid w:val="004005F6"/>
    <w:rsid w:val="00400B33"/>
    <w:rsid w:val="0040125F"/>
    <w:rsid w:val="00401304"/>
    <w:rsid w:val="00401F79"/>
    <w:rsid w:val="0040203B"/>
    <w:rsid w:val="00402092"/>
    <w:rsid w:val="0040244F"/>
    <w:rsid w:val="0040264E"/>
    <w:rsid w:val="00402681"/>
    <w:rsid w:val="00402B07"/>
    <w:rsid w:val="00402C70"/>
    <w:rsid w:val="00402CDA"/>
    <w:rsid w:val="0040338E"/>
    <w:rsid w:val="00403655"/>
    <w:rsid w:val="00403B8C"/>
    <w:rsid w:val="00403C29"/>
    <w:rsid w:val="00404631"/>
    <w:rsid w:val="00405B26"/>
    <w:rsid w:val="00405F5F"/>
    <w:rsid w:val="004069FC"/>
    <w:rsid w:val="00406F8B"/>
    <w:rsid w:val="004073E2"/>
    <w:rsid w:val="004074EF"/>
    <w:rsid w:val="004075B3"/>
    <w:rsid w:val="004078D3"/>
    <w:rsid w:val="00410549"/>
    <w:rsid w:val="00410684"/>
    <w:rsid w:val="0041104A"/>
    <w:rsid w:val="004110F4"/>
    <w:rsid w:val="0041147E"/>
    <w:rsid w:val="004114CF"/>
    <w:rsid w:val="004116A5"/>
    <w:rsid w:val="004118AD"/>
    <w:rsid w:val="00411951"/>
    <w:rsid w:val="00412324"/>
    <w:rsid w:val="004128B0"/>
    <w:rsid w:val="00412C8D"/>
    <w:rsid w:val="00413015"/>
    <w:rsid w:val="00413040"/>
    <w:rsid w:val="00413380"/>
    <w:rsid w:val="0041357D"/>
    <w:rsid w:val="00413B79"/>
    <w:rsid w:val="00413B9D"/>
    <w:rsid w:val="00413C06"/>
    <w:rsid w:val="00413D43"/>
    <w:rsid w:val="004143C0"/>
    <w:rsid w:val="00414446"/>
    <w:rsid w:val="00414A02"/>
    <w:rsid w:val="00414A61"/>
    <w:rsid w:val="00414BEA"/>
    <w:rsid w:val="00414CD5"/>
    <w:rsid w:val="00415ADF"/>
    <w:rsid w:val="00415EB2"/>
    <w:rsid w:val="00415EF8"/>
    <w:rsid w:val="0041634F"/>
    <w:rsid w:val="004164E9"/>
    <w:rsid w:val="00416B9C"/>
    <w:rsid w:val="0041741B"/>
    <w:rsid w:val="004177CC"/>
    <w:rsid w:val="00417BBD"/>
    <w:rsid w:val="00417D8F"/>
    <w:rsid w:val="004203CF"/>
    <w:rsid w:val="00421C74"/>
    <w:rsid w:val="0042211E"/>
    <w:rsid w:val="00422280"/>
    <w:rsid w:val="00422D85"/>
    <w:rsid w:val="00422DB5"/>
    <w:rsid w:val="00422DD1"/>
    <w:rsid w:val="00422FB6"/>
    <w:rsid w:val="0042360D"/>
    <w:rsid w:val="0042371E"/>
    <w:rsid w:val="00424B03"/>
    <w:rsid w:val="00424D53"/>
    <w:rsid w:val="00424F94"/>
    <w:rsid w:val="00425002"/>
    <w:rsid w:val="004251D3"/>
    <w:rsid w:val="004252D4"/>
    <w:rsid w:val="004256E2"/>
    <w:rsid w:val="00425DD9"/>
    <w:rsid w:val="00425DE8"/>
    <w:rsid w:val="004268FF"/>
    <w:rsid w:val="00426CBC"/>
    <w:rsid w:val="00426EBA"/>
    <w:rsid w:val="00426FC7"/>
    <w:rsid w:val="004270CB"/>
    <w:rsid w:val="0042739F"/>
    <w:rsid w:val="004275E5"/>
    <w:rsid w:val="00427C03"/>
    <w:rsid w:val="00430189"/>
    <w:rsid w:val="0043094C"/>
    <w:rsid w:val="00430C0C"/>
    <w:rsid w:val="0043121C"/>
    <w:rsid w:val="00431567"/>
    <w:rsid w:val="004315C0"/>
    <w:rsid w:val="00431D21"/>
    <w:rsid w:val="00431D94"/>
    <w:rsid w:val="00433090"/>
    <w:rsid w:val="004332C6"/>
    <w:rsid w:val="00433D1B"/>
    <w:rsid w:val="00434096"/>
    <w:rsid w:val="00434426"/>
    <w:rsid w:val="00434472"/>
    <w:rsid w:val="00434946"/>
    <w:rsid w:val="00434FA4"/>
    <w:rsid w:val="0043558E"/>
    <w:rsid w:val="00435D69"/>
    <w:rsid w:val="00435EC5"/>
    <w:rsid w:val="004367BC"/>
    <w:rsid w:val="004371E6"/>
    <w:rsid w:val="00437604"/>
    <w:rsid w:val="00440102"/>
    <w:rsid w:val="00440471"/>
    <w:rsid w:val="00440E93"/>
    <w:rsid w:val="00440FDB"/>
    <w:rsid w:val="00441297"/>
    <w:rsid w:val="004416E1"/>
    <w:rsid w:val="00441962"/>
    <w:rsid w:val="004421E2"/>
    <w:rsid w:val="00442489"/>
    <w:rsid w:val="00442689"/>
    <w:rsid w:val="00442DDA"/>
    <w:rsid w:val="004430B2"/>
    <w:rsid w:val="00443574"/>
    <w:rsid w:val="00443588"/>
    <w:rsid w:val="00443C8B"/>
    <w:rsid w:val="00443E7C"/>
    <w:rsid w:val="00444627"/>
    <w:rsid w:val="00444B15"/>
    <w:rsid w:val="00444C4B"/>
    <w:rsid w:val="00444D6B"/>
    <w:rsid w:val="00444E35"/>
    <w:rsid w:val="00444FF4"/>
    <w:rsid w:val="00446231"/>
    <w:rsid w:val="0044636B"/>
    <w:rsid w:val="00446A26"/>
    <w:rsid w:val="00446D93"/>
    <w:rsid w:val="00446E78"/>
    <w:rsid w:val="00446F63"/>
    <w:rsid w:val="00447672"/>
    <w:rsid w:val="00447801"/>
    <w:rsid w:val="004478B2"/>
    <w:rsid w:val="004478DB"/>
    <w:rsid w:val="00447970"/>
    <w:rsid w:val="00447E1C"/>
    <w:rsid w:val="00450661"/>
    <w:rsid w:val="00450950"/>
    <w:rsid w:val="00450E9B"/>
    <w:rsid w:val="00451063"/>
    <w:rsid w:val="004510CF"/>
    <w:rsid w:val="004511A8"/>
    <w:rsid w:val="00451429"/>
    <w:rsid w:val="00451852"/>
    <w:rsid w:val="00451D03"/>
    <w:rsid w:val="00452614"/>
    <w:rsid w:val="00452962"/>
    <w:rsid w:val="004529C4"/>
    <w:rsid w:val="00452C33"/>
    <w:rsid w:val="00452D30"/>
    <w:rsid w:val="00453063"/>
    <w:rsid w:val="00453ABB"/>
    <w:rsid w:val="00453B29"/>
    <w:rsid w:val="00453C99"/>
    <w:rsid w:val="00454393"/>
    <w:rsid w:val="004545BE"/>
    <w:rsid w:val="004546B0"/>
    <w:rsid w:val="00455312"/>
    <w:rsid w:val="00455936"/>
    <w:rsid w:val="004562E5"/>
    <w:rsid w:val="004566CA"/>
    <w:rsid w:val="00456DE2"/>
    <w:rsid w:val="00456ECC"/>
    <w:rsid w:val="00457ADD"/>
    <w:rsid w:val="00457B32"/>
    <w:rsid w:val="00457DD0"/>
    <w:rsid w:val="00460304"/>
    <w:rsid w:val="0046061C"/>
    <w:rsid w:val="00460B12"/>
    <w:rsid w:val="004611FB"/>
    <w:rsid w:val="00461581"/>
    <w:rsid w:val="00461912"/>
    <w:rsid w:val="00461A5C"/>
    <w:rsid w:val="00461C2C"/>
    <w:rsid w:val="00461E3D"/>
    <w:rsid w:val="0046272C"/>
    <w:rsid w:val="004628D9"/>
    <w:rsid w:val="004629EC"/>
    <w:rsid w:val="00463139"/>
    <w:rsid w:val="00463411"/>
    <w:rsid w:val="004639D1"/>
    <w:rsid w:val="004639D8"/>
    <w:rsid w:val="004640B4"/>
    <w:rsid w:val="004641B1"/>
    <w:rsid w:val="0046451E"/>
    <w:rsid w:val="00464605"/>
    <w:rsid w:val="00464D84"/>
    <w:rsid w:val="00464E5B"/>
    <w:rsid w:val="004658F6"/>
    <w:rsid w:val="00465D6C"/>
    <w:rsid w:val="00466003"/>
    <w:rsid w:val="00466294"/>
    <w:rsid w:val="0046635C"/>
    <w:rsid w:val="004665D3"/>
    <w:rsid w:val="00466ACA"/>
    <w:rsid w:val="004672D8"/>
    <w:rsid w:val="00467338"/>
    <w:rsid w:val="004678A0"/>
    <w:rsid w:val="004679FB"/>
    <w:rsid w:val="00467FD4"/>
    <w:rsid w:val="00470263"/>
    <w:rsid w:val="004716AE"/>
    <w:rsid w:val="00471846"/>
    <w:rsid w:val="004718C6"/>
    <w:rsid w:val="00471E8B"/>
    <w:rsid w:val="00471F4B"/>
    <w:rsid w:val="00472170"/>
    <w:rsid w:val="0047272F"/>
    <w:rsid w:val="0047284E"/>
    <w:rsid w:val="00472891"/>
    <w:rsid w:val="00472941"/>
    <w:rsid w:val="00472BB0"/>
    <w:rsid w:val="00472E03"/>
    <w:rsid w:val="00473091"/>
    <w:rsid w:val="00473D62"/>
    <w:rsid w:val="00473FBC"/>
    <w:rsid w:val="00474267"/>
    <w:rsid w:val="004753CB"/>
    <w:rsid w:val="00475462"/>
    <w:rsid w:val="00475A89"/>
    <w:rsid w:val="00475E62"/>
    <w:rsid w:val="00475EEF"/>
    <w:rsid w:val="004760E8"/>
    <w:rsid w:val="00476840"/>
    <w:rsid w:val="00476C5F"/>
    <w:rsid w:val="00476F03"/>
    <w:rsid w:val="00476F5B"/>
    <w:rsid w:val="00477148"/>
    <w:rsid w:val="00477468"/>
    <w:rsid w:val="00477D6A"/>
    <w:rsid w:val="00477DF0"/>
    <w:rsid w:val="0048006E"/>
    <w:rsid w:val="00480492"/>
    <w:rsid w:val="00480709"/>
    <w:rsid w:val="00481400"/>
    <w:rsid w:val="00481B74"/>
    <w:rsid w:val="00481B88"/>
    <w:rsid w:val="00481FF0"/>
    <w:rsid w:val="004820BE"/>
    <w:rsid w:val="004822F3"/>
    <w:rsid w:val="00482308"/>
    <w:rsid w:val="004823F8"/>
    <w:rsid w:val="00482533"/>
    <w:rsid w:val="00482651"/>
    <w:rsid w:val="004839E3"/>
    <w:rsid w:val="00483EBE"/>
    <w:rsid w:val="004843F9"/>
    <w:rsid w:val="004846EC"/>
    <w:rsid w:val="00484A01"/>
    <w:rsid w:val="00485059"/>
    <w:rsid w:val="004850B5"/>
    <w:rsid w:val="00486018"/>
    <w:rsid w:val="004860B7"/>
    <w:rsid w:val="004861D3"/>
    <w:rsid w:val="004865E8"/>
    <w:rsid w:val="004866EC"/>
    <w:rsid w:val="00486B38"/>
    <w:rsid w:val="00487DE9"/>
    <w:rsid w:val="00487F16"/>
    <w:rsid w:val="00487F99"/>
    <w:rsid w:val="00490241"/>
    <w:rsid w:val="00490362"/>
    <w:rsid w:val="004903CD"/>
    <w:rsid w:val="0049053C"/>
    <w:rsid w:val="00490D53"/>
    <w:rsid w:val="00491139"/>
    <w:rsid w:val="00491776"/>
    <w:rsid w:val="0049197E"/>
    <w:rsid w:val="00491D9A"/>
    <w:rsid w:val="0049203E"/>
    <w:rsid w:val="004922F2"/>
    <w:rsid w:val="004926CD"/>
    <w:rsid w:val="00492793"/>
    <w:rsid w:val="00492AE0"/>
    <w:rsid w:val="004930A7"/>
    <w:rsid w:val="00493954"/>
    <w:rsid w:val="00493C9D"/>
    <w:rsid w:val="004950D5"/>
    <w:rsid w:val="00495C2A"/>
    <w:rsid w:val="00495C38"/>
    <w:rsid w:val="00496162"/>
    <w:rsid w:val="004969CB"/>
    <w:rsid w:val="00496FCA"/>
    <w:rsid w:val="00497208"/>
    <w:rsid w:val="0049732D"/>
    <w:rsid w:val="00497345"/>
    <w:rsid w:val="004978F4"/>
    <w:rsid w:val="0049797B"/>
    <w:rsid w:val="00497BEE"/>
    <w:rsid w:val="00497D5D"/>
    <w:rsid w:val="004A034A"/>
    <w:rsid w:val="004A051E"/>
    <w:rsid w:val="004A0800"/>
    <w:rsid w:val="004A0AF8"/>
    <w:rsid w:val="004A0C97"/>
    <w:rsid w:val="004A0D0E"/>
    <w:rsid w:val="004A1158"/>
    <w:rsid w:val="004A1323"/>
    <w:rsid w:val="004A2085"/>
    <w:rsid w:val="004A264A"/>
    <w:rsid w:val="004A26AD"/>
    <w:rsid w:val="004A2940"/>
    <w:rsid w:val="004A2E11"/>
    <w:rsid w:val="004A34B3"/>
    <w:rsid w:val="004A37B5"/>
    <w:rsid w:val="004A3F00"/>
    <w:rsid w:val="004A4073"/>
    <w:rsid w:val="004A44CD"/>
    <w:rsid w:val="004A45C5"/>
    <w:rsid w:val="004A4B78"/>
    <w:rsid w:val="004A4E82"/>
    <w:rsid w:val="004A51A8"/>
    <w:rsid w:val="004A52B1"/>
    <w:rsid w:val="004A52C2"/>
    <w:rsid w:val="004A53DA"/>
    <w:rsid w:val="004A54BE"/>
    <w:rsid w:val="004A54F4"/>
    <w:rsid w:val="004A609E"/>
    <w:rsid w:val="004A65C5"/>
    <w:rsid w:val="004A68C1"/>
    <w:rsid w:val="004A697D"/>
    <w:rsid w:val="004A69C9"/>
    <w:rsid w:val="004A70BD"/>
    <w:rsid w:val="004A7ED1"/>
    <w:rsid w:val="004A7FC9"/>
    <w:rsid w:val="004B013F"/>
    <w:rsid w:val="004B05CD"/>
    <w:rsid w:val="004B0C2D"/>
    <w:rsid w:val="004B0EB5"/>
    <w:rsid w:val="004B164E"/>
    <w:rsid w:val="004B191F"/>
    <w:rsid w:val="004B1DFA"/>
    <w:rsid w:val="004B2CA9"/>
    <w:rsid w:val="004B38C2"/>
    <w:rsid w:val="004B3F45"/>
    <w:rsid w:val="004B4043"/>
    <w:rsid w:val="004B4A33"/>
    <w:rsid w:val="004B4D21"/>
    <w:rsid w:val="004B4F8D"/>
    <w:rsid w:val="004B5124"/>
    <w:rsid w:val="004B5337"/>
    <w:rsid w:val="004B538E"/>
    <w:rsid w:val="004B5B05"/>
    <w:rsid w:val="004B642A"/>
    <w:rsid w:val="004B6456"/>
    <w:rsid w:val="004B671D"/>
    <w:rsid w:val="004B6764"/>
    <w:rsid w:val="004B6B48"/>
    <w:rsid w:val="004B6EA4"/>
    <w:rsid w:val="004B7002"/>
    <w:rsid w:val="004B7203"/>
    <w:rsid w:val="004B7334"/>
    <w:rsid w:val="004B73B4"/>
    <w:rsid w:val="004B794A"/>
    <w:rsid w:val="004B7C66"/>
    <w:rsid w:val="004C077E"/>
    <w:rsid w:val="004C0A96"/>
    <w:rsid w:val="004C1937"/>
    <w:rsid w:val="004C1C6D"/>
    <w:rsid w:val="004C1E6F"/>
    <w:rsid w:val="004C22B7"/>
    <w:rsid w:val="004C3167"/>
    <w:rsid w:val="004C31DD"/>
    <w:rsid w:val="004C3290"/>
    <w:rsid w:val="004C36F4"/>
    <w:rsid w:val="004C37F9"/>
    <w:rsid w:val="004C3953"/>
    <w:rsid w:val="004C3C92"/>
    <w:rsid w:val="004C3CBA"/>
    <w:rsid w:val="004C3D57"/>
    <w:rsid w:val="004C3E5D"/>
    <w:rsid w:val="004C3E8D"/>
    <w:rsid w:val="004C3F2D"/>
    <w:rsid w:val="004C424F"/>
    <w:rsid w:val="004C4912"/>
    <w:rsid w:val="004C57E1"/>
    <w:rsid w:val="004C5949"/>
    <w:rsid w:val="004C5EDC"/>
    <w:rsid w:val="004C6267"/>
    <w:rsid w:val="004C6750"/>
    <w:rsid w:val="004C67D1"/>
    <w:rsid w:val="004C72EA"/>
    <w:rsid w:val="004C75A0"/>
    <w:rsid w:val="004C7743"/>
    <w:rsid w:val="004C7907"/>
    <w:rsid w:val="004D0161"/>
    <w:rsid w:val="004D07DE"/>
    <w:rsid w:val="004D0891"/>
    <w:rsid w:val="004D0A0E"/>
    <w:rsid w:val="004D0A8B"/>
    <w:rsid w:val="004D0AF0"/>
    <w:rsid w:val="004D0D50"/>
    <w:rsid w:val="004D0DE0"/>
    <w:rsid w:val="004D1172"/>
    <w:rsid w:val="004D12CE"/>
    <w:rsid w:val="004D13C8"/>
    <w:rsid w:val="004D146C"/>
    <w:rsid w:val="004D1D39"/>
    <w:rsid w:val="004D27DC"/>
    <w:rsid w:val="004D2855"/>
    <w:rsid w:val="004D3304"/>
    <w:rsid w:val="004D3307"/>
    <w:rsid w:val="004D3525"/>
    <w:rsid w:val="004D3A40"/>
    <w:rsid w:val="004D3A53"/>
    <w:rsid w:val="004D3AC2"/>
    <w:rsid w:val="004D3B02"/>
    <w:rsid w:val="004D44FB"/>
    <w:rsid w:val="004D45DE"/>
    <w:rsid w:val="004D4BA0"/>
    <w:rsid w:val="004D4D41"/>
    <w:rsid w:val="004D56B3"/>
    <w:rsid w:val="004D574C"/>
    <w:rsid w:val="004D5DD0"/>
    <w:rsid w:val="004D5F77"/>
    <w:rsid w:val="004D608D"/>
    <w:rsid w:val="004D61C6"/>
    <w:rsid w:val="004D6BD0"/>
    <w:rsid w:val="004D704C"/>
    <w:rsid w:val="004D7AD9"/>
    <w:rsid w:val="004D7EC6"/>
    <w:rsid w:val="004D7F49"/>
    <w:rsid w:val="004E0AD1"/>
    <w:rsid w:val="004E114C"/>
    <w:rsid w:val="004E1320"/>
    <w:rsid w:val="004E15EE"/>
    <w:rsid w:val="004E17B0"/>
    <w:rsid w:val="004E18F4"/>
    <w:rsid w:val="004E1B1F"/>
    <w:rsid w:val="004E1E53"/>
    <w:rsid w:val="004E1EA8"/>
    <w:rsid w:val="004E203C"/>
    <w:rsid w:val="004E22F6"/>
    <w:rsid w:val="004E2427"/>
    <w:rsid w:val="004E2B32"/>
    <w:rsid w:val="004E2FF5"/>
    <w:rsid w:val="004E3147"/>
    <w:rsid w:val="004E37E5"/>
    <w:rsid w:val="004E45B7"/>
    <w:rsid w:val="004E45C0"/>
    <w:rsid w:val="004E4F7A"/>
    <w:rsid w:val="004E576D"/>
    <w:rsid w:val="004E5944"/>
    <w:rsid w:val="004E606F"/>
    <w:rsid w:val="004E60F3"/>
    <w:rsid w:val="004E6471"/>
    <w:rsid w:val="004E6E06"/>
    <w:rsid w:val="004E6FDE"/>
    <w:rsid w:val="004E73AA"/>
    <w:rsid w:val="004E77CA"/>
    <w:rsid w:val="004F0235"/>
    <w:rsid w:val="004F02BB"/>
    <w:rsid w:val="004F0876"/>
    <w:rsid w:val="004F09D7"/>
    <w:rsid w:val="004F0A00"/>
    <w:rsid w:val="004F115D"/>
    <w:rsid w:val="004F129F"/>
    <w:rsid w:val="004F1380"/>
    <w:rsid w:val="004F2158"/>
    <w:rsid w:val="004F2CE6"/>
    <w:rsid w:val="004F2FEA"/>
    <w:rsid w:val="004F31EC"/>
    <w:rsid w:val="004F33FC"/>
    <w:rsid w:val="004F46B9"/>
    <w:rsid w:val="004F4C0E"/>
    <w:rsid w:val="004F4DA9"/>
    <w:rsid w:val="004F4F5F"/>
    <w:rsid w:val="004F511E"/>
    <w:rsid w:val="004F5136"/>
    <w:rsid w:val="004F5555"/>
    <w:rsid w:val="004F5F7A"/>
    <w:rsid w:val="004F5FE6"/>
    <w:rsid w:val="004F62AE"/>
    <w:rsid w:val="004F6480"/>
    <w:rsid w:val="004F6F91"/>
    <w:rsid w:val="004F753B"/>
    <w:rsid w:val="004F757B"/>
    <w:rsid w:val="004F75C1"/>
    <w:rsid w:val="004F7782"/>
    <w:rsid w:val="004F7959"/>
    <w:rsid w:val="004F7D6D"/>
    <w:rsid w:val="00500656"/>
    <w:rsid w:val="00500C0F"/>
    <w:rsid w:val="00500D22"/>
    <w:rsid w:val="00500F2C"/>
    <w:rsid w:val="005010C1"/>
    <w:rsid w:val="005010F8"/>
    <w:rsid w:val="005011B4"/>
    <w:rsid w:val="0050141C"/>
    <w:rsid w:val="005014C5"/>
    <w:rsid w:val="005017B7"/>
    <w:rsid w:val="00501C2A"/>
    <w:rsid w:val="00501D4F"/>
    <w:rsid w:val="00501DD6"/>
    <w:rsid w:val="005021D4"/>
    <w:rsid w:val="005025C8"/>
    <w:rsid w:val="0050263A"/>
    <w:rsid w:val="0050278A"/>
    <w:rsid w:val="00503027"/>
    <w:rsid w:val="00503829"/>
    <w:rsid w:val="005038EC"/>
    <w:rsid w:val="00503C41"/>
    <w:rsid w:val="00503F38"/>
    <w:rsid w:val="00504293"/>
    <w:rsid w:val="00504462"/>
    <w:rsid w:val="00504659"/>
    <w:rsid w:val="005048EC"/>
    <w:rsid w:val="00504FC3"/>
    <w:rsid w:val="005051F4"/>
    <w:rsid w:val="005054DA"/>
    <w:rsid w:val="00505BEC"/>
    <w:rsid w:val="005065D0"/>
    <w:rsid w:val="005066E4"/>
    <w:rsid w:val="005068D4"/>
    <w:rsid w:val="00506CCF"/>
    <w:rsid w:val="00507855"/>
    <w:rsid w:val="0051004F"/>
    <w:rsid w:val="00510462"/>
    <w:rsid w:val="0051048E"/>
    <w:rsid w:val="00510AB5"/>
    <w:rsid w:val="00510BDB"/>
    <w:rsid w:val="00510D5C"/>
    <w:rsid w:val="0051180E"/>
    <w:rsid w:val="0051371A"/>
    <w:rsid w:val="00513820"/>
    <w:rsid w:val="00513B78"/>
    <w:rsid w:val="00513C93"/>
    <w:rsid w:val="0051400D"/>
    <w:rsid w:val="00514135"/>
    <w:rsid w:val="00514149"/>
    <w:rsid w:val="00514A51"/>
    <w:rsid w:val="00514C92"/>
    <w:rsid w:val="00515955"/>
    <w:rsid w:val="0051598D"/>
    <w:rsid w:val="005161E4"/>
    <w:rsid w:val="00516DC0"/>
    <w:rsid w:val="00516E60"/>
    <w:rsid w:val="00517670"/>
    <w:rsid w:val="00517889"/>
    <w:rsid w:val="00517938"/>
    <w:rsid w:val="00517C89"/>
    <w:rsid w:val="00517ECE"/>
    <w:rsid w:val="00517FDB"/>
    <w:rsid w:val="005201CF"/>
    <w:rsid w:val="00520C18"/>
    <w:rsid w:val="005215D6"/>
    <w:rsid w:val="00521696"/>
    <w:rsid w:val="005216C6"/>
    <w:rsid w:val="0052170A"/>
    <w:rsid w:val="00521980"/>
    <w:rsid w:val="00521A63"/>
    <w:rsid w:val="00521D95"/>
    <w:rsid w:val="005221E7"/>
    <w:rsid w:val="0052270F"/>
    <w:rsid w:val="00522844"/>
    <w:rsid w:val="00522EA3"/>
    <w:rsid w:val="005238B6"/>
    <w:rsid w:val="0052447F"/>
    <w:rsid w:val="00524901"/>
    <w:rsid w:val="00524B8B"/>
    <w:rsid w:val="00524CAA"/>
    <w:rsid w:val="00524E66"/>
    <w:rsid w:val="00525352"/>
    <w:rsid w:val="00525936"/>
    <w:rsid w:val="00525C1B"/>
    <w:rsid w:val="0052670E"/>
    <w:rsid w:val="00526AE3"/>
    <w:rsid w:val="00526BAE"/>
    <w:rsid w:val="00526D26"/>
    <w:rsid w:val="00527193"/>
    <w:rsid w:val="00527ADF"/>
    <w:rsid w:val="00527F9B"/>
    <w:rsid w:val="005304C9"/>
    <w:rsid w:val="00530805"/>
    <w:rsid w:val="00530ACB"/>
    <w:rsid w:val="00530E5F"/>
    <w:rsid w:val="005314AC"/>
    <w:rsid w:val="00531898"/>
    <w:rsid w:val="005318FD"/>
    <w:rsid w:val="00531A0F"/>
    <w:rsid w:val="0053259A"/>
    <w:rsid w:val="00532A02"/>
    <w:rsid w:val="00532BB1"/>
    <w:rsid w:val="00533194"/>
    <w:rsid w:val="0053452B"/>
    <w:rsid w:val="005347DC"/>
    <w:rsid w:val="00534C7D"/>
    <w:rsid w:val="00534CF4"/>
    <w:rsid w:val="0053586F"/>
    <w:rsid w:val="005363D7"/>
    <w:rsid w:val="005365F1"/>
    <w:rsid w:val="00536FAE"/>
    <w:rsid w:val="0053744F"/>
    <w:rsid w:val="00537AA0"/>
    <w:rsid w:val="00540088"/>
    <w:rsid w:val="00540F89"/>
    <w:rsid w:val="005416A7"/>
    <w:rsid w:val="00541B9D"/>
    <w:rsid w:val="00541DA4"/>
    <w:rsid w:val="00542077"/>
    <w:rsid w:val="005423FF"/>
    <w:rsid w:val="00542A65"/>
    <w:rsid w:val="00542A73"/>
    <w:rsid w:val="00542CDB"/>
    <w:rsid w:val="00542CFC"/>
    <w:rsid w:val="00542D52"/>
    <w:rsid w:val="00542F13"/>
    <w:rsid w:val="00543298"/>
    <w:rsid w:val="005434F4"/>
    <w:rsid w:val="005437DC"/>
    <w:rsid w:val="005441AB"/>
    <w:rsid w:val="0054442C"/>
    <w:rsid w:val="005444B5"/>
    <w:rsid w:val="00544684"/>
    <w:rsid w:val="00544CB3"/>
    <w:rsid w:val="00544DCF"/>
    <w:rsid w:val="00544E37"/>
    <w:rsid w:val="0054558D"/>
    <w:rsid w:val="00545DA6"/>
    <w:rsid w:val="00545E42"/>
    <w:rsid w:val="00546FFD"/>
    <w:rsid w:val="00547E86"/>
    <w:rsid w:val="005503BF"/>
    <w:rsid w:val="00550FA4"/>
    <w:rsid w:val="00551B2C"/>
    <w:rsid w:val="00551D11"/>
    <w:rsid w:val="0055257D"/>
    <w:rsid w:val="00552705"/>
    <w:rsid w:val="005528A4"/>
    <w:rsid w:val="005529D4"/>
    <w:rsid w:val="00552CD6"/>
    <w:rsid w:val="00553521"/>
    <w:rsid w:val="005535CD"/>
    <w:rsid w:val="0055363D"/>
    <w:rsid w:val="005538A3"/>
    <w:rsid w:val="00554396"/>
    <w:rsid w:val="00554669"/>
    <w:rsid w:val="00554FBA"/>
    <w:rsid w:val="0055519E"/>
    <w:rsid w:val="005558AA"/>
    <w:rsid w:val="00556BAF"/>
    <w:rsid w:val="005579D4"/>
    <w:rsid w:val="00557E8A"/>
    <w:rsid w:val="0056030C"/>
    <w:rsid w:val="005603E9"/>
    <w:rsid w:val="00560623"/>
    <w:rsid w:val="005608FF"/>
    <w:rsid w:val="00560A2F"/>
    <w:rsid w:val="00561966"/>
    <w:rsid w:val="005621E4"/>
    <w:rsid w:val="0056269E"/>
    <w:rsid w:val="0056317C"/>
    <w:rsid w:val="0056411E"/>
    <w:rsid w:val="005646A7"/>
    <w:rsid w:val="00564892"/>
    <w:rsid w:val="005649AE"/>
    <w:rsid w:val="00564BF6"/>
    <w:rsid w:val="00564E99"/>
    <w:rsid w:val="00564EDE"/>
    <w:rsid w:val="00565CD7"/>
    <w:rsid w:val="00566B91"/>
    <w:rsid w:val="005675E5"/>
    <w:rsid w:val="005676D9"/>
    <w:rsid w:val="00567B97"/>
    <w:rsid w:val="00567F9F"/>
    <w:rsid w:val="0057041F"/>
    <w:rsid w:val="005705AB"/>
    <w:rsid w:val="00570B07"/>
    <w:rsid w:val="00570F29"/>
    <w:rsid w:val="00570F6E"/>
    <w:rsid w:val="0057155A"/>
    <w:rsid w:val="00571943"/>
    <w:rsid w:val="00571D36"/>
    <w:rsid w:val="00571DA5"/>
    <w:rsid w:val="00571DD9"/>
    <w:rsid w:val="005722F9"/>
    <w:rsid w:val="00572B15"/>
    <w:rsid w:val="00572FFD"/>
    <w:rsid w:val="00573329"/>
    <w:rsid w:val="0057378A"/>
    <w:rsid w:val="00573933"/>
    <w:rsid w:val="00573E51"/>
    <w:rsid w:val="005741B6"/>
    <w:rsid w:val="005745CC"/>
    <w:rsid w:val="005746A1"/>
    <w:rsid w:val="0057473C"/>
    <w:rsid w:val="00574A72"/>
    <w:rsid w:val="00574B95"/>
    <w:rsid w:val="00574D4C"/>
    <w:rsid w:val="00574EB8"/>
    <w:rsid w:val="00574FE4"/>
    <w:rsid w:val="005756C3"/>
    <w:rsid w:val="00575CF8"/>
    <w:rsid w:val="00576127"/>
    <w:rsid w:val="00576656"/>
    <w:rsid w:val="00576F8A"/>
    <w:rsid w:val="00577ACD"/>
    <w:rsid w:val="00577BB5"/>
    <w:rsid w:val="00577DFC"/>
    <w:rsid w:val="00577EA1"/>
    <w:rsid w:val="0058047E"/>
    <w:rsid w:val="00580831"/>
    <w:rsid w:val="00580A2A"/>
    <w:rsid w:val="00580D94"/>
    <w:rsid w:val="00580DE6"/>
    <w:rsid w:val="00581057"/>
    <w:rsid w:val="00581558"/>
    <w:rsid w:val="005815DB"/>
    <w:rsid w:val="005818C5"/>
    <w:rsid w:val="00581A86"/>
    <w:rsid w:val="00581F56"/>
    <w:rsid w:val="00582220"/>
    <w:rsid w:val="005822CD"/>
    <w:rsid w:val="00582BB3"/>
    <w:rsid w:val="00582DCD"/>
    <w:rsid w:val="00582E7C"/>
    <w:rsid w:val="005835DA"/>
    <w:rsid w:val="00583A83"/>
    <w:rsid w:val="00584E45"/>
    <w:rsid w:val="00585159"/>
    <w:rsid w:val="00585466"/>
    <w:rsid w:val="005859FE"/>
    <w:rsid w:val="00585A7F"/>
    <w:rsid w:val="0058635D"/>
    <w:rsid w:val="0058698A"/>
    <w:rsid w:val="00586992"/>
    <w:rsid w:val="00586B02"/>
    <w:rsid w:val="00586B65"/>
    <w:rsid w:val="00587096"/>
    <w:rsid w:val="00587607"/>
    <w:rsid w:val="0058777C"/>
    <w:rsid w:val="00587813"/>
    <w:rsid w:val="00587B45"/>
    <w:rsid w:val="00587C4A"/>
    <w:rsid w:val="00590EA5"/>
    <w:rsid w:val="00591180"/>
    <w:rsid w:val="00591EFF"/>
    <w:rsid w:val="00592308"/>
    <w:rsid w:val="00592AB7"/>
    <w:rsid w:val="00592FE0"/>
    <w:rsid w:val="00593170"/>
    <w:rsid w:val="005931D2"/>
    <w:rsid w:val="00593563"/>
    <w:rsid w:val="005936D8"/>
    <w:rsid w:val="005938B2"/>
    <w:rsid w:val="00593CB8"/>
    <w:rsid w:val="00593FE7"/>
    <w:rsid w:val="005940B9"/>
    <w:rsid w:val="00594243"/>
    <w:rsid w:val="00594420"/>
    <w:rsid w:val="005948CE"/>
    <w:rsid w:val="00595E5E"/>
    <w:rsid w:val="00595F61"/>
    <w:rsid w:val="0059600C"/>
    <w:rsid w:val="00596151"/>
    <w:rsid w:val="0059618A"/>
    <w:rsid w:val="00597236"/>
    <w:rsid w:val="00597880"/>
    <w:rsid w:val="005979FC"/>
    <w:rsid w:val="005A1225"/>
    <w:rsid w:val="005A1787"/>
    <w:rsid w:val="005A1F1B"/>
    <w:rsid w:val="005A22DC"/>
    <w:rsid w:val="005A23BE"/>
    <w:rsid w:val="005A24F1"/>
    <w:rsid w:val="005A36A9"/>
    <w:rsid w:val="005A37C1"/>
    <w:rsid w:val="005A3D6C"/>
    <w:rsid w:val="005A4253"/>
    <w:rsid w:val="005A49FE"/>
    <w:rsid w:val="005A5369"/>
    <w:rsid w:val="005A54C4"/>
    <w:rsid w:val="005A5704"/>
    <w:rsid w:val="005A5CEA"/>
    <w:rsid w:val="005A5E79"/>
    <w:rsid w:val="005A6556"/>
    <w:rsid w:val="005A6620"/>
    <w:rsid w:val="005A6AD4"/>
    <w:rsid w:val="005A6D1E"/>
    <w:rsid w:val="005A6E16"/>
    <w:rsid w:val="005A7107"/>
    <w:rsid w:val="005A7252"/>
    <w:rsid w:val="005A75DE"/>
    <w:rsid w:val="005A789C"/>
    <w:rsid w:val="005A7C91"/>
    <w:rsid w:val="005A7EF1"/>
    <w:rsid w:val="005B0FD4"/>
    <w:rsid w:val="005B2116"/>
    <w:rsid w:val="005B2261"/>
    <w:rsid w:val="005B2640"/>
    <w:rsid w:val="005B2BF3"/>
    <w:rsid w:val="005B2E24"/>
    <w:rsid w:val="005B34FF"/>
    <w:rsid w:val="005B373F"/>
    <w:rsid w:val="005B3F4B"/>
    <w:rsid w:val="005B4366"/>
    <w:rsid w:val="005B43CE"/>
    <w:rsid w:val="005B43ED"/>
    <w:rsid w:val="005B4418"/>
    <w:rsid w:val="005B462D"/>
    <w:rsid w:val="005B4923"/>
    <w:rsid w:val="005B4C65"/>
    <w:rsid w:val="005B51DA"/>
    <w:rsid w:val="005B59D9"/>
    <w:rsid w:val="005B5D8C"/>
    <w:rsid w:val="005B606B"/>
    <w:rsid w:val="005B6083"/>
    <w:rsid w:val="005B648A"/>
    <w:rsid w:val="005B6582"/>
    <w:rsid w:val="005B6616"/>
    <w:rsid w:val="005B70BB"/>
    <w:rsid w:val="005B7328"/>
    <w:rsid w:val="005B741D"/>
    <w:rsid w:val="005B7597"/>
    <w:rsid w:val="005B7ECA"/>
    <w:rsid w:val="005B7FAF"/>
    <w:rsid w:val="005C0200"/>
    <w:rsid w:val="005C0855"/>
    <w:rsid w:val="005C0AFF"/>
    <w:rsid w:val="005C0C17"/>
    <w:rsid w:val="005C0F06"/>
    <w:rsid w:val="005C23E5"/>
    <w:rsid w:val="005C2F53"/>
    <w:rsid w:val="005C3FED"/>
    <w:rsid w:val="005C456E"/>
    <w:rsid w:val="005C4896"/>
    <w:rsid w:val="005C5201"/>
    <w:rsid w:val="005C5BEA"/>
    <w:rsid w:val="005C6755"/>
    <w:rsid w:val="005C6E86"/>
    <w:rsid w:val="005C776C"/>
    <w:rsid w:val="005C783B"/>
    <w:rsid w:val="005C78C1"/>
    <w:rsid w:val="005D0200"/>
    <w:rsid w:val="005D04A7"/>
    <w:rsid w:val="005D06C9"/>
    <w:rsid w:val="005D07BD"/>
    <w:rsid w:val="005D0CC8"/>
    <w:rsid w:val="005D105C"/>
    <w:rsid w:val="005D1CD7"/>
    <w:rsid w:val="005D28FC"/>
    <w:rsid w:val="005D3347"/>
    <w:rsid w:val="005D374D"/>
    <w:rsid w:val="005D3832"/>
    <w:rsid w:val="005D3D7A"/>
    <w:rsid w:val="005D4107"/>
    <w:rsid w:val="005D462B"/>
    <w:rsid w:val="005D47BA"/>
    <w:rsid w:val="005D4961"/>
    <w:rsid w:val="005D4A2D"/>
    <w:rsid w:val="005D4A67"/>
    <w:rsid w:val="005D53AC"/>
    <w:rsid w:val="005D543D"/>
    <w:rsid w:val="005D562E"/>
    <w:rsid w:val="005D5983"/>
    <w:rsid w:val="005D612A"/>
    <w:rsid w:val="005D6736"/>
    <w:rsid w:val="005D6E03"/>
    <w:rsid w:val="005D7218"/>
    <w:rsid w:val="005D7465"/>
    <w:rsid w:val="005D7C97"/>
    <w:rsid w:val="005D7E7C"/>
    <w:rsid w:val="005D7F91"/>
    <w:rsid w:val="005D7FF1"/>
    <w:rsid w:val="005E00D8"/>
    <w:rsid w:val="005E023B"/>
    <w:rsid w:val="005E02E7"/>
    <w:rsid w:val="005E06D9"/>
    <w:rsid w:val="005E0880"/>
    <w:rsid w:val="005E0A01"/>
    <w:rsid w:val="005E0CB6"/>
    <w:rsid w:val="005E1075"/>
    <w:rsid w:val="005E188B"/>
    <w:rsid w:val="005E1D34"/>
    <w:rsid w:val="005E1E04"/>
    <w:rsid w:val="005E1EF0"/>
    <w:rsid w:val="005E2682"/>
    <w:rsid w:val="005E2B79"/>
    <w:rsid w:val="005E30AA"/>
    <w:rsid w:val="005E36C4"/>
    <w:rsid w:val="005E444C"/>
    <w:rsid w:val="005E4EB7"/>
    <w:rsid w:val="005E5077"/>
    <w:rsid w:val="005E5BD6"/>
    <w:rsid w:val="005E5CF3"/>
    <w:rsid w:val="005E5F08"/>
    <w:rsid w:val="005E60E0"/>
    <w:rsid w:val="005E654B"/>
    <w:rsid w:val="005E6748"/>
    <w:rsid w:val="005E688D"/>
    <w:rsid w:val="005E6991"/>
    <w:rsid w:val="005E6B73"/>
    <w:rsid w:val="005E6C1F"/>
    <w:rsid w:val="005E6D63"/>
    <w:rsid w:val="005E6E16"/>
    <w:rsid w:val="005E6EC8"/>
    <w:rsid w:val="005E730A"/>
    <w:rsid w:val="005E754A"/>
    <w:rsid w:val="005E7742"/>
    <w:rsid w:val="005E77B3"/>
    <w:rsid w:val="005F0C58"/>
    <w:rsid w:val="005F0D73"/>
    <w:rsid w:val="005F0F62"/>
    <w:rsid w:val="005F12A8"/>
    <w:rsid w:val="005F15D8"/>
    <w:rsid w:val="005F16B3"/>
    <w:rsid w:val="005F1A74"/>
    <w:rsid w:val="005F20E2"/>
    <w:rsid w:val="005F259E"/>
    <w:rsid w:val="005F29BE"/>
    <w:rsid w:val="005F2E87"/>
    <w:rsid w:val="005F30AC"/>
    <w:rsid w:val="005F3369"/>
    <w:rsid w:val="005F3508"/>
    <w:rsid w:val="005F3D4B"/>
    <w:rsid w:val="005F57BE"/>
    <w:rsid w:val="005F6084"/>
    <w:rsid w:val="005F60A7"/>
    <w:rsid w:val="005F6221"/>
    <w:rsid w:val="005F6B27"/>
    <w:rsid w:val="005F6CCA"/>
    <w:rsid w:val="005F6CEE"/>
    <w:rsid w:val="005F6D67"/>
    <w:rsid w:val="005F73BC"/>
    <w:rsid w:val="005F78EB"/>
    <w:rsid w:val="005F7AB8"/>
    <w:rsid w:val="00600394"/>
    <w:rsid w:val="00600403"/>
    <w:rsid w:val="006014CD"/>
    <w:rsid w:val="00601A74"/>
    <w:rsid w:val="00601AA0"/>
    <w:rsid w:val="00601CFF"/>
    <w:rsid w:val="00601EED"/>
    <w:rsid w:val="00601FB0"/>
    <w:rsid w:val="00602038"/>
    <w:rsid w:val="0060253C"/>
    <w:rsid w:val="00602D1D"/>
    <w:rsid w:val="006030B9"/>
    <w:rsid w:val="00603906"/>
    <w:rsid w:val="00603E1D"/>
    <w:rsid w:val="00603FA1"/>
    <w:rsid w:val="006042B8"/>
    <w:rsid w:val="00604C3D"/>
    <w:rsid w:val="00604E39"/>
    <w:rsid w:val="00604F16"/>
    <w:rsid w:val="00604F72"/>
    <w:rsid w:val="0060507D"/>
    <w:rsid w:val="0060514B"/>
    <w:rsid w:val="0060520B"/>
    <w:rsid w:val="00605757"/>
    <w:rsid w:val="0060590F"/>
    <w:rsid w:val="00605A72"/>
    <w:rsid w:val="00605AA8"/>
    <w:rsid w:val="00605BB7"/>
    <w:rsid w:val="00605F2C"/>
    <w:rsid w:val="0060704E"/>
    <w:rsid w:val="00607668"/>
    <w:rsid w:val="0061059F"/>
    <w:rsid w:val="006105BE"/>
    <w:rsid w:val="00610717"/>
    <w:rsid w:val="00610A2F"/>
    <w:rsid w:val="00610A39"/>
    <w:rsid w:val="00610B1C"/>
    <w:rsid w:val="00610E00"/>
    <w:rsid w:val="00611A17"/>
    <w:rsid w:val="00611B70"/>
    <w:rsid w:val="00611D1D"/>
    <w:rsid w:val="0061251A"/>
    <w:rsid w:val="006134DA"/>
    <w:rsid w:val="0061375C"/>
    <w:rsid w:val="00613E09"/>
    <w:rsid w:val="0061414A"/>
    <w:rsid w:val="0061442A"/>
    <w:rsid w:val="006163C1"/>
    <w:rsid w:val="00616EBE"/>
    <w:rsid w:val="00616F88"/>
    <w:rsid w:val="00616F90"/>
    <w:rsid w:val="006170B3"/>
    <w:rsid w:val="00617737"/>
    <w:rsid w:val="00617FD5"/>
    <w:rsid w:val="006208CF"/>
    <w:rsid w:val="0062171B"/>
    <w:rsid w:val="00621BF2"/>
    <w:rsid w:val="00621CDD"/>
    <w:rsid w:val="00622211"/>
    <w:rsid w:val="0062238A"/>
    <w:rsid w:val="00622FCD"/>
    <w:rsid w:val="0062364D"/>
    <w:rsid w:val="00623701"/>
    <w:rsid w:val="00623711"/>
    <w:rsid w:val="00623EC8"/>
    <w:rsid w:val="00624790"/>
    <w:rsid w:val="00624880"/>
    <w:rsid w:val="00624D61"/>
    <w:rsid w:val="00625A4D"/>
    <w:rsid w:val="00626219"/>
    <w:rsid w:val="006264C7"/>
    <w:rsid w:val="006266C7"/>
    <w:rsid w:val="006267B8"/>
    <w:rsid w:val="0062680E"/>
    <w:rsid w:val="006269F3"/>
    <w:rsid w:val="00626F71"/>
    <w:rsid w:val="00627430"/>
    <w:rsid w:val="00627455"/>
    <w:rsid w:val="00627D32"/>
    <w:rsid w:val="00627DC3"/>
    <w:rsid w:val="00627E4E"/>
    <w:rsid w:val="0063002F"/>
    <w:rsid w:val="00631493"/>
    <w:rsid w:val="00631C14"/>
    <w:rsid w:val="00631F5A"/>
    <w:rsid w:val="00632352"/>
    <w:rsid w:val="00632700"/>
    <w:rsid w:val="006327FB"/>
    <w:rsid w:val="006330DC"/>
    <w:rsid w:val="00633181"/>
    <w:rsid w:val="00633996"/>
    <w:rsid w:val="0063426F"/>
    <w:rsid w:val="006349C9"/>
    <w:rsid w:val="006349CB"/>
    <w:rsid w:val="00635829"/>
    <w:rsid w:val="00635C3E"/>
    <w:rsid w:val="00635ECA"/>
    <w:rsid w:val="006360DB"/>
    <w:rsid w:val="00636831"/>
    <w:rsid w:val="006369B1"/>
    <w:rsid w:val="00636F30"/>
    <w:rsid w:val="0063727C"/>
    <w:rsid w:val="0063764C"/>
    <w:rsid w:val="00637693"/>
    <w:rsid w:val="00637815"/>
    <w:rsid w:val="00637ADD"/>
    <w:rsid w:val="00640128"/>
    <w:rsid w:val="0064066C"/>
    <w:rsid w:val="006409FE"/>
    <w:rsid w:val="00640AF1"/>
    <w:rsid w:val="006415D5"/>
    <w:rsid w:val="006415E5"/>
    <w:rsid w:val="00641CE1"/>
    <w:rsid w:val="00641CEA"/>
    <w:rsid w:val="006427DD"/>
    <w:rsid w:val="00642963"/>
    <w:rsid w:val="006429F7"/>
    <w:rsid w:val="00642CB2"/>
    <w:rsid w:val="00643082"/>
    <w:rsid w:val="006431FA"/>
    <w:rsid w:val="006436B8"/>
    <w:rsid w:val="006436FE"/>
    <w:rsid w:val="00643B4F"/>
    <w:rsid w:val="00643B90"/>
    <w:rsid w:val="00643FD9"/>
    <w:rsid w:val="00643FDD"/>
    <w:rsid w:val="006441B7"/>
    <w:rsid w:val="006441C0"/>
    <w:rsid w:val="006450CD"/>
    <w:rsid w:val="00645174"/>
    <w:rsid w:val="00645999"/>
    <w:rsid w:val="00646163"/>
    <w:rsid w:val="00646374"/>
    <w:rsid w:val="0064664F"/>
    <w:rsid w:val="006477F5"/>
    <w:rsid w:val="00647C01"/>
    <w:rsid w:val="006500FA"/>
    <w:rsid w:val="00650277"/>
    <w:rsid w:val="00650744"/>
    <w:rsid w:val="0065077D"/>
    <w:rsid w:val="0065192C"/>
    <w:rsid w:val="00651A6E"/>
    <w:rsid w:val="00651D3B"/>
    <w:rsid w:val="00651F7D"/>
    <w:rsid w:val="00652053"/>
    <w:rsid w:val="00652D7D"/>
    <w:rsid w:val="00653972"/>
    <w:rsid w:val="00653C35"/>
    <w:rsid w:val="00653CAC"/>
    <w:rsid w:val="00653D93"/>
    <w:rsid w:val="006542E6"/>
    <w:rsid w:val="00654CEF"/>
    <w:rsid w:val="00655393"/>
    <w:rsid w:val="00655487"/>
    <w:rsid w:val="00655740"/>
    <w:rsid w:val="006557CF"/>
    <w:rsid w:val="00655AF7"/>
    <w:rsid w:val="00655B45"/>
    <w:rsid w:val="006568DB"/>
    <w:rsid w:val="00656CDE"/>
    <w:rsid w:val="00656F30"/>
    <w:rsid w:val="006571AD"/>
    <w:rsid w:val="006574F9"/>
    <w:rsid w:val="00657E83"/>
    <w:rsid w:val="00660244"/>
    <w:rsid w:val="0066035B"/>
    <w:rsid w:val="0066050F"/>
    <w:rsid w:val="006605CC"/>
    <w:rsid w:val="0066061A"/>
    <w:rsid w:val="0066093E"/>
    <w:rsid w:val="00660A3B"/>
    <w:rsid w:val="00660DD5"/>
    <w:rsid w:val="00660F8C"/>
    <w:rsid w:val="00660FF6"/>
    <w:rsid w:val="00661228"/>
    <w:rsid w:val="006613F0"/>
    <w:rsid w:val="00661A41"/>
    <w:rsid w:val="00661C93"/>
    <w:rsid w:val="006628CB"/>
    <w:rsid w:val="0066294E"/>
    <w:rsid w:val="00662FD2"/>
    <w:rsid w:val="0066301C"/>
    <w:rsid w:val="006632C6"/>
    <w:rsid w:val="0066338C"/>
    <w:rsid w:val="00663AB9"/>
    <w:rsid w:val="00663EE4"/>
    <w:rsid w:val="00664312"/>
    <w:rsid w:val="0066481C"/>
    <w:rsid w:val="0066580A"/>
    <w:rsid w:val="006659A3"/>
    <w:rsid w:val="00665A7E"/>
    <w:rsid w:val="00665DD9"/>
    <w:rsid w:val="00666308"/>
    <w:rsid w:val="00666611"/>
    <w:rsid w:val="00666ADD"/>
    <w:rsid w:val="00667006"/>
    <w:rsid w:val="0066719C"/>
    <w:rsid w:val="006675A3"/>
    <w:rsid w:val="0066782E"/>
    <w:rsid w:val="006678EE"/>
    <w:rsid w:val="00667EC3"/>
    <w:rsid w:val="00670033"/>
    <w:rsid w:val="0067012D"/>
    <w:rsid w:val="00670303"/>
    <w:rsid w:val="006708AE"/>
    <w:rsid w:val="00670AB2"/>
    <w:rsid w:val="00670B57"/>
    <w:rsid w:val="00670CA0"/>
    <w:rsid w:val="00670DCE"/>
    <w:rsid w:val="00671BF6"/>
    <w:rsid w:val="00671D8F"/>
    <w:rsid w:val="0067222F"/>
    <w:rsid w:val="006722D7"/>
    <w:rsid w:val="00672864"/>
    <w:rsid w:val="00672AB3"/>
    <w:rsid w:val="00673E5E"/>
    <w:rsid w:val="00674AB6"/>
    <w:rsid w:val="00675242"/>
    <w:rsid w:val="0067584B"/>
    <w:rsid w:val="00675D67"/>
    <w:rsid w:val="00675E1B"/>
    <w:rsid w:val="00676070"/>
    <w:rsid w:val="00676937"/>
    <w:rsid w:val="00676A57"/>
    <w:rsid w:val="00676D40"/>
    <w:rsid w:val="00676F01"/>
    <w:rsid w:val="006770CB"/>
    <w:rsid w:val="00677199"/>
    <w:rsid w:val="00677326"/>
    <w:rsid w:val="00677722"/>
    <w:rsid w:val="006802E4"/>
    <w:rsid w:val="00680334"/>
    <w:rsid w:val="00680C90"/>
    <w:rsid w:val="00681C2E"/>
    <w:rsid w:val="00681C2F"/>
    <w:rsid w:val="00681C9C"/>
    <w:rsid w:val="00681FDE"/>
    <w:rsid w:val="00682376"/>
    <w:rsid w:val="00682B53"/>
    <w:rsid w:val="00682BF3"/>
    <w:rsid w:val="00682D53"/>
    <w:rsid w:val="00682DDA"/>
    <w:rsid w:val="00683130"/>
    <w:rsid w:val="006835E1"/>
    <w:rsid w:val="0068376F"/>
    <w:rsid w:val="006837D2"/>
    <w:rsid w:val="006841D7"/>
    <w:rsid w:val="006849BC"/>
    <w:rsid w:val="00684A23"/>
    <w:rsid w:val="00684A63"/>
    <w:rsid w:val="0068565F"/>
    <w:rsid w:val="00685940"/>
    <w:rsid w:val="00685B9E"/>
    <w:rsid w:val="00686223"/>
    <w:rsid w:val="006862EB"/>
    <w:rsid w:val="00686AC4"/>
    <w:rsid w:val="00686D3A"/>
    <w:rsid w:val="00686E42"/>
    <w:rsid w:val="00687AE3"/>
    <w:rsid w:val="00687CAD"/>
    <w:rsid w:val="00687FC6"/>
    <w:rsid w:val="0069018B"/>
    <w:rsid w:val="006902F0"/>
    <w:rsid w:val="006906BF"/>
    <w:rsid w:val="00690918"/>
    <w:rsid w:val="00690E7E"/>
    <w:rsid w:val="00690FFA"/>
    <w:rsid w:val="00691194"/>
    <w:rsid w:val="00691F5E"/>
    <w:rsid w:val="00692130"/>
    <w:rsid w:val="00692329"/>
    <w:rsid w:val="00693C3A"/>
    <w:rsid w:val="00693D92"/>
    <w:rsid w:val="00693EA3"/>
    <w:rsid w:val="0069401E"/>
    <w:rsid w:val="00694E16"/>
    <w:rsid w:val="00695165"/>
    <w:rsid w:val="006966A0"/>
    <w:rsid w:val="0069691C"/>
    <w:rsid w:val="00696BF2"/>
    <w:rsid w:val="00697560"/>
    <w:rsid w:val="006979DD"/>
    <w:rsid w:val="00697A0C"/>
    <w:rsid w:val="00697E05"/>
    <w:rsid w:val="006A0174"/>
    <w:rsid w:val="006A03BF"/>
    <w:rsid w:val="006A0931"/>
    <w:rsid w:val="006A0E76"/>
    <w:rsid w:val="006A11DD"/>
    <w:rsid w:val="006A12A5"/>
    <w:rsid w:val="006A1615"/>
    <w:rsid w:val="006A1E59"/>
    <w:rsid w:val="006A1FA9"/>
    <w:rsid w:val="006A29B3"/>
    <w:rsid w:val="006A2EAE"/>
    <w:rsid w:val="006A3A43"/>
    <w:rsid w:val="006A3D5F"/>
    <w:rsid w:val="006A3E33"/>
    <w:rsid w:val="006A3EBA"/>
    <w:rsid w:val="006A3EC8"/>
    <w:rsid w:val="006A41B2"/>
    <w:rsid w:val="006A4E08"/>
    <w:rsid w:val="006A4EDD"/>
    <w:rsid w:val="006A502D"/>
    <w:rsid w:val="006A56A7"/>
    <w:rsid w:val="006A56E1"/>
    <w:rsid w:val="006A5D11"/>
    <w:rsid w:val="006A5D6D"/>
    <w:rsid w:val="006A5D7E"/>
    <w:rsid w:val="006A6103"/>
    <w:rsid w:val="006A64F3"/>
    <w:rsid w:val="006A66D6"/>
    <w:rsid w:val="006A6864"/>
    <w:rsid w:val="006A7393"/>
    <w:rsid w:val="006A7442"/>
    <w:rsid w:val="006A779A"/>
    <w:rsid w:val="006A7816"/>
    <w:rsid w:val="006B0043"/>
    <w:rsid w:val="006B0890"/>
    <w:rsid w:val="006B0C78"/>
    <w:rsid w:val="006B0FA7"/>
    <w:rsid w:val="006B1193"/>
    <w:rsid w:val="006B11B0"/>
    <w:rsid w:val="006B208A"/>
    <w:rsid w:val="006B24D4"/>
    <w:rsid w:val="006B2A3E"/>
    <w:rsid w:val="006B2CB0"/>
    <w:rsid w:val="006B2F58"/>
    <w:rsid w:val="006B3EE9"/>
    <w:rsid w:val="006B467B"/>
    <w:rsid w:val="006B4A56"/>
    <w:rsid w:val="006B4CDC"/>
    <w:rsid w:val="006B4DD1"/>
    <w:rsid w:val="006B52D0"/>
    <w:rsid w:val="006B5622"/>
    <w:rsid w:val="006B570A"/>
    <w:rsid w:val="006B58CD"/>
    <w:rsid w:val="006B5C74"/>
    <w:rsid w:val="006B5ED5"/>
    <w:rsid w:val="006B5FF5"/>
    <w:rsid w:val="006B6939"/>
    <w:rsid w:val="006B6CDF"/>
    <w:rsid w:val="006B6CF7"/>
    <w:rsid w:val="006B7004"/>
    <w:rsid w:val="006B7181"/>
    <w:rsid w:val="006B73E8"/>
    <w:rsid w:val="006B7408"/>
    <w:rsid w:val="006B74CE"/>
    <w:rsid w:val="006B7616"/>
    <w:rsid w:val="006C029D"/>
    <w:rsid w:val="006C073C"/>
    <w:rsid w:val="006C08E9"/>
    <w:rsid w:val="006C0911"/>
    <w:rsid w:val="006C0CBB"/>
    <w:rsid w:val="006C0FD7"/>
    <w:rsid w:val="006C1021"/>
    <w:rsid w:val="006C1289"/>
    <w:rsid w:val="006C161E"/>
    <w:rsid w:val="006C16DE"/>
    <w:rsid w:val="006C18A2"/>
    <w:rsid w:val="006C192D"/>
    <w:rsid w:val="006C1C14"/>
    <w:rsid w:val="006C1CC7"/>
    <w:rsid w:val="006C23EE"/>
    <w:rsid w:val="006C2543"/>
    <w:rsid w:val="006C27CC"/>
    <w:rsid w:val="006C27D2"/>
    <w:rsid w:val="006C2B03"/>
    <w:rsid w:val="006C2CBA"/>
    <w:rsid w:val="006C2EE0"/>
    <w:rsid w:val="006C3107"/>
    <w:rsid w:val="006C3445"/>
    <w:rsid w:val="006C3522"/>
    <w:rsid w:val="006C382D"/>
    <w:rsid w:val="006C3A18"/>
    <w:rsid w:val="006C4011"/>
    <w:rsid w:val="006C4137"/>
    <w:rsid w:val="006C413B"/>
    <w:rsid w:val="006C4394"/>
    <w:rsid w:val="006C44EF"/>
    <w:rsid w:val="006C4E10"/>
    <w:rsid w:val="006C55EA"/>
    <w:rsid w:val="006C5996"/>
    <w:rsid w:val="006C5A60"/>
    <w:rsid w:val="006C5BBD"/>
    <w:rsid w:val="006C5DD1"/>
    <w:rsid w:val="006C5FCD"/>
    <w:rsid w:val="006C6047"/>
    <w:rsid w:val="006C6861"/>
    <w:rsid w:val="006C69F9"/>
    <w:rsid w:val="006C7513"/>
    <w:rsid w:val="006C7985"/>
    <w:rsid w:val="006D0B03"/>
    <w:rsid w:val="006D0DB1"/>
    <w:rsid w:val="006D0F24"/>
    <w:rsid w:val="006D14AA"/>
    <w:rsid w:val="006D16E4"/>
    <w:rsid w:val="006D17C3"/>
    <w:rsid w:val="006D1B0E"/>
    <w:rsid w:val="006D1B20"/>
    <w:rsid w:val="006D28A4"/>
    <w:rsid w:val="006D2A5F"/>
    <w:rsid w:val="006D3146"/>
    <w:rsid w:val="006D32AE"/>
    <w:rsid w:val="006D3440"/>
    <w:rsid w:val="006D34CD"/>
    <w:rsid w:val="006D3CF1"/>
    <w:rsid w:val="006D443F"/>
    <w:rsid w:val="006D4C6C"/>
    <w:rsid w:val="006D4E7C"/>
    <w:rsid w:val="006D50C2"/>
    <w:rsid w:val="006D51E0"/>
    <w:rsid w:val="006D51F6"/>
    <w:rsid w:val="006D5576"/>
    <w:rsid w:val="006D5A47"/>
    <w:rsid w:val="006D5A4E"/>
    <w:rsid w:val="006D5BE8"/>
    <w:rsid w:val="006D5CDB"/>
    <w:rsid w:val="006D62E8"/>
    <w:rsid w:val="006D6568"/>
    <w:rsid w:val="006D65AE"/>
    <w:rsid w:val="006D65B1"/>
    <w:rsid w:val="006D65B5"/>
    <w:rsid w:val="006D6F81"/>
    <w:rsid w:val="006D7119"/>
    <w:rsid w:val="006D764A"/>
    <w:rsid w:val="006D7962"/>
    <w:rsid w:val="006E0207"/>
    <w:rsid w:val="006E0520"/>
    <w:rsid w:val="006E05A7"/>
    <w:rsid w:val="006E0B66"/>
    <w:rsid w:val="006E12FD"/>
    <w:rsid w:val="006E1A60"/>
    <w:rsid w:val="006E1CD1"/>
    <w:rsid w:val="006E2553"/>
    <w:rsid w:val="006E2588"/>
    <w:rsid w:val="006E2EDB"/>
    <w:rsid w:val="006E3DC0"/>
    <w:rsid w:val="006E3E7D"/>
    <w:rsid w:val="006E3E97"/>
    <w:rsid w:val="006E3FCE"/>
    <w:rsid w:val="006E4851"/>
    <w:rsid w:val="006E4DB2"/>
    <w:rsid w:val="006E4DBA"/>
    <w:rsid w:val="006E4ED4"/>
    <w:rsid w:val="006E5296"/>
    <w:rsid w:val="006E555A"/>
    <w:rsid w:val="006E59E3"/>
    <w:rsid w:val="006E5A87"/>
    <w:rsid w:val="006E5F03"/>
    <w:rsid w:val="006E6CA6"/>
    <w:rsid w:val="006E70A3"/>
    <w:rsid w:val="006E7CE5"/>
    <w:rsid w:val="006E7FD7"/>
    <w:rsid w:val="006E7FF3"/>
    <w:rsid w:val="006F01D6"/>
    <w:rsid w:val="006F0289"/>
    <w:rsid w:val="006F02AE"/>
    <w:rsid w:val="006F0A1A"/>
    <w:rsid w:val="006F0EF7"/>
    <w:rsid w:val="006F1084"/>
    <w:rsid w:val="006F10E5"/>
    <w:rsid w:val="006F12AF"/>
    <w:rsid w:val="006F15AE"/>
    <w:rsid w:val="006F193A"/>
    <w:rsid w:val="006F19EA"/>
    <w:rsid w:val="006F1A29"/>
    <w:rsid w:val="006F2808"/>
    <w:rsid w:val="006F29AF"/>
    <w:rsid w:val="006F2B1A"/>
    <w:rsid w:val="006F30DA"/>
    <w:rsid w:val="006F3196"/>
    <w:rsid w:val="006F3830"/>
    <w:rsid w:val="006F3C56"/>
    <w:rsid w:val="006F3F77"/>
    <w:rsid w:val="006F4038"/>
    <w:rsid w:val="006F4065"/>
    <w:rsid w:val="006F4150"/>
    <w:rsid w:val="006F4744"/>
    <w:rsid w:val="006F4BC8"/>
    <w:rsid w:val="006F4C56"/>
    <w:rsid w:val="006F4D0E"/>
    <w:rsid w:val="006F4E7E"/>
    <w:rsid w:val="006F522C"/>
    <w:rsid w:val="006F5D4D"/>
    <w:rsid w:val="006F654F"/>
    <w:rsid w:val="006F68D5"/>
    <w:rsid w:val="006F6C94"/>
    <w:rsid w:val="006F6DE3"/>
    <w:rsid w:val="006F7439"/>
    <w:rsid w:val="006F792B"/>
    <w:rsid w:val="006F7EAA"/>
    <w:rsid w:val="00700430"/>
    <w:rsid w:val="0070057E"/>
    <w:rsid w:val="00700F7B"/>
    <w:rsid w:val="007016FE"/>
    <w:rsid w:val="00701E0D"/>
    <w:rsid w:val="00701E2E"/>
    <w:rsid w:val="007021F0"/>
    <w:rsid w:val="007025B2"/>
    <w:rsid w:val="00702E43"/>
    <w:rsid w:val="007031E5"/>
    <w:rsid w:val="00703212"/>
    <w:rsid w:val="00703243"/>
    <w:rsid w:val="00703732"/>
    <w:rsid w:val="00703887"/>
    <w:rsid w:val="00704126"/>
    <w:rsid w:val="00704EA4"/>
    <w:rsid w:val="00704F43"/>
    <w:rsid w:val="00705EF1"/>
    <w:rsid w:val="007064B6"/>
    <w:rsid w:val="0070664E"/>
    <w:rsid w:val="007067DA"/>
    <w:rsid w:val="007068AD"/>
    <w:rsid w:val="007076F2"/>
    <w:rsid w:val="007077AD"/>
    <w:rsid w:val="00707C4A"/>
    <w:rsid w:val="00707F8C"/>
    <w:rsid w:val="0071017B"/>
    <w:rsid w:val="00710365"/>
    <w:rsid w:val="00710652"/>
    <w:rsid w:val="00710AD7"/>
    <w:rsid w:val="00710D1A"/>
    <w:rsid w:val="007110AF"/>
    <w:rsid w:val="007110FA"/>
    <w:rsid w:val="00711492"/>
    <w:rsid w:val="00711880"/>
    <w:rsid w:val="007118D2"/>
    <w:rsid w:val="00711A6D"/>
    <w:rsid w:val="00711C42"/>
    <w:rsid w:val="00711C6C"/>
    <w:rsid w:val="007121F0"/>
    <w:rsid w:val="007122DD"/>
    <w:rsid w:val="00712337"/>
    <w:rsid w:val="0071236D"/>
    <w:rsid w:val="007124A1"/>
    <w:rsid w:val="00712A52"/>
    <w:rsid w:val="007134E6"/>
    <w:rsid w:val="00713B46"/>
    <w:rsid w:val="00713DA7"/>
    <w:rsid w:val="00713E13"/>
    <w:rsid w:val="007140A2"/>
    <w:rsid w:val="007143CE"/>
    <w:rsid w:val="00714C20"/>
    <w:rsid w:val="00714C57"/>
    <w:rsid w:val="00714E67"/>
    <w:rsid w:val="00714EE5"/>
    <w:rsid w:val="00714FA3"/>
    <w:rsid w:val="00715C70"/>
    <w:rsid w:val="00715F46"/>
    <w:rsid w:val="00716041"/>
    <w:rsid w:val="00716353"/>
    <w:rsid w:val="00716A85"/>
    <w:rsid w:val="00716B64"/>
    <w:rsid w:val="0071788B"/>
    <w:rsid w:val="00717A85"/>
    <w:rsid w:val="00717C0E"/>
    <w:rsid w:val="00720052"/>
    <w:rsid w:val="00720792"/>
    <w:rsid w:val="00720BAE"/>
    <w:rsid w:val="00721133"/>
    <w:rsid w:val="0072115E"/>
    <w:rsid w:val="007212E2"/>
    <w:rsid w:val="007213CB"/>
    <w:rsid w:val="007214E0"/>
    <w:rsid w:val="007218D4"/>
    <w:rsid w:val="00721EFF"/>
    <w:rsid w:val="007223FE"/>
    <w:rsid w:val="007224D1"/>
    <w:rsid w:val="00722DAF"/>
    <w:rsid w:val="00722F22"/>
    <w:rsid w:val="007231C4"/>
    <w:rsid w:val="00723372"/>
    <w:rsid w:val="007234F2"/>
    <w:rsid w:val="007238FC"/>
    <w:rsid w:val="007247D9"/>
    <w:rsid w:val="00724DB5"/>
    <w:rsid w:val="007254B3"/>
    <w:rsid w:val="007256AF"/>
    <w:rsid w:val="00725A14"/>
    <w:rsid w:val="00726019"/>
    <w:rsid w:val="00726024"/>
    <w:rsid w:val="00726098"/>
    <w:rsid w:val="00726727"/>
    <w:rsid w:val="00726F59"/>
    <w:rsid w:val="00727158"/>
    <w:rsid w:val="007271EC"/>
    <w:rsid w:val="00727641"/>
    <w:rsid w:val="007277A9"/>
    <w:rsid w:val="00727BB3"/>
    <w:rsid w:val="00730419"/>
    <w:rsid w:val="007306A9"/>
    <w:rsid w:val="00730856"/>
    <w:rsid w:val="00730CCE"/>
    <w:rsid w:val="00730F36"/>
    <w:rsid w:val="007310D6"/>
    <w:rsid w:val="00731485"/>
    <w:rsid w:val="00731833"/>
    <w:rsid w:val="00731E59"/>
    <w:rsid w:val="0073285F"/>
    <w:rsid w:val="007328ED"/>
    <w:rsid w:val="00732BAD"/>
    <w:rsid w:val="007332A9"/>
    <w:rsid w:val="0073347F"/>
    <w:rsid w:val="007334FC"/>
    <w:rsid w:val="007343E9"/>
    <w:rsid w:val="00734EEB"/>
    <w:rsid w:val="0073542F"/>
    <w:rsid w:val="0073681C"/>
    <w:rsid w:val="00736C92"/>
    <w:rsid w:val="0073705F"/>
    <w:rsid w:val="00737541"/>
    <w:rsid w:val="00737703"/>
    <w:rsid w:val="00740361"/>
    <w:rsid w:val="007404C4"/>
    <w:rsid w:val="007405E0"/>
    <w:rsid w:val="00740CC4"/>
    <w:rsid w:val="00741037"/>
    <w:rsid w:val="00741294"/>
    <w:rsid w:val="007413FD"/>
    <w:rsid w:val="007414C3"/>
    <w:rsid w:val="007418A7"/>
    <w:rsid w:val="00741D02"/>
    <w:rsid w:val="007425A6"/>
    <w:rsid w:val="00742708"/>
    <w:rsid w:val="00742DA4"/>
    <w:rsid w:val="007430CB"/>
    <w:rsid w:val="00743248"/>
    <w:rsid w:val="007438A9"/>
    <w:rsid w:val="00743B0E"/>
    <w:rsid w:val="00743CB3"/>
    <w:rsid w:val="0074400D"/>
    <w:rsid w:val="00744195"/>
    <w:rsid w:val="007443A6"/>
    <w:rsid w:val="0074469E"/>
    <w:rsid w:val="00744CD9"/>
    <w:rsid w:val="00744D10"/>
    <w:rsid w:val="00744DC9"/>
    <w:rsid w:val="00744FBC"/>
    <w:rsid w:val="00745595"/>
    <w:rsid w:val="007457B7"/>
    <w:rsid w:val="00745DBA"/>
    <w:rsid w:val="00746157"/>
    <w:rsid w:val="00746545"/>
    <w:rsid w:val="007466F1"/>
    <w:rsid w:val="00746940"/>
    <w:rsid w:val="007471B4"/>
    <w:rsid w:val="007471FE"/>
    <w:rsid w:val="0074736B"/>
    <w:rsid w:val="0074751D"/>
    <w:rsid w:val="00747FCE"/>
    <w:rsid w:val="007503CA"/>
    <w:rsid w:val="0075065E"/>
    <w:rsid w:val="00750A08"/>
    <w:rsid w:val="007510B8"/>
    <w:rsid w:val="0075136D"/>
    <w:rsid w:val="00751462"/>
    <w:rsid w:val="00751C91"/>
    <w:rsid w:val="00751FB5"/>
    <w:rsid w:val="007524FD"/>
    <w:rsid w:val="007526A7"/>
    <w:rsid w:val="007527DD"/>
    <w:rsid w:val="00752EF1"/>
    <w:rsid w:val="00753887"/>
    <w:rsid w:val="00754479"/>
    <w:rsid w:val="0075451B"/>
    <w:rsid w:val="00754A55"/>
    <w:rsid w:val="00754A5B"/>
    <w:rsid w:val="00755089"/>
    <w:rsid w:val="0075518B"/>
    <w:rsid w:val="007552DC"/>
    <w:rsid w:val="00755890"/>
    <w:rsid w:val="007560A0"/>
    <w:rsid w:val="00756426"/>
    <w:rsid w:val="0075686D"/>
    <w:rsid w:val="00756AD7"/>
    <w:rsid w:val="00756E19"/>
    <w:rsid w:val="0075747A"/>
    <w:rsid w:val="00757F96"/>
    <w:rsid w:val="00760C17"/>
    <w:rsid w:val="00760F04"/>
    <w:rsid w:val="00760F4C"/>
    <w:rsid w:val="00761313"/>
    <w:rsid w:val="0076136D"/>
    <w:rsid w:val="00761412"/>
    <w:rsid w:val="007615B6"/>
    <w:rsid w:val="00761C0B"/>
    <w:rsid w:val="00762194"/>
    <w:rsid w:val="00762B5B"/>
    <w:rsid w:val="00762DF1"/>
    <w:rsid w:val="00763C51"/>
    <w:rsid w:val="007643F7"/>
    <w:rsid w:val="00764C0A"/>
    <w:rsid w:val="00764CD7"/>
    <w:rsid w:val="007650A0"/>
    <w:rsid w:val="007654E8"/>
    <w:rsid w:val="00765549"/>
    <w:rsid w:val="0076576A"/>
    <w:rsid w:val="007660AF"/>
    <w:rsid w:val="007660EF"/>
    <w:rsid w:val="00766403"/>
    <w:rsid w:val="00766A16"/>
    <w:rsid w:val="00766EE2"/>
    <w:rsid w:val="007672D2"/>
    <w:rsid w:val="00767435"/>
    <w:rsid w:val="00767B1B"/>
    <w:rsid w:val="00767C5D"/>
    <w:rsid w:val="00767D88"/>
    <w:rsid w:val="0077023F"/>
    <w:rsid w:val="0077094E"/>
    <w:rsid w:val="00771156"/>
    <w:rsid w:val="007716AF"/>
    <w:rsid w:val="007718A2"/>
    <w:rsid w:val="00771E44"/>
    <w:rsid w:val="00771E5A"/>
    <w:rsid w:val="00771FDD"/>
    <w:rsid w:val="00771FF3"/>
    <w:rsid w:val="007721EB"/>
    <w:rsid w:val="0077279C"/>
    <w:rsid w:val="00773B56"/>
    <w:rsid w:val="007740CD"/>
    <w:rsid w:val="00774602"/>
    <w:rsid w:val="00774B4C"/>
    <w:rsid w:val="00775241"/>
    <w:rsid w:val="007757DD"/>
    <w:rsid w:val="00775C24"/>
    <w:rsid w:val="00776326"/>
    <w:rsid w:val="00776F2A"/>
    <w:rsid w:val="00777116"/>
    <w:rsid w:val="0077721D"/>
    <w:rsid w:val="00777833"/>
    <w:rsid w:val="00777949"/>
    <w:rsid w:val="00777CA8"/>
    <w:rsid w:val="00777D7F"/>
    <w:rsid w:val="00777F53"/>
    <w:rsid w:val="00780807"/>
    <w:rsid w:val="0078125F"/>
    <w:rsid w:val="00781661"/>
    <w:rsid w:val="00781C56"/>
    <w:rsid w:val="00782002"/>
    <w:rsid w:val="007824F8"/>
    <w:rsid w:val="00782604"/>
    <w:rsid w:val="0078284C"/>
    <w:rsid w:val="00782855"/>
    <w:rsid w:val="0078318B"/>
    <w:rsid w:val="007840F6"/>
    <w:rsid w:val="00784430"/>
    <w:rsid w:val="0078463C"/>
    <w:rsid w:val="00784956"/>
    <w:rsid w:val="00784DAF"/>
    <w:rsid w:val="00784F17"/>
    <w:rsid w:val="0078572A"/>
    <w:rsid w:val="0078582E"/>
    <w:rsid w:val="007859B6"/>
    <w:rsid w:val="00786978"/>
    <w:rsid w:val="00786F3B"/>
    <w:rsid w:val="0078730C"/>
    <w:rsid w:val="007878CF"/>
    <w:rsid w:val="00787E32"/>
    <w:rsid w:val="00790052"/>
    <w:rsid w:val="00790081"/>
    <w:rsid w:val="007902A5"/>
    <w:rsid w:val="007904DE"/>
    <w:rsid w:val="007905A9"/>
    <w:rsid w:val="0079091A"/>
    <w:rsid w:val="00790AE9"/>
    <w:rsid w:val="00790C1D"/>
    <w:rsid w:val="00790D10"/>
    <w:rsid w:val="00791125"/>
    <w:rsid w:val="0079171B"/>
    <w:rsid w:val="00791DC2"/>
    <w:rsid w:val="007920EA"/>
    <w:rsid w:val="00792415"/>
    <w:rsid w:val="007926A4"/>
    <w:rsid w:val="007930E2"/>
    <w:rsid w:val="00793148"/>
    <w:rsid w:val="0079336D"/>
    <w:rsid w:val="00793572"/>
    <w:rsid w:val="0079373E"/>
    <w:rsid w:val="00793860"/>
    <w:rsid w:val="00793C21"/>
    <w:rsid w:val="00794094"/>
    <w:rsid w:val="00794155"/>
    <w:rsid w:val="00794494"/>
    <w:rsid w:val="007946A0"/>
    <w:rsid w:val="00794BAE"/>
    <w:rsid w:val="00794E7C"/>
    <w:rsid w:val="007956FD"/>
    <w:rsid w:val="007959AB"/>
    <w:rsid w:val="00795BC9"/>
    <w:rsid w:val="00795C7C"/>
    <w:rsid w:val="00795C95"/>
    <w:rsid w:val="00795E16"/>
    <w:rsid w:val="00795EC7"/>
    <w:rsid w:val="007960E4"/>
    <w:rsid w:val="007961D6"/>
    <w:rsid w:val="007967BA"/>
    <w:rsid w:val="00797725"/>
    <w:rsid w:val="0079780E"/>
    <w:rsid w:val="00797938"/>
    <w:rsid w:val="00797945"/>
    <w:rsid w:val="00797B3C"/>
    <w:rsid w:val="007A03FD"/>
    <w:rsid w:val="007A0603"/>
    <w:rsid w:val="007A0609"/>
    <w:rsid w:val="007A0ABA"/>
    <w:rsid w:val="007A0DAA"/>
    <w:rsid w:val="007A11CC"/>
    <w:rsid w:val="007A1679"/>
    <w:rsid w:val="007A168D"/>
    <w:rsid w:val="007A1E9C"/>
    <w:rsid w:val="007A219C"/>
    <w:rsid w:val="007A26E8"/>
    <w:rsid w:val="007A317B"/>
    <w:rsid w:val="007A3255"/>
    <w:rsid w:val="007A3937"/>
    <w:rsid w:val="007A3D5E"/>
    <w:rsid w:val="007A3DDF"/>
    <w:rsid w:val="007A42DC"/>
    <w:rsid w:val="007A484D"/>
    <w:rsid w:val="007A4A73"/>
    <w:rsid w:val="007A4A74"/>
    <w:rsid w:val="007A4AA2"/>
    <w:rsid w:val="007A4CE1"/>
    <w:rsid w:val="007A4D68"/>
    <w:rsid w:val="007A4FE7"/>
    <w:rsid w:val="007A5828"/>
    <w:rsid w:val="007A6115"/>
    <w:rsid w:val="007A6802"/>
    <w:rsid w:val="007A6998"/>
    <w:rsid w:val="007A6B45"/>
    <w:rsid w:val="007A6FEF"/>
    <w:rsid w:val="007A73A1"/>
    <w:rsid w:val="007A7C63"/>
    <w:rsid w:val="007B06FC"/>
    <w:rsid w:val="007B0F9B"/>
    <w:rsid w:val="007B165D"/>
    <w:rsid w:val="007B19E3"/>
    <w:rsid w:val="007B1B27"/>
    <w:rsid w:val="007B2054"/>
    <w:rsid w:val="007B2104"/>
    <w:rsid w:val="007B2481"/>
    <w:rsid w:val="007B2F4A"/>
    <w:rsid w:val="007B305E"/>
    <w:rsid w:val="007B3322"/>
    <w:rsid w:val="007B33EB"/>
    <w:rsid w:val="007B49DB"/>
    <w:rsid w:val="007B5139"/>
    <w:rsid w:val="007B55F6"/>
    <w:rsid w:val="007B5EC7"/>
    <w:rsid w:val="007B5F79"/>
    <w:rsid w:val="007B6AF1"/>
    <w:rsid w:val="007B712D"/>
    <w:rsid w:val="007B7670"/>
    <w:rsid w:val="007B7D06"/>
    <w:rsid w:val="007B7D9A"/>
    <w:rsid w:val="007C00EC"/>
    <w:rsid w:val="007C03ED"/>
    <w:rsid w:val="007C0C36"/>
    <w:rsid w:val="007C0DBD"/>
    <w:rsid w:val="007C2185"/>
    <w:rsid w:val="007C21D8"/>
    <w:rsid w:val="007C3012"/>
    <w:rsid w:val="007C3081"/>
    <w:rsid w:val="007C31CA"/>
    <w:rsid w:val="007C3E83"/>
    <w:rsid w:val="007C3FE6"/>
    <w:rsid w:val="007C3FFC"/>
    <w:rsid w:val="007C4014"/>
    <w:rsid w:val="007C4400"/>
    <w:rsid w:val="007C4B68"/>
    <w:rsid w:val="007C4E99"/>
    <w:rsid w:val="007C4FFA"/>
    <w:rsid w:val="007C596E"/>
    <w:rsid w:val="007C5F75"/>
    <w:rsid w:val="007C68F0"/>
    <w:rsid w:val="007C6A42"/>
    <w:rsid w:val="007C717B"/>
    <w:rsid w:val="007C752F"/>
    <w:rsid w:val="007C7674"/>
    <w:rsid w:val="007C7DC2"/>
    <w:rsid w:val="007D08E5"/>
    <w:rsid w:val="007D0EC0"/>
    <w:rsid w:val="007D0FE8"/>
    <w:rsid w:val="007D14B6"/>
    <w:rsid w:val="007D1C3C"/>
    <w:rsid w:val="007D1F73"/>
    <w:rsid w:val="007D2D38"/>
    <w:rsid w:val="007D2D71"/>
    <w:rsid w:val="007D2EF5"/>
    <w:rsid w:val="007D3B4D"/>
    <w:rsid w:val="007D3C87"/>
    <w:rsid w:val="007D3D67"/>
    <w:rsid w:val="007D4EEE"/>
    <w:rsid w:val="007D52AE"/>
    <w:rsid w:val="007D5DCD"/>
    <w:rsid w:val="007D5F60"/>
    <w:rsid w:val="007D632B"/>
    <w:rsid w:val="007D6CF5"/>
    <w:rsid w:val="007D6EDD"/>
    <w:rsid w:val="007D76BC"/>
    <w:rsid w:val="007D7744"/>
    <w:rsid w:val="007D77CC"/>
    <w:rsid w:val="007D7C45"/>
    <w:rsid w:val="007D7C9E"/>
    <w:rsid w:val="007D7CBD"/>
    <w:rsid w:val="007D7E95"/>
    <w:rsid w:val="007E027B"/>
    <w:rsid w:val="007E0363"/>
    <w:rsid w:val="007E0466"/>
    <w:rsid w:val="007E0DE5"/>
    <w:rsid w:val="007E1995"/>
    <w:rsid w:val="007E1F73"/>
    <w:rsid w:val="007E3093"/>
    <w:rsid w:val="007E3111"/>
    <w:rsid w:val="007E3132"/>
    <w:rsid w:val="007E394E"/>
    <w:rsid w:val="007E4054"/>
    <w:rsid w:val="007E40A9"/>
    <w:rsid w:val="007E40D0"/>
    <w:rsid w:val="007E40E7"/>
    <w:rsid w:val="007E439C"/>
    <w:rsid w:val="007E4998"/>
    <w:rsid w:val="007E54C9"/>
    <w:rsid w:val="007E5ACF"/>
    <w:rsid w:val="007E61BD"/>
    <w:rsid w:val="007E623C"/>
    <w:rsid w:val="007E65D6"/>
    <w:rsid w:val="007E6B53"/>
    <w:rsid w:val="007E73E8"/>
    <w:rsid w:val="007E7B8C"/>
    <w:rsid w:val="007F0374"/>
    <w:rsid w:val="007F0499"/>
    <w:rsid w:val="007F0577"/>
    <w:rsid w:val="007F0AF6"/>
    <w:rsid w:val="007F0D93"/>
    <w:rsid w:val="007F109B"/>
    <w:rsid w:val="007F1326"/>
    <w:rsid w:val="007F148D"/>
    <w:rsid w:val="007F1CEA"/>
    <w:rsid w:val="007F2020"/>
    <w:rsid w:val="007F2F75"/>
    <w:rsid w:val="007F2FF4"/>
    <w:rsid w:val="007F3316"/>
    <w:rsid w:val="007F3960"/>
    <w:rsid w:val="007F3ADA"/>
    <w:rsid w:val="007F3D47"/>
    <w:rsid w:val="007F3FC4"/>
    <w:rsid w:val="007F4189"/>
    <w:rsid w:val="007F4BE6"/>
    <w:rsid w:val="007F5359"/>
    <w:rsid w:val="007F5732"/>
    <w:rsid w:val="007F5C3B"/>
    <w:rsid w:val="007F6319"/>
    <w:rsid w:val="007F639D"/>
    <w:rsid w:val="007F66A0"/>
    <w:rsid w:val="007F6A18"/>
    <w:rsid w:val="007F6C03"/>
    <w:rsid w:val="007F6E17"/>
    <w:rsid w:val="007F7141"/>
    <w:rsid w:val="007F7197"/>
    <w:rsid w:val="007F73D6"/>
    <w:rsid w:val="007F755C"/>
    <w:rsid w:val="007F7693"/>
    <w:rsid w:val="007F78B0"/>
    <w:rsid w:val="007F7E3A"/>
    <w:rsid w:val="0080020A"/>
    <w:rsid w:val="00800787"/>
    <w:rsid w:val="00800E66"/>
    <w:rsid w:val="00800F8F"/>
    <w:rsid w:val="008012A2"/>
    <w:rsid w:val="0080135C"/>
    <w:rsid w:val="008015BA"/>
    <w:rsid w:val="00801917"/>
    <w:rsid w:val="0080192D"/>
    <w:rsid w:val="00801C77"/>
    <w:rsid w:val="00801E3A"/>
    <w:rsid w:val="00802906"/>
    <w:rsid w:val="00802914"/>
    <w:rsid w:val="00802E05"/>
    <w:rsid w:val="00802F42"/>
    <w:rsid w:val="00803219"/>
    <w:rsid w:val="0080369D"/>
    <w:rsid w:val="00803FF7"/>
    <w:rsid w:val="00804156"/>
    <w:rsid w:val="008042E2"/>
    <w:rsid w:val="0080487C"/>
    <w:rsid w:val="0080492B"/>
    <w:rsid w:val="00804A56"/>
    <w:rsid w:val="00804E42"/>
    <w:rsid w:val="00805036"/>
    <w:rsid w:val="008055A7"/>
    <w:rsid w:val="008056DA"/>
    <w:rsid w:val="00805FFA"/>
    <w:rsid w:val="0080619A"/>
    <w:rsid w:val="00806230"/>
    <w:rsid w:val="0080684A"/>
    <w:rsid w:val="00806929"/>
    <w:rsid w:val="00806987"/>
    <w:rsid w:val="00807203"/>
    <w:rsid w:val="00807372"/>
    <w:rsid w:val="00807545"/>
    <w:rsid w:val="008075FB"/>
    <w:rsid w:val="00807C35"/>
    <w:rsid w:val="00807C80"/>
    <w:rsid w:val="0081081B"/>
    <w:rsid w:val="008109AD"/>
    <w:rsid w:val="00810EB4"/>
    <w:rsid w:val="00811A28"/>
    <w:rsid w:val="00811A39"/>
    <w:rsid w:val="00811D83"/>
    <w:rsid w:val="0081254C"/>
    <w:rsid w:val="008128DD"/>
    <w:rsid w:val="00813852"/>
    <w:rsid w:val="00814440"/>
    <w:rsid w:val="00815DDE"/>
    <w:rsid w:val="00815F0B"/>
    <w:rsid w:val="00815FC8"/>
    <w:rsid w:val="00816131"/>
    <w:rsid w:val="008164D0"/>
    <w:rsid w:val="00816587"/>
    <w:rsid w:val="0081666B"/>
    <w:rsid w:val="00816906"/>
    <w:rsid w:val="00817046"/>
    <w:rsid w:val="008173F4"/>
    <w:rsid w:val="008174F9"/>
    <w:rsid w:val="00817672"/>
    <w:rsid w:val="008177F5"/>
    <w:rsid w:val="00817FFD"/>
    <w:rsid w:val="00820314"/>
    <w:rsid w:val="00820819"/>
    <w:rsid w:val="008209F2"/>
    <w:rsid w:val="00820B0B"/>
    <w:rsid w:val="00821042"/>
    <w:rsid w:val="0082132C"/>
    <w:rsid w:val="00822595"/>
    <w:rsid w:val="0082294D"/>
    <w:rsid w:val="00822AFB"/>
    <w:rsid w:val="00822C9C"/>
    <w:rsid w:val="00822E48"/>
    <w:rsid w:val="00822F75"/>
    <w:rsid w:val="008236DD"/>
    <w:rsid w:val="00823839"/>
    <w:rsid w:val="008239CB"/>
    <w:rsid w:val="008239CE"/>
    <w:rsid w:val="00823D2A"/>
    <w:rsid w:val="00824151"/>
    <w:rsid w:val="00824170"/>
    <w:rsid w:val="00824527"/>
    <w:rsid w:val="0082474A"/>
    <w:rsid w:val="008247C3"/>
    <w:rsid w:val="008249CF"/>
    <w:rsid w:val="00824B70"/>
    <w:rsid w:val="00825104"/>
    <w:rsid w:val="0082539F"/>
    <w:rsid w:val="00825F27"/>
    <w:rsid w:val="00825FC5"/>
    <w:rsid w:val="0082678B"/>
    <w:rsid w:val="00826E33"/>
    <w:rsid w:val="00826F13"/>
    <w:rsid w:val="0082728F"/>
    <w:rsid w:val="00827412"/>
    <w:rsid w:val="00827C4F"/>
    <w:rsid w:val="00827E31"/>
    <w:rsid w:val="008300C1"/>
    <w:rsid w:val="00830108"/>
    <w:rsid w:val="0083013C"/>
    <w:rsid w:val="00830311"/>
    <w:rsid w:val="008304AA"/>
    <w:rsid w:val="00830575"/>
    <w:rsid w:val="00830CCE"/>
    <w:rsid w:val="00831BDC"/>
    <w:rsid w:val="00832577"/>
    <w:rsid w:val="00832E75"/>
    <w:rsid w:val="008334AD"/>
    <w:rsid w:val="00833570"/>
    <w:rsid w:val="00833ABE"/>
    <w:rsid w:val="00833CD7"/>
    <w:rsid w:val="00833D01"/>
    <w:rsid w:val="00833FBC"/>
    <w:rsid w:val="0083553C"/>
    <w:rsid w:val="008356F8"/>
    <w:rsid w:val="00835BA8"/>
    <w:rsid w:val="008364C6"/>
    <w:rsid w:val="00836729"/>
    <w:rsid w:val="00837904"/>
    <w:rsid w:val="00837E8B"/>
    <w:rsid w:val="00837F6F"/>
    <w:rsid w:val="008400A5"/>
    <w:rsid w:val="008400F4"/>
    <w:rsid w:val="008406CD"/>
    <w:rsid w:val="00840A73"/>
    <w:rsid w:val="00840FAC"/>
    <w:rsid w:val="008410B0"/>
    <w:rsid w:val="0084149C"/>
    <w:rsid w:val="0084181E"/>
    <w:rsid w:val="00841872"/>
    <w:rsid w:val="0084283E"/>
    <w:rsid w:val="00842914"/>
    <w:rsid w:val="00842F03"/>
    <w:rsid w:val="008431AC"/>
    <w:rsid w:val="00844039"/>
    <w:rsid w:val="00844202"/>
    <w:rsid w:val="00844231"/>
    <w:rsid w:val="0084469E"/>
    <w:rsid w:val="00845465"/>
    <w:rsid w:val="0084584B"/>
    <w:rsid w:val="00845872"/>
    <w:rsid w:val="00845A22"/>
    <w:rsid w:val="00845E03"/>
    <w:rsid w:val="00845EFC"/>
    <w:rsid w:val="00846213"/>
    <w:rsid w:val="00846220"/>
    <w:rsid w:val="008463A7"/>
    <w:rsid w:val="008465DC"/>
    <w:rsid w:val="00846890"/>
    <w:rsid w:val="0084696F"/>
    <w:rsid w:val="00846A6C"/>
    <w:rsid w:val="008473F5"/>
    <w:rsid w:val="00847B61"/>
    <w:rsid w:val="00847F47"/>
    <w:rsid w:val="008500EC"/>
    <w:rsid w:val="008501C5"/>
    <w:rsid w:val="0085133A"/>
    <w:rsid w:val="0085153D"/>
    <w:rsid w:val="008519A9"/>
    <w:rsid w:val="00851B61"/>
    <w:rsid w:val="00851CA4"/>
    <w:rsid w:val="00852177"/>
    <w:rsid w:val="00852511"/>
    <w:rsid w:val="00852939"/>
    <w:rsid w:val="00852A94"/>
    <w:rsid w:val="00852D19"/>
    <w:rsid w:val="008538EF"/>
    <w:rsid w:val="00853C07"/>
    <w:rsid w:val="00854093"/>
    <w:rsid w:val="00854162"/>
    <w:rsid w:val="00854498"/>
    <w:rsid w:val="008546C9"/>
    <w:rsid w:val="00854993"/>
    <w:rsid w:val="00854CF5"/>
    <w:rsid w:val="00854DEA"/>
    <w:rsid w:val="00855027"/>
    <w:rsid w:val="008555CC"/>
    <w:rsid w:val="00855821"/>
    <w:rsid w:val="0085692A"/>
    <w:rsid w:val="008579AE"/>
    <w:rsid w:val="008601EC"/>
    <w:rsid w:val="008608AB"/>
    <w:rsid w:val="008609E8"/>
    <w:rsid w:val="00860CB8"/>
    <w:rsid w:val="00860E6A"/>
    <w:rsid w:val="00860FB2"/>
    <w:rsid w:val="00861906"/>
    <w:rsid w:val="0086235B"/>
    <w:rsid w:val="00862379"/>
    <w:rsid w:val="00862E59"/>
    <w:rsid w:val="0086311C"/>
    <w:rsid w:val="008638C2"/>
    <w:rsid w:val="00863CF9"/>
    <w:rsid w:val="0086413B"/>
    <w:rsid w:val="008649F2"/>
    <w:rsid w:val="00864B3F"/>
    <w:rsid w:val="00864BA1"/>
    <w:rsid w:val="00864EA3"/>
    <w:rsid w:val="00865340"/>
    <w:rsid w:val="00865538"/>
    <w:rsid w:val="008656EF"/>
    <w:rsid w:val="00865D40"/>
    <w:rsid w:val="00865E25"/>
    <w:rsid w:val="0086634A"/>
    <w:rsid w:val="00866376"/>
    <w:rsid w:val="00866493"/>
    <w:rsid w:val="00866621"/>
    <w:rsid w:val="00866642"/>
    <w:rsid w:val="0086678C"/>
    <w:rsid w:val="0086680D"/>
    <w:rsid w:val="008668E7"/>
    <w:rsid w:val="008669DF"/>
    <w:rsid w:val="00866A3D"/>
    <w:rsid w:val="00866B1F"/>
    <w:rsid w:val="00866E88"/>
    <w:rsid w:val="00867829"/>
    <w:rsid w:val="00870157"/>
    <w:rsid w:val="00870163"/>
    <w:rsid w:val="00870D5E"/>
    <w:rsid w:val="00871044"/>
    <w:rsid w:val="008714B5"/>
    <w:rsid w:val="00871641"/>
    <w:rsid w:val="0087166B"/>
    <w:rsid w:val="008718B1"/>
    <w:rsid w:val="00871A33"/>
    <w:rsid w:val="00871E23"/>
    <w:rsid w:val="008726E0"/>
    <w:rsid w:val="00872794"/>
    <w:rsid w:val="0087280C"/>
    <w:rsid w:val="0087298F"/>
    <w:rsid w:val="00872F32"/>
    <w:rsid w:val="008735BE"/>
    <w:rsid w:val="008735C8"/>
    <w:rsid w:val="00873606"/>
    <w:rsid w:val="0087391B"/>
    <w:rsid w:val="00873D05"/>
    <w:rsid w:val="0087450F"/>
    <w:rsid w:val="00874D25"/>
    <w:rsid w:val="00875051"/>
    <w:rsid w:val="00875472"/>
    <w:rsid w:val="0087578A"/>
    <w:rsid w:val="00875DF2"/>
    <w:rsid w:val="00875E74"/>
    <w:rsid w:val="00876326"/>
    <w:rsid w:val="008768EE"/>
    <w:rsid w:val="008800E7"/>
    <w:rsid w:val="0088071E"/>
    <w:rsid w:val="008808F2"/>
    <w:rsid w:val="00881518"/>
    <w:rsid w:val="0088253D"/>
    <w:rsid w:val="00882652"/>
    <w:rsid w:val="00882A5B"/>
    <w:rsid w:val="00882B9A"/>
    <w:rsid w:val="00883088"/>
    <w:rsid w:val="0088318B"/>
    <w:rsid w:val="008832AD"/>
    <w:rsid w:val="00883CDE"/>
    <w:rsid w:val="00884556"/>
    <w:rsid w:val="008847B9"/>
    <w:rsid w:val="00884816"/>
    <w:rsid w:val="00884B24"/>
    <w:rsid w:val="00884B2A"/>
    <w:rsid w:val="00885693"/>
    <w:rsid w:val="0088578E"/>
    <w:rsid w:val="00885B1B"/>
    <w:rsid w:val="00885B51"/>
    <w:rsid w:val="008869D7"/>
    <w:rsid w:val="00887301"/>
    <w:rsid w:val="00887403"/>
    <w:rsid w:val="008874E2"/>
    <w:rsid w:val="008875F7"/>
    <w:rsid w:val="0089009D"/>
    <w:rsid w:val="00890721"/>
    <w:rsid w:val="00890CD3"/>
    <w:rsid w:val="00890FA8"/>
    <w:rsid w:val="00891564"/>
    <w:rsid w:val="00891804"/>
    <w:rsid w:val="00891D2B"/>
    <w:rsid w:val="0089209F"/>
    <w:rsid w:val="00892E97"/>
    <w:rsid w:val="00892F99"/>
    <w:rsid w:val="008934E6"/>
    <w:rsid w:val="00893522"/>
    <w:rsid w:val="00893CAF"/>
    <w:rsid w:val="0089456A"/>
    <w:rsid w:val="00894B10"/>
    <w:rsid w:val="00894B60"/>
    <w:rsid w:val="00894B86"/>
    <w:rsid w:val="0089505B"/>
    <w:rsid w:val="00895289"/>
    <w:rsid w:val="00896465"/>
    <w:rsid w:val="00896B9B"/>
    <w:rsid w:val="00896DB5"/>
    <w:rsid w:val="0089742D"/>
    <w:rsid w:val="00897443"/>
    <w:rsid w:val="008978E6"/>
    <w:rsid w:val="008979A3"/>
    <w:rsid w:val="008A124D"/>
    <w:rsid w:val="008A13A4"/>
    <w:rsid w:val="008A13B2"/>
    <w:rsid w:val="008A17FB"/>
    <w:rsid w:val="008A19E6"/>
    <w:rsid w:val="008A1F06"/>
    <w:rsid w:val="008A2081"/>
    <w:rsid w:val="008A28D0"/>
    <w:rsid w:val="008A325C"/>
    <w:rsid w:val="008A33BD"/>
    <w:rsid w:val="008A361A"/>
    <w:rsid w:val="008A38AA"/>
    <w:rsid w:val="008A38B2"/>
    <w:rsid w:val="008A39D6"/>
    <w:rsid w:val="008A4061"/>
    <w:rsid w:val="008A4248"/>
    <w:rsid w:val="008A4C4F"/>
    <w:rsid w:val="008A4D33"/>
    <w:rsid w:val="008A4E80"/>
    <w:rsid w:val="008A50A0"/>
    <w:rsid w:val="008A527D"/>
    <w:rsid w:val="008A5366"/>
    <w:rsid w:val="008A53A0"/>
    <w:rsid w:val="008A580F"/>
    <w:rsid w:val="008A58AF"/>
    <w:rsid w:val="008A5BEB"/>
    <w:rsid w:val="008A6E07"/>
    <w:rsid w:val="008A6F6E"/>
    <w:rsid w:val="008A72F4"/>
    <w:rsid w:val="008A77FE"/>
    <w:rsid w:val="008A7800"/>
    <w:rsid w:val="008A7BE1"/>
    <w:rsid w:val="008A7C59"/>
    <w:rsid w:val="008B0957"/>
    <w:rsid w:val="008B0BAE"/>
    <w:rsid w:val="008B123A"/>
    <w:rsid w:val="008B127C"/>
    <w:rsid w:val="008B143E"/>
    <w:rsid w:val="008B185C"/>
    <w:rsid w:val="008B1AA7"/>
    <w:rsid w:val="008B1F04"/>
    <w:rsid w:val="008B223F"/>
    <w:rsid w:val="008B23C6"/>
    <w:rsid w:val="008B24AA"/>
    <w:rsid w:val="008B2C5B"/>
    <w:rsid w:val="008B30F0"/>
    <w:rsid w:val="008B3522"/>
    <w:rsid w:val="008B3851"/>
    <w:rsid w:val="008B48C1"/>
    <w:rsid w:val="008B4C38"/>
    <w:rsid w:val="008B4CED"/>
    <w:rsid w:val="008B4E69"/>
    <w:rsid w:val="008B536B"/>
    <w:rsid w:val="008B5B29"/>
    <w:rsid w:val="008B5C27"/>
    <w:rsid w:val="008B5ED7"/>
    <w:rsid w:val="008B60A7"/>
    <w:rsid w:val="008B629F"/>
    <w:rsid w:val="008B6850"/>
    <w:rsid w:val="008B6DCC"/>
    <w:rsid w:val="008B6E82"/>
    <w:rsid w:val="008B7573"/>
    <w:rsid w:val="008B79D2"/>
    <w:rsid w:val="008C00E3"/>
    <w:rsid w:val="008C0663"/>
    <w:rsid w:val="008C0BBC"/>
    <w:rsid w:val="008C1B26"/>
    <w:rsid w:val="008C215F"/>
    <w:rsid w:val="008C221A"/>
    <w:rsid w:val="008C258A"/>
    <w:rsid w:val="008C27A8"/>
    <w:rsid w:val="008C29A9"/>
    <w:rsid w:val="008C2BF1"/>
    <w:rsid w:val="008C2CA7"/>
    <w:rsid w:val="008C2D24"/>
    <w:rsid w:val="008C2D7A"/>
    <w:rsid w:val="008C36FC"/>
    <w:rsid w:val="008C3C3C"/>
    <w:rsid w:val="008C4208"/>
    <w:rsid w:val="008C4679"/>
    <w:rsid w:val="008C4B2E"/>
    <w:rsid w:val="008C4E89"/>
    <w:rsid w:val="008C5148"/>
    <w:rsid w:val="008C5498"/>
    <w:rsid w:val="008C54A0"/>
    <w:rsid w:val="008C55C2"/>
    <w:rsid w:val="008C56CE"/>
    <w:rsid w:val="008C57B7"/>
    <w:rsid w:val="008C582D"/>
    <w:rsid w:val="008C5CFA"/>
    <w:rsid w:val="008C5E70"/>
    <w:rsid w:val="008C6012"/>
    <w:rsid w:val="008C611B"/>
    <w:rsid w:val="008C6358"/>
    <w:rsid w:val="008C69A0"/>
    <w:rsid w:val="008C6EBC"/>
    <w:rsid w:val="008C7B61"/>
    <w:rsid w:val="008C7C4C"/>
    <w:rsid w:val="008C7F2D"/>
    <w:rsid w:val="008D010F"/>
    <w:rsid w:val="008D041B"/>
    <w:rsid w:val="008D0536"/>
    <w:rsid w:val="008D08CE"/>
    <w:rsid w:val="008D1974"/>
    <w:rsid w:val="008D1A82"/>
    <w:rsid w:val="008D1BBB"/>
    <w:rsid w:val="008D1BDD"/>
    <w:rsid w:val="008D1C67"/>
    <w:rsid w:val="008D1F75"/>
    <w:rsid w:val="008D2089"/>
    <w:rsid w:val="008D264E"/>
    <w:rsid w:val="008D2F65"/>
    <w:rsid w:val="008D3533"/>
    <w:rsid w:val="008D35E2"/>
    <w:rsid w:val="008D3D70"/>
    <w:rsid w:val="008D52D3"/>
    <w:rsid w:val="008D5949"/>
    <w:rsid w:val="008D5A95"/>
    <w:rsid w:val="008D5E4F"/>
    <w:rsid w:val="008D6002"/>
    <w:rsid w:val="008D62C7"/>
    <w:rsid w:val="008D65FB"/>
    <w:rsid w:val="008D6797"/>
    <w:rsid w:val="008D6C5D"/>
    <w:rsid w:val="008D7913"/>
    <w:rsid w:val="008D79A1"/>
    <w:rsid w:val="008D7D37"/>
    <w:rsid w:val="008D7F6E"/>
    <w:rsid w:val="008E038A"/>
    <w:rsid w:val="008E03D1"/>
    <w:rsid w:val="008E0513"/>
    <w:rsid w:val="008E065E"/>
    <w:rsid w:val="008E0A06"/>
    <w:rsid w:val="008E0A6B"/>
    <w:rsid w:val="008E0BD3"/>
    <w:rsid w:val="008E154C"/>
    <w:rsid w:val="008E1555"/>
    <w:rsid w:val="008E1AE0"/>
    <w:rsid w:val="008E1D58"/>
    <w:rsid w:val="008E1DC1"/>
    <w:rsid w:val="008E21E1"/>
    <w:rsid w:val="008E2332"/>
    <w:rsid w:val="008E2456"/>
    <w:rsid w:val="008E289B"/>
    <w:rsid w:val="008E2C89"/>
    <w:rsid w:val="008E3E28"/>
    <w:rsid w:val="008E42CF"/>
    <w:rsid w:val="008E440A"/>
    <w:rsid w:val="008E4475"/>
    <w:rsid w:val="008E4E79"/>
    <w:rsid w:val="008E5414"/>
    <w:rsid w:val="008E56A6"/>
    <w:rsid w:val="008E5D12"/>
    <w:rsid w:val="008E5FCB"/>
    <w:rsid w:val="008E5FDF"/>
    <w:rsid w:val="008E68C0"/>
    <w:rsid w:val="008E6B1C"/>
    <w:rsid w:val="008E6F73"/>
    <w:rsid w:val="008E78E1"/>
    <w:rsid w:val="008E79DA"/>
    <w:rsid w:val="008E7A92"/>
    <w:rsid w:val="008E7E0D"/>
    <w:rsid w:val="008F0245"/>
    <w:rsid w:val="008F0856"/>
    <w:rsid w:val="008F0E61"/>
    <w:rsid w:val="008F0F71"/>
    <w:rsid w:val="008F1400"/>
    <w:rsid w:val="008F17AD"/>
    <w:rsid w:val="008F17E9"/>
    <w:rsid w:val="008F18CC"/>
    <w:rsid w:val="008F1E35"/>
    <w:rsid w:val="008F2040"/>
    <w:rsid w:val="008F215B"/>
    <w:rsid w:val="008F29A5"/>
    <w:rsid w:val="008F2A5E"/>
    <w:rsid w:val="008F2BFD"/>
    <w:rsid w:val="008F2E90"/>
    <w:rsid w:val="008F3CCD"/>
    <w:rsid w:val="008F4047"/>
    <w:rsid w:val="008F432A"/>
    <w:rsid w:val="008F4E4D"/>
    <w:rsid w:val="008F531D"/>
    <w:rsid w:val="008F57C4"/>
    <w:rsid w:val="008F5D23"/>
    <w:rsid w:val="008F7890"/>
    <w:rsid w:val="008F7940"/>
    <w:rsid w:val="008F7F8A"/>
    <w:rsid w:val="00900273"/>
    <w:rsid w:val="00901051"/>
    <w:rsid w:val="009010C6"/>
    <w:rsid w:val="00901A82"/>
    <w:rsid w:val="00901D8F"/>
    <w:rsid w:val="00901E27"/>
    <w:rsid w:val="00902538"/>
    <w:rsid w:val="009025E0"/>
    <w:rsid w:val="009027E9"/>
    <w:rsid w:val="00902886"/>
    <w:rsid w:val="00902A78"/>
    <w:rsid w:val="00902D45"/>
    <w:rsid w:val="00903208"/>
    <w:rsid w:val="0090365E"/>
    <w:rsid w:val="009043BA"/>
    <w:rsid w:val="00904517"/>
    <w:rsid w:val="00904A18"/>
    <w:rsid w:val="0090505F"/>
    <w:rsid w:val="009054CD"/>
    <w:rsid w:val="009059C1"/>
    <w:rsid w:val="00905ABC"/>
    <w:rsid w:val="00905ADA"/>
    <w:rsid w:val="00905CB8"/>
    <w:rsid w:val="009061A2"/>
    <w:rsid w:val="00906728"/>
    <w:rsid w:val="00906E7F"/>
    <w:rsid w:val="009071A9"/>
    <w:rsid w:val="00907D83"/>
    <w:rsid w:val="00910545"/>
    <w:rsid w:val="009110FA"/>
    <w:rsid w:val="0091160C"/>
    <w:rsid w:val="00911BD6"/>
    <w:rsid w:val="00911C46"/>
    <w:rsid w:val="00912B16"/>
    <w:rsid w:val="00913059"/>
    <w:rsid w:val="0091347D"/>
    <w:rsid w:val="009136F7"/>
    <w:rsid w:val="00913A31"/>
    <w:rsid w:val="00913EDD"/>
    <w:rsid w:val="00914344"/>
    <w:rsid w:val="0091467F"/>
    <w:rsid w:val="0091485D"/>
    <w:rsid w:val="0091492F"/>
    <w:rsid w:val="00914E85"/>
    <w:rsid w:val="00914F82"/>
    <w:rsid w:val="009157E9"/>
    <w:rsid w:val="0091583D"/>
    <w:rsid w:val="00915A2D"/>
    <w:rsid w:val="00915B2A"/>
    <w:rsid w:val="00915FA0"/>
    <w:rsid w:val="009171BA"/>
    <w:rsid w:val="00920232"/>
    <w:rsid w:val="00920888"/>
    <w:rsid w:val="009216A6"/>
    <w:rsid w:val="00921CE1"/>
    <w:rsid w:val="00921E71"/>
    <w:rsid w:val="00922420"/>
    <w:rsid w:val="009233D7"/>
    <w:rsid w:val="00923596"/>
    <w:rsid w:val="0092364A"/>
    <w:rsid w:val="00923A4C"/>
    <w:rsid w:val="0092405A"/>
    <w:rsid w:val="00924327"/>
    <w:rsid w:val="0092486E"/>
    <w:rsid w:val="0092529E"/>
    <w:rsid w:val="009257F8"/>
    <w:rsid w:val="0092581F"/>
    <w:rsid w:val="00925B74"/>
    <w:rsid w:val="00925B9C"/>
    <w:rsid w:val="00925CF7"/>
    <w:rsid w:val="0092634A"/>
    <w:rsid w:val="0092747F"/>
    <w:rsid w:val="0092799D"/>
    <w:rsid w:val="009279B1"/>
    <w:rsid w:val="0093008B"/>
    <w:rsid w:val="009304A6"/>
    <w:rsid w:val="009307A6"/>
    <w:rsid w:val="00930922"/>
    <w:rsid w:val="00930988"/>
    <w:rsid w:val="00930ADA"/>
    <w:rsid w:val="0093120C"/>
    <w:rsid w:val="009312B6"/>
    <w:rsid w:val="009312CD"/>
    <w:rsid w:val="00931403"/>
    <w:rsid w:val="00931566"/>
    <w:rsid w:val="00931712"/>
    <w:rsid w:val="009318ED"/>
    <w:rsid w:val="009319A3"/>
    <w:rsid w:val="00931EDD"/>
    <w:rsid w:val="00931EF8"/>
    <w:rsid w:val="00932041"/>
    <w:rsid w:val="0093245F"/>
    <w:rsid w:val="0093289A"/>
    <w:rsid w:val="00932BB7"/>
    <w:rsid w:val="00932F17"/>
    <w:rsid w:val="00933EC0"/>
    <w:rsid w:val="00933F65"/>
    <w:rsid w:val="009347F5"/>
    <w:rsid w:val="00934A38"/>
    <w:rsid w:val="00935054"/>
    <w:rsid w:val="00935E01"/>
    <w:rsid w:val="00936E74"/>
    <w:rsid w:val="00936F1D"/>
    <w:rsid w:val="00937322"/>
    <w:rsid w:val="00937C5F"/>
    <w:rsid w:val="00940120"/>
    <w:rsid w:val="00940460"/>
    <w:rsid w:val="009405E9"/>
    <w:rsid w:val="00940BCF"/>
    <w:rsid w:val="0094170E"/>
    <w:rsid w:val="00941E7A"/>
    <w:rsid w:val="0094230A"/>
    <w:rsid w:val="009425AC"/>
    <w:rsid w:val="00942817"/>
    <w:rsid w:val="00942A5E"/>
    <w:rsid w:val="00942D3C"/>
    <w:rsid w:val="009434A1"/>
    <w:rsid w:val="00943812"/>
    <w:rsid w:val="00943C34"/>
    <w:rsid w:val="00943CC3"/>
    <w:rsid w:val="00943E62"/>
    <w:rsid w:val="00944561"/>
    <w:rsid w:val="00944776"/>
    <w:rsid w:val="009447FD"/>
    <w:rsid w:val="00944C6B"/>
    <w:rsid w:val="009452C0"/>
    <w:rsid w:val="0094606D"/>
    <w:rsid w:val="00946A7B"/>
    <w:rsid w:val="00946CC6"/>
    <w:rsid w:val="00947071"/>
    <w:rsid w:val="0094716C"/>
    <w:rsid w:val="0094717B"/>
    <w:rsid w:val="0094727F"/>
    <w:rsid w:val="00947762"/>
    <w:rsid w:val="00947C2E"/>
    <w:rsid w:val="00947E94"/>
    <w:rsid w:val="00950361"/>
    <w:rsid w:val="00950394"/>
    <w:rsid w:val="0095066C"/>
    <w:rsid w:val="009507F2"/>
    <w:rsid w:val="00950EFB"/>
    <w:rsid w:val="00951A1C"/>
    <w:rsid w:val="00951A7E"/>
    <w:rsid w:val="0095367B"/>
    <w:rsid w:val="009543AC"/>
    <w:rsid w:val="00954A83"/>
    <w:rsid w:val="00954B6A"/>
    <w:rsid w:val="00954BF1"/>
    <w:rsid w:val="00954DC7"/>
    <w:rsid w:val="0095528D"/>
    <w:rsid w:val="00955523"/>
    <w:rsid w:val="00955790"/>
    <w:rsid w:val="00956EE8"/>
    <w:rsid w:val="0095720B"/>
    <w:rsid w:val="00957CDA"/>
    <w:rsid w:val="009602A9"/>
    <w:rsid w:val="0096038D"/>
    <w:rsid w:val="00960A7C"/>
    <w:rsid w:val="009610AB"/>
    <w:rsid w:val="00961440"/>
    <w:rsid w:val="00961A42"/>
    <w:rsid w:val="00961D58"/>
    <w:rsid w:val="00961DEB"/>
    <w:rsid w:val="00962026"/>
    <w:rsid w:val="009624B5"/>
    <w:rsid w:val="00962BD1"/>
    <w:rsid w:val="00962F32"/>
    <w:rsid w:val="009637B2"/>
    <w:rsid w:val="00963B07"/>
    <w:rsid w:val="00963B2F"/>
    <w:rsid w:val="00963C43"/>
    <w:rsid w:val="0096408D"/>
    <w:rsid w:val="00964214"/>
    <w:rsid w:val="00964737"/>
    <w:rsid w:val="009655B1"/>
    <w:rsid w:val="00965735"/>
    <w:rsid w:val="0096590C"/>
    <w:rsid w:val="00965A64"/>
    <w:rsid w:val="00965C12"/>
    <w:rsid w:val="00965CB4"/>
    <w:rsid w:val="00965F6F"/>
    <w:rsid w:val="00966374"/>
    <w:rsid w:val="0096651A"/>
    <w:rsid w:val="0096677F"/>
    <w:rsid w:val="0096694B"/>
    <w:rsid w:val="00966A3F"/>
    <w:rsid w:val="0096717F"/>
    <w:rsid w:val="0096790F"/>
    <w:rsid w:val="00967D71"/>
    <w:rsid w:val="00967EE6"/>
    <w:rsid w:val="009703BF"/>
    <w:rsid w:val="0097065A"/>
    <w:rsid w:val="00970953"/>
    <w:rsid w:val="0097097F"/>
    <w:rsid w:val="009714B4"/>
    <w:rsid w:val="009715AB"/>
    <w:rsid w:val="009718C5"/>
    <w:rsid w:val="0097192F"/>
    <w:rsid w:val="0097198C"/>
    <w:rsid w:val="00971D07"/>
    <w:rsid w:val="00972425"/>
    <w:rsid w:val="00972475"/>
    <w:rsid w:val="009725FF"/>
    <w:rsid w:val="009732F2"/>
    <w:rsid w:val="00973C74"/>
    <w:rsid w:val="0097406A"/>
    <w:rsid w:val="009742B3"/>
    <w:rsid w:val="00974AAC"/>
    <w:rsid w:val="0097570F"/>
    <w:rsid w:val="00975C03"/>
    <w:rsid w:val="00975C05"/>
    <w:rsid w:val="00975F59"/>
    <w:rsid w:val="00976DAD"/>
    <w:rsid w:val="009774EE"/>
    <w:rsid w:val="009775E1"/>
    <w:rsid w:val="00977672"/>
    <w:rsid w:val="009778DA"/>
    <w:rsid w:val="00977F20"/>
    <w:rsid w:val="0098064B"/>
    <w:rsid w:val="00980F6A"/>
    <w:rsid w:val="00981354"/>
    <w:rsid w:val="00981D75"/>
    <w:rsid w:val="009821AA"/>
    <w:rsid w:val="00982520"/>
    <w:rsid w:val="00982693"/>
    <w:rsid w:val="009827E4"/>
    <w:rsid w:val="00982896"/>
    <w:rsid w:val="00982B90"/>
    <w:rsid w:val="009831DD"/>
    <w:rsid w:val="00983ACF"/>
    <w:rsid w:val="00983C7F"/>
    <w:rsid w:val="00983FB8"/>
    <w:rsid w:val="009841BC"/>
    <w:rsid w:val="0098424B"/>
    <w:rsid w:val="00984383"/>
    <w:rsid w:val="0098458A"/>
    <w:rsid w:val="00984CE9"/>
    <w:rsid w:val="00984F19"/>
    <w:rsid w:val="0098503D"/>
    <w:rsid w:val="0098555A"/>
    <w:rsid w:val="00985F84"/>
    <w:rsid w:val="0098637D"/>
    <w:rsid w:val="00986B5E"/>
    <w:rsid w:val="00986D5A"/>
    <w:rsid w:val="009872A5"/>
    <w:rsid w:val="00987811"/>
    <w:rsid w:val="009906FB"/>
    <w:rsid w:val="00991129"/>
    <w:rsid w:val="00991290"/>
    <w:rsid w:val="00991473"/>
    <w:rsid w:val="00991609"/>
    <w:rsid w:val="00991653"/>
    <w:rsid w:val="00991BB1"/>
    <w:rsid w:val="00991C54"/>
    <w:rsid w:val="0099208A"/>
    <w:rsid w:val="009921D0"/>
    <w:rsid w:val="00992304"/>
    <w:rsid w:val="009925CB"/>
    <w:rsid w:val="009925F8"/>
    <w:rsid w:val="00992D7D"/>
    <w:rsid w:val="009934C6"/>
    <w:rsid w:val="0099396A"/>
    <w:rsid w:val="00993B72"/>
    <w:rsid w:val="00993B75"/>
    <w:rsid w:val="0099465E"/>
    <w:rsid w:val="0099539D"/>
    <w:rsid w:val="00996419"/>
    <w:rsid w:val="00996551"/>
    <w:rsid w:val="00996982"/>
    <w:rsid w:val="00996A64"/>
    <w:rsid w:val="00996B6C"/>
    <w:rsid w:val="00996B80"/>
    <w:rsid w:val="009974F5"/>
    <w:rsid w:val="009A027D"/>
    <w:rsid w:val="009A0380"/>
    <w:rsid w:val="009A0569"/>
    <w:rsid w:val="009A0959"/>
    <w:rsid w:val="009A0DDC"/>
    <w:rsid w:val="009A1361"/>
    <w:rsid w:val="009A141B"/>
    <w:rsid w:val="009A1503"/>
    <w:rsid w:val="009A155A"/>
    <w:rsid w:val="009A179A"/>
    <w:rsid w:val="009A1D80"/>
    <w:rsid w:val="009A240F"/>
    <w:rsid w:val="009A2EF7"/>
    <w:rsid w:val="009A3608"/>
    <w:rsid w:val="009A3F6C"/>
    <w:rsid w:val="009A41E2"/>
    <w:rsid w:val="009A4361"/>
    <w:rsid w:val="009A473D"/>
    <w:rsid w:val="009A4A52"/>
    <w:rsid w:val="009A51B8"/>
    <w:rsid w:val="009A573D"/>
    <w:rsid w:val="009A5975"/>
    <w:rsid w:val="009A5A11"/>
    <w:rsid w:val="009A6255"/>
    <w:rsid w:val="009A62BA"/>
    <w:rsid w:val="009A66AC"/>
    <w:rsid w:val="009A6907"/>
    <w:rsid w:val="009A6B66"/>
    <w:rsid w:val="009A6E1A"/>
    <w:rsid w:val="009A700B"/>
    <w:rsid w:val="009B01B9"/>
    <w:rsid w:val="009B0264"/>
    <w:rsid w:val="009B13EE"/>
    <w:rsid w:val="009B1B74"/>
    <w:rsid w:val="009B1C66"/>
    <w:rsid w:val="009B1CF8"/>
    <w:rsid w:val="009B1E15"/>
    <w:rsid w:val="009B1F1D"/>
    <w:rsid w:val="009B2318"/>
    <w:rsid w:val="009B232F"/>
    <w:rsid w:val="009B2808"/>
    <w:rsid w:val="009B2878"/>
    <w:rsid w:val="009B2C0C"/>
    <w:rsid w:val="009B326D"/>
    <w:rsid w:val="009B36DF"/>
    <w:rsid w:val="009B3E23"/>
    <w:rsid w:val="009B4079"/>
    <w:rsid w:val="009B42BD"/>
    <w:rsid w:val="009B475C"/>
    <w:rsid w:val="009B4EA8"/>
    <w:rsid w:val="009B5180"/>
    <w:rsid w:val="009B5267"/>
    <w:rsid w:val="009B5353"/>
    <w:rsid w:val="009B55D9"/>
    <w:rsid w:val="009B5ADD"/>
    <w:rsid w:val="009B631B"/>
    <w:rsid w:val="009B6866"/>
    <w:rsid w:val="009B72F9"/>
    <w:rsid w:val="009B772F"/>
    <w:rsid w:val="009C001E"/>
    <w:rsid w:val="009C0405"/>
    <w:rsid w:val="009C0A3D"/>
    <w:rsid w:val="009C0FFB"/>
    <w:rsid w:val="009C15D2"/>
    <w:rsid w:val="009C1A2E"/>
    <w:rsid w:val="009C24AE"/>
    <w:rsid w:val="009C31CE"/>
    <w:rsid w:val="009C3490"/>
    <w:rsid w:val="009C3B2C"/>
    <w:rsid w:val="009C3BC5"/>
    <w:rsid w:val="009C3FEE"/>
    <w:rsid w:val="009C40B0"/>
    <w:rsid w:val="009C43BD"/>
    <w:rsid w:val="009C46D0"/>
    <w:rsid w:val="009C4772"/>
    <w:rsid w:val="009C4798"/>
    <w:rsid w:val="009C4F0E"/>
    <w:rsid w:val="009C5053"/>
    <w:rsid w:val="009C5339"/>
    <w:rsid w:val="009C607B"/>
    <w:rsid w:val="009C61C4"/>
    <w:rsid w:val="009C623C"/>
    <w:rsid w:val="009C62FD"/>
    <w:rsid w:val="009C6425"/>
    <w:rsid w:val="009C67CF"/>
    <w:rsid w:val="009C70B8"/>
    <w:rsid w:val="009C7498"/>
    <w:rsid w:val="009C7551"/>
    <w:rsid w:val="009C7C1E"/>
    <w:rsid w:val="009C7FBE"/>
    <w:rsid w:val="009D0496"/>
    <w:rsid w:val="009D051C"/>
    <w:rsid w:val="009D12FA"/>
    <w:rsid w:val="009D164F"/>
    <w:rsid w:val="009D1F45"/>
    <w:rsid w:val="009D2180"/>
    <w:rsid w:val="009D2965"/>
    <w:rsid w:val="009D2A5C"/>
    <w:rsid w:val="009D2E9D"/>
    <w:rsid w:val="009D3135"/>
    <w:rsid w:val="009D32E6"/>
    <w:rsid w:val="009D378A"/>
    <w:rsid w:val="009D3D09"/>
    <w:rsid w:val="009D40D1"/>
    <w:rsid w:val="009D4613"/>
    <w:rsid w:val="009D4986"/>
    <w:rsid w:val="009D4C24"/>
    <w:rsid w:val="009D4DA1"/>
    <w:rsid w:val="009D4EE2"/>
    <w:rsid w:val="009D5494"/>
    <w:rsid w:val="009D57FD"/>
    <w:rsid w:val="009D5A6E"/>
    <w:rsid w:val="009D5BC4"/>
    <w:rsid w:val="009D5FBF"/>
    <w:rsid w:val="009D6180"/>
    <w:rsid w:val="009D6448"/>
    <w:rsid w:val="009D70C5"/>
    <w:rsid w:val="009D7136"/>
    <w:rsid w:val="009D7626"/>
    <w:rsid w:val="009E010E"/>
    <w:rsid w:val="009E09F4"/>
    <w:rsid w:val="009E0A87"/>
    <w:rsid w:val="009E110F"/>
    <w:rsid w:val="009E1498"/>
    <w:rsid w:val="009E15EA"/>
    <w:rsid w:val="009E1681"/>
    <w:rsid w:val="009E1702"/>
    <w:rsid w:val="009E1E4C"/>
    <w:rsid w:val="009E282B"/>
    <w:rsid w:val="009E2BBF"/>
    <w:rsid w:val="009E35E7"/>
    <w:rsid w:val="009E3873"/>
    <w:rsid w:val="009E39BF"/>
    <w:rsid w:val="009E3DDD"/>
    <w:rsid w:val="009E3E00"/>
    <w:rsid w:val="009E4568"/>
    <w:rsid w:val="009E4635"/>
    <w:rsid w:val="009E469B"/>
    <w:rsid w:val="009E4A4D"/>
    <w:rsid w:val="009E4D6E"/>
    <w:rsid w:val="009E4FA5"/>
    <w:rsid w:val="009E5A8C"/>
    <w:rsid w:val="009E5DD7"/>
    <w:rsid w:val="009E5EE2"/>
    <w:rsid w:val="009E6452"/>
    <w:rsid w:val="009E6AA3"/>
    <w:rsid w:val="009E6F61"/>
    <w:rsid w:val="009F0052"/>
    <w:rsid w:val="009F0C41"/>
    <w:rsid w:val="009F1178"/>
    <w:rsid w:val="009F187E"/>
    <w:rsid w:val="009F1A95"/>
    <w:rsid w:val="009F21EE"/>
    <w:rsid w:val="009F2372"/>
    <w:rsid w:val="009F2F10"/>
    <w:rsid w:val="009F305C"/>
    <w:rsid w:val="009F31EA"/>
    <w:rsid w:val="009F35D8"/>
    <w:rsid w:val="009F361A"/>
    <w:rsid w:val="009F3858"/>
    <w:rsid w:val="009F3BEA"/>
    <w:rsid w:val="009F42F7"/>
    <w:rsid w:val="009F4383"/>
    <w:rsid w:val="009F48FA"/>
    <w:rsid w:val="009F49B7"/>
    <w:rsid w:val="009F4D4C"/>
    <w:rsid w:val="009F56BC"/>
    <w:rsid w:val="009F5B89"/>
    <w:rsid w:val="009F5DBD"/>
    <w:rsid w:val="009F5E85"/>
    <w:rsid w:val="009F5FB1"/>
    <w:rsid w:val="009F6179"/>
    <w:rsid w:val="009F62C2"/>
    <w:rsid w:val="009F6BE8"/>
    <w:rsid w:val="009F6E04"/>
    <w:rsid w:val="009F701B"/>
    <w:rsid w:val="009F7164"/>
    <w:rsid w:val="009F71F3"/>
    <w:rsid w:val="009F7808"/>
    <w:rsid w:val="00A00046"/>
    <w:rsid w:val="00A0058B"/>
    <w:rsid w:val="00A00AA0"/>
    <w:rsid w:val="00A00C94"/>
    <w:rsid w:val="00A00DE8"/>
    <w:rsid w:val="00A00EC1"/>
    <w:rsid w:val="00A01234"/>
    <w:rsid w:val="00A013FE"/>
    <w:rsid w:val="00A01884"/>
    <w:rsid w:val="00A01A25"/>
    <w:rsid w:val="00A01C13"/>
    <w:rsid w:val="00A01D00"/>
    <w:rsid w:val="00A026B2"/>
    <w:rsid w:val="00A029F5"/>
    <w:rsid w:val="00A033A8"/>
    <w:rsid w:val="00A03738"/>
    <w:rsid w:val="00A0440A"/>
    <w:rsid w:val="00A04473"/>
    <w:rsid w:val="00A04BC6"/>
    <w:rsid w:val="00A04D0C"/>
    <w:rsid w:val="00A04F64"/>
    <w:rsid w:val="00A05079"/>
    <w:rsid w:val="00A051A2"/>
    <w:rsid w:val="00A051C5"/>
    <w:rsid w:val="00A05A6A"/>
    <w:rsid w:val="00A062CC"/>
    <w:rsid w:val="00A067ED"/>
    <w:rsid w:val="00A06B93"/>
    <w:rsid w:val="00A07E59"/>
    <w:rsid w:val="00A102BE"/>
    <w:rsid w:val="00A104F9"/>
    <w:rsid w:val="00A10587"/>
    <w:rsid w:val="00A105F8"/>
    <w:rsid w:val="00A109BA"/>
    <w:rsid w:val="00A10FC3"/>
    <w:rsid w:val="00A10FCF"/>
    <w:rsid w:val="00A11197"/>
    <w:rsid w:val="00A121A6"/>
    <w:rsid w:val="00A12304"/>
    <w:rsid w:val="00A1237D"/>
    <w:rsid w:val="00A124E1"/>
    <w:rsid w:val="00A12FEF"/>
    <w:rsid w:val="00A13633"/>
    <w:rsid w:val="00A13A01"/>
    <w:rsid w:val="00A1414F"/>
    <w:rsid w:val="00A14583"/>
    <w:rsid w:val="00A14818"/>
    <w:rsid w:val="00A14B0B"/>
    <w:rsid w:val="00A1523E"/>
    <w:rsid w:val="00A15AC2"/>
    <w:rsid w:val="00A15B78"/>
    <w:rsid w:val="00A16378"/>
    <w:rsid w:val="00A16B1D"/>
    <w:rsid w:val="00A17468"/>
    <w:rsid w:val="00A17745"/>
    <w:rsid w:val="00A17AA3"/>
    <w:rsid w:val="00A17F0C"/>
    <w:rsid w:val="00A20370"/>
    <w:rsid w:val="00A20422"/>
    <w:rsid w:val="00A2074A"/>
    <w:rsid w:val="00A20792"/>
    <w:rsid w:val="00A20B39"/>
    <w:rsid w:val="00A20D03"/>
    <w:rsid w:val="00A210D4"/>
    <w:rsid w:val="00A2187D"/>
    <w:rsid w:val="00A21E26"/>
    <w:rsid w:val="00A21E49"/>
    <w:rsid w:val="00A22098"/>
    <w:rsid w:val="00A223CE"/>
    <w:rsid w:val="00A2249B"/>
    <w:rsid w:val="00A227FD"/>
    <w:rsid w:val="00A22E7A"/>
    <w:rsid w:val="00A237C1"/>
    <w:rsid w:val="00A23AD5"/>
    <w:rsid w:val="00A240A5"/>
    <w:rsid w:val="00A24410"/>
    <w:rsid w:val="00A2446B"/>
    <w:rsid w:val="00A24485"/>
    <w:rsid w:val="00A24DAA"/>
    <w:rsid w:val="00A25694"/>
    <w:rsid w:val="00A256AA"/>
    <w:rsid w:val="00A25CDD"/>
    <w:rsid w:val="00A25D08"/>
    <w:rsid w:val="00A25E0E"/>
    <w:rsid w:val="00A26147"/>
    <w:rsid w:val="00A26E30"/>
    <w:rsid w:val="00A27345"/>
    <w:rsid w:val="00A27BF3"/>
    <w:rsid w:val="00A27CD4"/>
    <w:rsid w:val="00A27F57"/>
    <w:rsid w:val="00A3058F"/>
    <w:rsid w:val="00A306DC"/>
    <w:rsid w:val="00A30739"/>
    <w:rsid w:val="00A308E8"/>
    <w:rsid w:val="00A30935"/>
    <w:rsid w:val="00A312EB"/>
    <w:rsid w:val="00A31789"/>
    <w:rsid w:val="00A317F3"/>
    <w:rsid w:val="00A31C34"/>
    <w:rsid w:val="00A31F01"/>
    <w:rsid w:val="00A3214A"/>
    <w:rsid w:val="00A322E1"/>
    <w:rsid w:val="00A3266A"/>
    <w:rsid w:val="00A32720"/>
    <w:rsid w:val="00A328CE"/>
    <w:rsid w:val="00A329DF"/>
    <w:rsid w:val="00A32B59"/>
    <w:rsid w:val="00A3326A"/>
    <w:rsid w:val="00A334E7"/>
    <w:rsid w:val="00A339D2"/>
    <w:rsid w:val="00A33E58"/>
    <w:rsid w:val="00A33E75"/>
    <w:rsid w:val="00A33F62"/>
    <w:rsid w:val="00A34608"/>
    <w:rsid w:val="00A34C50"/>
    <w:rsid w:val="00A34F01"/>
    <w:rsid w:val="00A353A0"/>
    <w:rsid w:val="00A35AE2"/>
    <w:rsid w:val="00A35BCC"/>
    <w:rsid w:val="00A35C2B"/>
    <w:rsid w:val="00A35DCC"/>
    <w:rsid w:val="00A3608E"/>
    <w:rsid w:val="00A362FA"/>
    <w:rsid w:val="00A370F1"/>
    <w:rsid w:val="00A401D3"/>
    <w:rsid w:val="00A4080F"/>
    <w:rsid w:val="00A40A56"/>
    <w:rsid w:val="00A40D54"/>
    <w:rsid w:val="00A40F7B"/>
    <w:rsid w:val="00A411C6"/>
    <w:rsid w:val="00A41598"/>
    <w:rsid w:val="00A41A46"/>
    <w:rsid w:val="00A41D71"/>
    <w:rsid w:val="00A420CB"/>
    <w:rsid w:val="00A42214"/>
    <w:rsid w:val="00A4243D"/>
    <w:rsid w:val="00A42637"/>
    <w:rsid w:val="00A427EC"/>
    <w:rsid w:val="00A4297E"/>
    <w:rsid w:val="00A429BD"/>
    <w:rsid w:val="00A42A6C"/>
    <w:rsid w:val="00A42C5A"/>
    <w:rsid w:val="00A42E37"/>
    <w:rsid w:val="00A43161"/>
    <w:rsid w:val="00A43F0C"/>
    <w:rsid w:val="00A43FA4"/>
    <w:rsid w:val="00A44278"/>
    <w:rsid w:val="00A443D3"/>
    <w:rsid w:val="00A44584"/>
    <w:rsid w:val="00A4478D"/>
    <w:rsid w:val="00A44B05"/>
    <w:rsid w:val="00A44F82"/>
    <w:rsid w:val="00A45766"/>
    <w:rsid w:val="00A4589C"/>
    <w:rsid w:val="00A45ADC"/>
    <w:rsid w:val="00A45C13"/>
    <w:rsid w:val="00A45F52"/>
    <w:rsid w:val="00A45FA1"/>
    <w:rsid w:val="00A46754"/>
    <w:rsid w:val="00A46876"/>
    <w:rsid w:val="00A470A8"/>
    <w:rsid w:val="00A47425"/>
    <w:rsid w:val="00A477E8"/>
    <w:rsid w:val="00A47B72"/>
    <w:rsid w:val="00A501B6"/>
    <w:rsid w:val="00A5021B"/>
    <w:rsid w:val="00A5065F"/>
    <w:rsid w:val="00A50682"/>
    <w:rsid w:val="00A50E76"/>
    <w:rsid w:val="00A5103F"/>
    <w:rsid w:val="00A5155F"/>
    <w:rsid w:val="00A516E2"/>
    <w:rsid w:val="00A518AC"/>
    <w:rsid w:val="00A51B74"/>
    <w:rsid w:val="00A521E8"/>
    <w:rsid w:val="00A52733"/>
    <w:rsid w:val="00A53663"/>
    <w:rsid w:val="00A538EC"/>
    <w:rsid w:val="00A53965"/>
    <w:rsid w:val="00A53E6B"/>
    <w:rsid w:val="00A54354"/>
    <w:rsid w:val="00A556DF"/>
    <w:rsid w:val="00A55752"/>
    <w:rsid w:val="00A55AA6"/>
    <w:rsid w:val="00A55F59"/>
    <w:rsid w:val="00A56388"/>
    <w:rsid w:val="00A564BC"/>
    <w:rsid w:val="00A568C4"/>
    <w:rsid w:val="00A56A95"/>
    <w:rsid w:val="00A57110"/>
    <w:rsid w:val="00A575EB"/>
    <w:rsid w:val="00A57743"/>
    <w:rsid w:val="00A57811"/>
    <w:rsid w:val="00A57AD3"/>
    <w:rsid w:val="00A60633"/>
    <w:rsid w:val="00A60A02"/>
    <w:rsid w:val="00A60DC3"/>
    <w:rsid w:val="00A61537"/>
    <w:rsid w:val="00A615F2"/>
    <w:rsid w:val="00A61940"/>
    <w:rsid w:val="00A619FD"/>
    <w:rsid w:val="00A61D0C"/>
    <w:rsid w:val="00A62447"/>
    <w:rsid w:val="00A62942"/>
    <w:rsid w:val="00A630F4"/>
    <w:rsid w:val="00A63358"/>
    <w:rsid w:val="00A63591"/>
    <w:rsid w:val="00A63E11"/>
    <w:rsid w:val="00A641E6"/>
    <w:rsid w:val="00A6423C"/>
    <w:rsid w:val="00A64282"/>
    <w:rsid w:val="00A64EA9"/>
    <w:rsid w:val="00A6541E"/>
    <w:rsid w:val="00A65AA6"/>
    <w:rsid w:val="00A65E96"/>
    <w:rsid w:val="00A667FD"/>
    <w:rsid w:val="00A66C75"/>
    <w:rsid w:val="00A66FA4"/>
    <w:rsid w:val="00A6732B"/>
    <w:rsid w:val="00A67727"/>
    <w:rsid w:val="00A70316"/>
    <w:rsid w:val="00A70983"/>
    <w:rsid w:val="00A717E3"/>
    <w:rsid w:val="00A71850"/>
    <w:rsid w:val="00A71CD9"/>
    <w:rsid w:val="00A71DEB"/>
    <w:rsid w:val="00A7238B"/>
    <w:rsid w:val="00A727A0"/>
    <w:rsid w:val="00A72E04"/>
    <w:rsid w:val="00A73A3E"/>
    <w:rsid w:val="00A73BD6"/>
    <w:rsid w:val="00A74363"/>
    <w:rsid w:val="00A74D85"/>
    <w:rsid w:val="00A751CE"/>
    <w:rsid w:val="00A75487"/>
    <w:rsid w:val="00A75627"/>
    <w:rsid w:val="00A757CD"/>
    <w:rsid w:val="00A76562"/>
    <w:rsid w:val="00A76594"/>
    <w:rsid w:val="00A76D08"/>
    <w:rsid w:val="00A7738A"/>
    <w:rsid w:val="00A773D9"/>
    <w:rsid w:val="00A77454"/>
    <w:rsid w:val="00A77A00"/>
    <w:rsid w:val="00A77CB4"/>
    <w:rsid w:val="00A80E2D"/>
    <w:rsid w:val="00A80EDD"/>
    <w:rsid w:val="00A811AB"/>
    <w:rsid w:val="00A8120A"/>
    <w:rsid w:val="00A81802"/>
    <w:rsid w:val="00A81811"/>
    <w:rsid w:val="00A81BA0"/>
    <w:rsid w:val="00A81E22"/>
    <w:rsid w:val="00A81EAF"/>
    <w:rsid w:val="00A823A8"/>
    <w:rsid w:val="00A82604"/>
    <w:rsid w:val="00A8266C"/>
    <w:rsid w:val="00A8273F"/>
    <w:rsid w:val="00A82EEE"/>
    <w:rsid w:val="00A837F9"/>
    <w:rsid w:val="00A83931"/>
    <w:rsid w:val="00A844CA"/>
    <w:rsid w:val="00A84AED"/>
    <w:rsid w:val="00A84FE8"/>
    <w:rsid w:val="00A85116"/>
    <w:rsid w:val="00A85B6C"/>
    <w:rsid w:val="00A85BA5"/>
    <w:rsid w:val="00A85C6F"/>
    <w:rsid w:val="00A85CA3"/>
    <w:rsid w:val="00A85DC2"/>
    <w:rsid w:val="00A86228"/>
    <w:rsid w:val="00A86251"/>
    <w:rsid w:val="00A8647C"/>
    <w:rsid w:val="00A86DEF"/>
    <w:rsid w:val="00A86E13"/>
    <w:rsid w:val="00A8755A"/>
    <w:rsid w:val="00A87712"/>
    <w:rsid w:val="00A87A96"/>
    <w:rsid w:val="00A87C77"/>
    <w:rsid w:val="00A901B4"/>
    <w:rsid w:val="00A90F3D"/>
    <w:rsid w:val="00A91070"/>
    <w:rsid w:val="00A915CB"/>
    <w:rsid w:val="00A916F4"/>
    <w:rsid w:val="00A919FE"/>
    <w:rsid w:val="00A92060"/>
    <w:rsid w:val="00A9312C"/>
    <w:rsid w:val="00A9389E"/>
    <w:rsid w:val="00A93FB1"/>
    <w:rsid w:val="00A9404F"/>
    <w:rsid w:val="00A9551E"/>
    <w:rsid w:val="00A956BE"/>
    <w:rsid w:val="00A95742"/>
    <w:rsid w:val="00A961A1"/>
    <w:rsid w:val="00A96725"/>
    <w:rsid w:val="00A967D2"/>
    <w:rsid w:val="00A968C6"/>
    <w:rsid w:val="00A96F36"/>
    <w:rsid w:val="00A96FFF"/>
    <w:rsid w:val="00A97278"/>
    <w:rsid w:val="00A97CEC"/>
    <w:rsid w:val="00A97F9E"/>
    <w:rsid w:val="00AA0C8D"/>
    <w:rsid w:val="00AA0DDE"/>
    <w:rsid w:val="00AA1717"/>
    <w:rsid w:val="00AA1916"/>
    <w:rsid w:val="00AA1D24"/>
    <w:rsid w:val="00AA1FF1"/>
    <w:rsid w:val="00AA21EB"/>
    <w:rsid w:val="00AA227A"/>
    <w:rsid w:val="00AA23C6"/>
    <w:rsid w:val="00AA2586"/>
    <w:rsid w:val="00AA265F"/>
    <w:rsid w:val="00AA2679"/>
    <w:rsid w:val="00AA2A18"/>
    <w:rsid w:val="00AA3313"/>
    <w:rsid w:val="00AA33B3"/>
    <w:rsid w:val="00AA351C"/>
    <w:rsid w:val="00AA39A3"/>
    <w:rsid w:val="00AA410C"/>
    <w:rsid w:val="00AA4579"/>
    <w:rsid w:val="00AA4964"/>
    <w:rsid w:val="00AA49BC"/>
    <w:rsid w:val="00AA4BCE"/>
    <w:rsid w:val="00AA4C0C"/>
    <w:rsid w:val="00AA4D7C"/>
    <w:rsid w:val="00AA5206"/>
    <w:rsid w:val="00AA5408"/>
    <w:rsid w:val="00AA543D"/>
    <w:rsid w:val="00AA5D87"/>
    <w:rsid w:val="00AA5DEF"/>
    <w:rsid w:val="00AA617A"/>
    <w:rsid w:val="00AA6339"/>
    <w:rsid w:val="00AA6C6D"/>
    <w:rsid w:val="00AA704A"/>
    <w:rsid w:val="00AA788C"/>
    <w:rsid w:val="00AA7E6A"/>
    <w:rsid w:val="00AB04EA"/>
    <w:rsid w:val="00AB0A66"/>
    <w:rsid w:val="00AB0DC8"/>
    <w:rsid w:val="00AB14F2"/>
    <w:rsid w:val="00AB179A"/>
    <w:rsid w:val="00AB18C3"/>
    <w:rsid w:val="00AB2216"/>
    <w:rsid w:val="00AB2C0A"/>
    <w:rsid w:val="00AB2D38"/>
    <w:rsid w:val="00AB3405"/>
    <w:rsid w:val="00AB367E"/>
    <w:rsid w:val="00AB3ABE"/>
    <w:rsid w:val="00AB4890"/>
    <w:rsid w:val="00AB5123"/>
    <w:rsid w:val="00AB537A"/>
    <w:rsid w:val="00AB5BB6"/>
    <w:rsid w:val="00AB5F39"/>
    <w:rsid w:val="00AB6668"/>
    <w:rsid w:val="00AB6E45"/>
    <w:rsid w:val="00AB7768"/>
    <w:rsid w:val="00AB7910"/>
    <w:rsid w:val="00AB7C9A"/>
    <w:rsid w:val="00AB7F65"/>
    <w:rsid w:val="00AC0649"/>
    <w:rsid w:val="00AC0BC8"/>
    <w:rsid w:val="00AC170B"/>
    <w:rsid w:val="00AC236C"/>
    <w:rsid w:val="00AC294A"/>
    <w:rsid w:val="00AC2993"/>
    <w:rsid w:val="00AC3394"/>
    <w:rsid w:val="00AC360E"/>
    <w:rsid w:val="00AC3EB0"/>
    <w:rsid w:val="00AC40C0"/>
    <w:rsid w:val="00AC4141"/>
    <w:rsid w:val="00AC4588"/>
    <w:rsid w:val="00AC4F49"/>
    <w:rsid w:val="00AC55D4"/>
    <w:rsid w:val="00AC5721"/>
    <w:rsid w:val="00AC594C"/>
    <w:rsid w:val="00AC5CC9"/>
    <w:rsid w:val="00AC6CB5"/>
    <w:rsid w:val="00AC6E4D"/>
    <w:rsid w:val="00AC6FC2"/>
    <w:rsid w:val="00AC7244"/>
    <w:rsid w:val="00AC73C3"/>
    <w:rsid w:val="00AC7721"/>
    <w:rsid w:val="00AC7A53"/>
    <w:rsid w:val="00AC7AF4"/>
    <w:rsid w:val="00AC7B88"/>
    <w:rsid w:val="00AD0213"/>
    <w:rsid w:val="00AD047D"/>
    <w:rsid w:val="00AD0619"/>
    <w:rsid w:val="00AD071F"/>
    <w:rsid w:val="00AD0A2C"/>
    <w:rsid w:val="00AD0D5F"/>
    <w:rsid w:val="00AD0E06"/>
    <w:rsid w:val="00AD102E"/>
    <w:rsid w:val="00AD10EB"/>
    <w:rsid w:val="00AD1630"/>
    <w:rsid w:val="00AD1850"/>
    <w:rsid w:val="00AD19FF"/>
    <w:rsid w:val="00AD1D7E"/>
    <w:rsid w:val="00AD1DE4"/>
    <w:rsid w:val="00AD1F1E"/>
    <w:rsid w:val="00AD208A"/>
    <w:rsid w:val="00AD2100"/>
    <w:rsid w:val="00AD241D"/>
    <w:rsid w:val="00AD2DB8"/>
    <w:rsid w:val="00AD301D"/>
    <w:rsid w:val="00AD32A2"/>
    <w:rsid w:val="00AD350B"/>
    <w:rsid w:val="00AD3AD5"/>
    <w:rsid w:val="00AD3B40"/>
    <w:rsid w:val="00AD3B9A"/>
    <w:rsid w:val="00AD3EFB"/>
    <w:rsid w:val="00AD4291"/>
    <w:rsid w:val="00AD42FE"/>
    <w:rsid w:val="00AD44F6"/>
    <w:rsid w:val="00AD5345"/>
    <w:rsid w:val="00AD56F5"/>
    <w:rsid w:val="00AD5B63"/>
    <w:rsid w:val="00AD5C78"/>
    <w:rsid w:val="00AD5D0A"/>
    <w:rsid w:val="00AD5D4F"/>
    <w:rsid w:val="00AD5D8F"/>
    <w:rsid w:val="00AD5E21"/>
    <w:rsid w:val="00AD636E"/>
    <w:rsid w:val="00AD66EC"/>
    <w:rsid w:val="00AD68C0"/>
    <w:rsid w:val="00AD6BB7"/>
    <w:rsid w:val="00AD6C00"/>
    <w:rsid w:val="00AD799D"/>
    <w:rsid w:val="00AD79E6"/>
    <w:rsid w:val="00AE0274"/>
    <w:rsid w:val="00AE02C3"/>
    <w:rsid w:val="00AE02EF"/>
    <w:rsid w:val="00AE09A2"/>
    <w:rsid w:val="00AE0B86"/>
    <w:rsid w:val="00AE10B4"/>
    <w:rsid w:val="00AE130D"/>
    <w:rsid w:val="00AE16C3"/>
    <w:rsid w:val="00AE176B"/>
    <w:rsid w:val="00AE1C5A"/>
    <w:rsid w:val="00AE1D9A"/>
    <w:rsid w:val="00AE1DE9"/>
    <w:rsid w:val="00AE2136"/>
    <w:rsid w:val="00AE22CB"/>
    <w:rsid w:val="00AE25CB"/>
    <w:rsid w:val="00AE29F2"/>
    <w:rsid w:val="00AE29FE"/>
    <w:rsid w:val="00AE2DFD"/>
    <w:rsid w:val="00AE2E9D"/>
    <w:rsid w:val="00AE2F3A"/>
    <w:rsid w:val="00AE3661"/>
    <w:rsid w:val="00AE36F6"/>
    <w:rsid w:val="00AE3B8D"/>
    <w:rsid w:val="00AE3BEC"/>
    <w:rsid w:val="00AE4515"/>
    <w:rsid w:val="00AE47AF"/>
    <w:rsid w:val="00AE486D"/>
    <w:rsid w:val="00AE4928"/>
    <w:rsid w:val="00AE5CC0"/>
    <w:rsid w:val="00AE5EB3"/>
    <w:rsid w:val="00AE5F2F"/>
    <w:rsid w:val="00AE63C0"/>
    <w:rsid w:val="00AE6405"/>
    <w:rsid w:val="00AE6FAB"/>
    <w:rsid w:val="00AE7384"/>
    <w:rsid w:val="00AE7398"/>
    <w:rsid w:val="00AE7B8A"/>
    <w:rsid w:val="00AF0D9F"/>
    <w:rsid w:val="00AF1056"/>
    <w:rsid w:val="00AF14DE"/>
    <w:rsid w:val="00AF1C9C"/>
    <w:rsid w:val="00AF236E"/>
    <w:rsid w:val="00AF2759"/>
    <w:rsid w:val="00AF294B"/>
    <w:rsid w:val="00AF2B09"/>
    <w:rsid w:val="00AF2C55"/>
    <w:rsid w:val="00AF3165"/>
    <w:rsid w:val="00AF39F3"/>
    <w:rsid w:val="00AF408B"/>
    <w:rsid w:val="00AF4512"/>
    <w:rsid w:val="00AF4E20"/>
    <w:rsid w:val="00AF4F1F"/>
    <w:rsid w:val="00AF4FD3"/>
    <w:rsid w:val="00AF5836"/>
    <w:rsid w:val="00AF5F33"/>
    <w:rsid w:val="00AF60F9"/>
    <w:rsid w:val="00AF683E"/>
    <w:rsid w:val="00AF6895"/>
    <w:rsid w:val="00AF6BF3"/>
    <w:rsid w:val="00AF782B"/>
    <w:rsid w:val="00AF7B9A"/>
    <w:rsid w:val="00AF7F2F"/>
    <w:rsid w:val="00B000D0"/>
    <w:rsid w:val="00B0050F"/>
    <w:rsid w:val="00B009E9"/>
    <w:rsid w:val="00B00C5E"/>
    <w:rsid w:val="00B00C9B"/>
    <w:rsid w:val="00B00EE7"/>
    <w:rsid w:val="00B01394"/>
    <w:rsid w:val="00B01997"/>
    <w:rsid w:val="00B01BB5"/>
    <w:rsid w:val="00B01C4D"/>
    <w:rsid w:val="00B01D5B"/>
    <w:rsid w:val="00B02141"/>
    <w:rsid w:val="00B024CC"/>
    <w:rsid w:val="00B02519"/>
    <w:rsid w:val="00B029D9"/>
    <w:rsid w:val="00B02A65"/>
    <w:rsid w:val="00B038D9"/>
    <w:rsid w:val="00B03A16"/>
    <w:rsid w:val="00B0400B"/>
    <w:rsid w:val="00B04919"/>
    <w:rsid w:val="00B04CFA"/>
    <w:rsid w:val="00B04D85"/>
    <w:rsid w:val="00B04DB3"/>
    <w:rsid w:val="00B04E6F"/>
    <w:rsid w:val="00B06098"/>
    <w:rsid w:val="00B062CF"/>
    <w:rsid w:val="00B06A0E"/>
    <w:rsid w:val="00B06A5B"/>
    <w:rsid w:val="00B070B4"/>
    <w:rsid w:val="00B070F5"/>
    <w:rsid w:val="00B077E9"/>
    <w:rsid w:val="00B0784B"/>
    <w:rsid w:val="00B078E9"/>
    <w:rsid w:val="00B10F31"/>
    <w:rsid w:val="00B1133B"/>
    <w:rsid w:val="00B113AF"/>
    <w:rsid w:val="00B114C9"/>
    <w:rsid w:val="00B11E48"/>
    <w:rsid w:val="00B12063"/>
    <w:rsid w:val="00B12F01"/>
    <w:rsid w:val="00B134D2"/>
    <w:rsid w:val="00B13983"/>
    <w:rsid w:val="00B14370"/>
    <w:rsid w:val="00B149BB"/>
    <w:rsid w:val="00B14C74"/>
    <w:rsid w:val="00B15DC6"/>
    <w:rsid w:val="00B161AF"/>
    <w:rsid w:val="00B16398"/>
    <w:rsid w:val="00B16428"/>
    <w:rsid w:val="00B16483"/>
    <w:rsid w:val="00B16AF2"/>
    <w:rsid w:val="00B17AA6"/>
    <w:rsid w:val="00B17F3A"/>
    <w:rsid w:val="00B20145"/>
    <w:rsid w:val="00B20158"/>
    <w:rsid w:val="00B201A3"/>
    <w:rsid w:val="00B208CE"/>
    <w:rsid w:val="00B209CF"/>
    <w:rsid w:val="00B21266"/>
    <w:rsid w:val="00B214AE"/>
    <w:rsid w:val="00B218D4"/>
    <w:rsid w:val="00B21B98"/>
    <w:rsid w:val="00B21E20"/>
    <w:rsid w:val="00B22198"/>
    <w:rsid w:val="00B2285E"/>
    <w:rsid w:val="00B22D6A"/>
    <w:rsid w:val="00B22DBF"/>
    <w:rsid w:val="00B2326E"/>
    <w:rsid w:val="00B233A5"/>
    <w:rsid w:val="00B234C9"/>
    <w:rsid w:val="00B23CAB"/>
    <w:rsid w:val="00B2449D"/>
    <w:rsid w:val="00B250CB"/>
    <w:rsid w:val="00B25128"/>
    <w:rsid w:val="00B2564F"/>
    <w:rsid w:val="00B2592A"/>
    <w:rsid w:val="00B25AAC"/>
    <w:rsid w:val="00B263D9"/>
    <w:rsid w:val="00B26466"/>
    <w:rsid w:val="00B264B4"/>
    <w:rsid w:val="00B26581"/>
    <w:rsid w:val="00B26771"/>
    <w:rsid w:val="00B26AEA"/>
    <w:rsid w:val="00B26BF6"/>
    <w:rsid w:val="00B26EEC"/>
    <w:rsid w:val="00B27428"/>
    <w:rsid w:val="00B2768D"/>
    <w:rsid w:val="00B27EC7"/>
    <w:rsid w:val="00B27FA6"/>
    <w:rsid w:val="00B30458"/>
    <w:rsid w:val="00B30AEC"/>
    <w:rsid w:val="00B30C7C"/>
    <w:rsid w:val="00B31027"/>
    <w:rsid w:val="00B3111B"/>
    <w:rsid w:val="00B315FE"/>
    <w:rsid w:val="00B31779"/>
    <w:rsid w:val="00B31800"/>
    <w:rsid w:val="00B31A4C"/>
    <w:rsid w:val="00B31E9E"/>
    <w:rsid w:val="00B3231C"/>
    <w:rsid w:val="00B32F83"/>
    <w:rsid w:val="00B330B9"/>
    <w:rsid w:val="00B33222"/>
    <w:rsid w:val="00B3341D"/>
    <w:rsid w:val="00B336CE"/>
    <w:rsid w:val="00B33722"/>
    <w:rsid w:val="00B33D21"/>
    <w:rsid w:val="00B33F7D"/>
    <w:rsid w:val="00B3413C"/>
    <w:rsid w:val="00B34655"/>
    <w:rsid w:val="00B34CA1"/>
    <w:rsid w:val="00B34D2D"/>
    <w:rsid w:val="00B34D31"/>
    <w:rsid w:val="00B34DFD"/>
    <w:rsid w:val="00B34F92"/>
    <w:rsid w:val="00B35021"/>
    <w:rsid w:val="00B35204"/>
    <w:rsid w:val="00B3591C"/>
    <w:rsid w:val="00B35E8D"/>
    <w:rsid w:val="00B36D5F"/>
    <w:rsid w:val="00B36F82"/>
    <w:rsid w:val="00B37A33"/>
    <w:rsid w:val="00B37C13"/>
    <w:rsid w:val="00B409EC"/>
    <w:rsid w:val="00B41851"/>
    <w:rsid w:val="00B41CE1"/>
    <w:rsid w:val="00B41F19"/>
    <w:rsid w:val="00B420F7"/>
    <w:rsid w:val="00B422AA"/>
    <w:rsid w:val="00B4309A"/>
    <w:rsid w:val="00B43250"/>
    <w:rsid w:val="00B43580"/>
    <w:rsid w:val="00B435A9"/>
    <w:rsid w:val="00B4372C"/>
    <w:rsid w:val="00B43DE9"/>
    <w:rsid w:val="00B444A5"/>
    <w:rsid w:val="00B445E7"/>
    <w:rsid w:val="00B44A4D"/>
    <w:rsid w:val="00B44A92"/>
    <w:rsid w:val="00B450F2"/>
    <w:rsid w:val="00B45576"/>
    <w:rsid w:val="00B45AF6"/>
    <w:rsid w:val="00B45CD9"/>
    <w:rsid w:val="00B45E2F"/>
    <w:rsid w:val="00B464EE"/>
    <w:rsid w:val="00B46AD4"/>
    <w:rsid w:val="00B46CB9"/>
    <w:rsid w:val="00B46E22"/>
    <w:rsid w:val="00B46E56"/>
    <w:rsid w:val="00B47409"/>
    <w:rsid w:val="00B47DB0"/>
    <w:rsid w:val="00B5008A"/>
    <w:rsid w:val="00B503FB"/>
    <w:rsid w:val="00B50D47"/>
    <w:rsid w:val="00B51522"/>
    <w:rsid w:val="00B51F99"/>
    <w:rsid w:val="00B52251"/>
    <w:rsid w:val="00B52C30"/>
    <w:rsid w:val="00B5345D"/>
    <w:rsid w:val="00B53874"/>
    <w:rsid w:val="00B53914"/>
    <w:rsid w:val="00B53DEC"/>
    <w:rsid w:val="00B53EFF"/>
    <w:rsid w:val="00B542AF"/>
    <w:rsid w:val="00B544DA"/>
    <w:rsid w:val="00B5466B"/>
    <w:rsid w:val="00B55D73"/>
    <w:rsid w:val="00B55F98"/>
    <w:rsid w:val="00B571B8"/>
    <w:rsid w:val="00B57A80"/>
    <w:rsid w:val="00B57FAE"/>
    <w:rsid w:val="00B606D0"/>
    <w:rsid w:val="00B6159A"/>
    <w:rsid w:val="00B618FB"/>
    <w:rsid w:val="00B61B35"/>
    <w:rsid w:val="00B62242"/>
    <w:rsid w:val="00B6236B"/>
    <w:rsid w:val="00B62874"/>
    <w:rsid w:val="00B62FDE"/>
    <w:rsid w:val="00B63013"/>
    <w:rsid w:val="00B630F1"/>
    <w:rsid w:val="00B6386D"/>
    <w:rsid w:val="00B6420D"/>
    <w:rsid w:val="00B64CCB"/>
    <w:rsid w:val="00B64DCE"/>
    <w:rsid w:val="00B64F42"/>
    <w:rsid w:val="00B65083"/>
    <w:rsid w:val="00B654BF"/>
    <w:rsid w:val="00B655C8"/>
    <w:rsid w:val="00B65983"/>
    <w:rsid w:val="00B65C35"/>
    <w:rsid w:val="00B66FA4"/>
    <w:rsid w:val="00B672F3"/>
    <w:rsid w:val="00B6795A"/>
    <w:rsid w:val="00B67FE2"/>
    <w:rsid w:val="00B702A2"/>
    <w:rsid w:val="00B71280"/>
    <w:rsid w:val="00B7149F"/>
    <w:rsid w:val="00B716B5"/>
    <w:rsid w:val="00B71745"/>
    <w:rsid w:val="00B71855"/>
    <w:rsid w:val="00B71B55"/>
    <w:rsid w:val="00B71B69"/>
    <w:rsid w:val="00B71CEA"/>
    <w:rsid w:val="00B71DEA"/>
    <w:rsid w:val="00B71F62"/>
    <w:rsid w:val="00B7208A"/>
    <w:rsid w:val="00B721E6"/>
    <w:rsid w:val="00B722CC"/>
    <w:rsid w:val="00B72492"/>
    <w:rsid w:val="00B72EB6"/>
    <w:rsid w:val="00B73DF1"/>
    <w:rsid w:val="00B74E2C"/>
    <w:rsid w:val="00B75958"/>
    <w:rsid w:val="00B7614E"/>
    <w:rsid w:val="00B76267"/>
    <w:rsid w:val="00B77012"/>
    <w:rsid w:val="00B77129"/>
    <w:rsid w:val="00B802E0"/>
    <w:rsid w:val="00B808EA"/>
    <w:rsid w:val="00B80D0C"/>
    <w:rsid w:val="00B811AA"/>
    <w:rsid w:val="00B814DC"/>
    <w:rsid w:val="00B81769"/>
    <w:rsid w:val="00B8191C"/>
    <w:rsid w:val="00B81B00"/>
    <w:rsid w:val="00B81DEB"/>
    <w:rsid w:val="00B826CB"/>
    <w:rsid w:val="00B829F7"/>
    <w:rsid w:val="00B82B39"/>
    <w:rsid w:val="00B82C15"/>
    <w:rsid w:val="00B82F40"/>
    <w:rsid w:val="00B832C7"/>
    <w:rsid w:val="00B834E5"/>
    <w:rsid w:val="00B83562"/>
    <w:rsid w:val="00B83C1A"/>
    <w:rsid w:val="00B83FB0"/>
    <w:rsid w:val="00B8427E"/>
    <w:rsid w:val="00B845AF"/>
    <w:rsid w:val="00B84885"/>
    <w:rsid w:val="00B8537A"/>
    <w:rsid w:val="00B8584B"/>
    <w:rsid w:val="00B86320"/>
    <w:rsid w:val="00B86478"/>
    <w:rsid w:val="00B8654E"/>
    <w:rsid w:val="00B86F95"/>
    <w:rsid w:val="00B87742"/>
    <w:rsid w:val="00B877F1"/>
    <w:rsid w:val="00B90090"/>
    <w:rsid w:val="00B90356"/>
    <w:rsid w:val="00B90495"/>
    <w:rsid w:val="00B904F9"/>
    <w:rsid w:val="00B90891"/>
    <w:rsid w:val="00B90B07"/>
    <w:rsid w:val="00B90E6C"/>
    <w:rsid w:val="00B90F6A"/>
    <w:rsid w:val="00B910F3"/>
    <w:rsid w:val="00B91CA6"/>
    <w:rsid w:val="00B9220C"/>
    <w:rsid w:val="00B9240E"/>
    <w:rsid w:val="00B92937"/>
    <w:rsid w:val="00B92D32"/>
    <w:rsid w:val="00B92D6B"/>
    <w:rsid w:val="00B92D99"/>
    <w:rsid w:val="00B932A6"/>
    <w:rsid w:val="00B934A0"/>
    <w:rsid w:val="00B9377C"/>
    <w:rsid w:val="00B944BC"/>
    <w:rsid w:val="00B9466A"/>
    <w:rsid w:val="00B948FD"/>
    <w:rsid w:val="00B951B2"/>
    <w:rsid w:val="00B95AC4"/>
    <w:rsid w:val="00B95D7C"/>
    <w:rsid w:val="00B960D0"/>
    <w:rsid w:val="00B9625F"/>
    <w:rsid w:val="00B96C0E"/>
    <w:rsid w:val="00B973F5"/>
    <w:rsid w:val="00B97701"/>
    <w:rsid w:val="00B97E2B"/>
    <w:rsid w:val="00B97FE6"/>
    <w:rsid w:val="00BA0066"/>
    <w:rsid w:val="00BA09DF"/>
    <w:rsid w:val="00BA15DE"/>
    <w:rsid w:val="00BA263A"/>
    <w:rsid w:val="00BA2E21"/>
    <w:rsid w:val="00BA2FEA"/>
    <w:rsid w:val="00BA3135"/>
    <w:rsid w:val="00BA41BA"/>
    <w:rsid w:val="00BA4855"/>
    <w:rsid w:val="00BA4EB9"/>
    <w:rsid w:val="00BA50C1"/>
    <w:rsid w:val="00BA5825"/>
    <w:rsid w:val="00BA5970"/>
    <w:rsid w:val="00BA5EFE"/>
    <w:rsid w:val="00BA5F51"/>
    <w:rsid w:val="00BA5F94"/>
    <w:rsid w:val="00BA652D"/>
    <w:rsid w:val="00BA65CD"/>
    <w:rsid w:val="00BA6758"/>
    <w:rsid w:val="00BA695A"/>
    <w:rsid w:val="00BA6C6B"/>
    <w:rsid w:val="00BA6DED"/>
    <w:rsid w:val="00BA70F4"/>
    <w:rsid w:val="00BA71D7"/>
    <w:rsid w:val="00BA7803"/>
    <w:rsid w:val="00BA7ABF"/>
    <w:rsid w:val="00BA7DF9"/>
    <w:rsid w:val="00BB0024"/>
    <w:rsid w:val="00BB0403"/>
    <w:rsid w:val="00BB0492"/>
    <w:rsid w:val="00BB0941"/>
    <w:rsid w:val="00BB0C69"/>
    <w:rsid w:val="00BB1750"/>
    <w:rsid w:val="00BB1DFD"/>
    <w:rsid w:val="00BB310B"/>
    <w:rsid w:val="00BB3136"/>
    <w:rsid w:val="00BB35D7"/>
    <w:rsid w:val="00BB3727"/>
    <w:rsid w:val="00BB37A0"/>
    <w:rsid w:val="00BB38CD"/>
    <w:rsid w:val="00BB3B25"/>
    <w:rsid w:val="00BB40D3"/>
    <w:rsid w:val="00BB42C7"/>
    <w:rsid w:val="00BB46D3"/>
    <w:rsid w:val="00BB4C30"/>
    <w:rsid w:val="00BB4D93"/>
    <w:rsid w:val="00BB4EE1"/>
    <w:rsid w:val="00BB5084"/>
    <w:rsid w:val="00BB5685"/>
    <w:rsid w:val="00BB5AC9"/>
    <w:rsid w:val="00BB5ACD"/>
    <w:rsid w:val="00BB6A82"/>
    <w:rsid w:val="00BB7935"/>
    <w:rsid w:val="00BB7CB5"/>
    <w:rsid w:val="00BC03E8"/>
    <w:rsid w:val="00BC05B2"/>
    <w:rsid w:val="00BC08FE"/>
    <w:rsid w:val="00BC09E3"/>
    <w:rsid w:val="00BC13D1"/>
    <w:rsid w:val="00BC161F"/>
    <w:rsid w:val="00BC1B71"/>
    <w:rsid w:val="00BC3160"/>
    <w:rsid w:val="00BC3446"/>
    <w:rsid w:val="00BC3671"/>
    <w:rsid w:val="00BC3B72"/>
    <w:rsid w:val="00BC447A"/>
    <w:rsid w:val="00BC4502"/>
    <w:rsid w:val="00BC4D68"/>
    <w:rsid w:val="00BC5282"/>
    <w:rsid w:val="00BC53E8"/>
    <w:rsid w:val="00BC572C"/>
    <w:rsid w:val="00BC5E20"/>
    <w:rsid w:val="00BC60EE"/>
    <w:rsid w:val="00BC656A"/>
    <w:rsid w:val="00BC6B5E"/>
    <w:rsid w:val="00BC761C"/>
    <w:rsid w:val="00BC77D2"/>
    <w:rsid w:val="00BC7950"/>
    <w:rsid w:val="00BC7A25"/>
    <w:rsid w:val="00BC7DF9"/>
    <w:rsid w:val="00BC7F89"/>
    <w:rsid w:val="00BD0624"/>
    <w:rsid w:val="00BD0D8A"/>
    <w:rsid w:val="00BD0F57"/>
    <w:rsid w:val="00BD190D"/>
    <w:rsid w:val="00BD1CCA"/>
    <w:rsid w:val="00BD215B"/>
    <w:rsid w:val="00BD2346"/>
    <w:rsid w:val="00BD2784"/>
    <w:rsid w:val="00BD282C"/>
    <w:rsid w:val="00BD29D9"/>
    <w:rsid w:val="00BD2B60"/>
    <w:rsid w:val="00BD2FF2"/>
    <w:rsid w:val="00BD3202"/>
    <w:rsid w:val="00BD3946"/>
    <w:rsid w:val="00BD432F"/>
    <w:rsid w:val="00BD445F"/>
    <w:rsid w:val="00BD4913"/>
    <w:rsid w:val="00BD49FD"/>
    <w:rsid w:val="00BD4D00"/>
    <w:rsid w:val="00BD4F7B"/>
    <w:rsid w:val="00BD5794"/>
    <w:rsid w:val="00BD57A2"/>
    <w:rsid w:val="00BD5CDF"/>
    <w:rsid w:val="00BD67DD"/>
    <w:rsid w:val="00BD6D55"/>
    <w:rsid w:val="00BD7927"/>
    <w:rsid w:val="00BD797A"/>
    <w:rsid w:val="00BD7E49"/>
    <w:rsid w:val="00BE03F9"/>
    <w:rsid w:val="00BE04B7"/>
    <w:rsid w:val="00BE1688"/>
    <w:rsid w:val="00BE1795"/>
    <w:rsid w:val="00BE1AA3"/>
    <w:rsid w:val="00BE2849"/>
    <w:rsid w:val="00BE2940"/>
    <w:rsid w:val="00BE2D10"/>
    <w:rsid w:val="00BE3687"/>
    <w:rsid w:val="00BE3704"/>
    <w:rsid w:val="00BE3BF4"/>
    <w:rsid w:val="00BE4111"/>
    <w:rsid w:val="00BE41CF"/>
    <w:rsid w:val="00BE438D"/>
    <w:rsid w:val="00BE4726"/>
    <w:rsid w:val="00BE4B93"/>
    <w:rsid w:val="00BE4BFC"/>
    <w:rsid w:val="00BE4E4F"/>
    <w:rsid w:val="00BE50D0"/>
    <w:rsid w:val="00BE5240"/>
    <w:rsid w:val="00BE5259"/>
    <w:rsid w:val="00BE53C7"/>
    <w:rsid w:val="00BE5591"/>
    <w:rsid w:val="00BE5964"/>
    <w:rsid w:val="00BE5A82"/>
    <w:rsid w:val="00BE5EB4"/>
    <w:rsid w:val="00BE613E"/>
    <w:rsid w:val="00BE63D2"/>
    <w:rsid w:val="00BE6A62"/>
    <w:rsid w:val="00BE7090"/>
    <w:rsid w:val="00BF014D"/>
    <w:rsid w:val="00BF035B"/>
    <w:rsid w:val="00BF03DD"/>
    <w:rsid w:val="00BF064A"/>
    <w:rsid w:val="00BF097A"/>
    <w:rsid w:val="00BF09ED"/>
    <w:rsid w:val="00BF0C48"/>
    <w:rsid w:val="00BF0F9D"/>
    <w:rsid w:val="00BF1D40"/>
    <w:rsid w:val="00BF1D43"/>
    <w:rsid w:val="00BF2C9E"/>
    <w:rsid w:val="00BF2F12"/>
    <w:rsid w:val="00BF316D"/>
    <w:rsid w:val="00BF3249"/>
    <w:rsid w:val="00BF40F1"/>
    <w:rsid w:val="00BF4318"/>
    <w:rsid w:val="00BF55CA"/>
    <w:rsid w:val="00BF55FC"/>
    <w:rsid w:val="00BF5C8E"/>
    <w:rsid w:val="00BF76E5"/>
    <w:rsid w:val="00BF7922"/>
    <w:rsid w:val="00BF793A"/>
    <w:rsid w:val="00C00171"/>
    <w:rsid w:val="00C001A7"/>
    <w:rsid w:val="00C0027E"/>
    <w:rsid w:val="00C005AA"/>
    <w:rsid w:val="00C00651"/>
    <w:rsid w:val="00C007BA"/>
    <w:rsid w:val="00C01804"/>
    <w:rsid w:val="00C02439"/>
    <w:rsid w:val="00C025E5"/>
    <w:rsid w:val="00C0277D"/>
    <w:rsid w:val="00C02D52"/>
    <w:rsid w:val="00C02F3A"/>
    <w:rsid w:val="00C03103"/>
    <w:rsid w:val="00C03299"/>
    <w:rsid w:val="00C038B3"/>
    <w:rsid w:val="00C03B13"/>
    <w:rsid w:val="00C03D14"/>
    <w:rsid w:val="00C040F8"/>
    <w:rsid w:val="00C0413A"/>
    <w:rsid w:val="00C04B06"/>
    <w:rsid w:val="00C054EF"/>
    <w:rsid w:val="00C05A22"/>
    <w:rsid w:val="00C0605D"/>
    <w:rsid w:val="00C063FD"/>
    <w:rsid w:val="00C065C2"/>
    <w:rsid w:val="00C06F58"/>
    <w:rsid w:val="00C073B5"/>
    <w:rsid w:val="00C07F4A"/>
    <w:rsid w:val="00C10382"/>
    <w:rsid w:val="00C104C5"/>
    <w:rsid w:val="00C1111E"/>
    <w:rsid w:val="00C11B85"/>
    <w:rsid w:val="00C11C9C"/>
    <w:rsid w:val="00C1214F"/>
    <w:rsid w:val="00C12597"/>
    <w:rsid w:val="00C1272C"/>
    <w:rsid w:val="00C12798"/>
    <w:rsid w:val="00C134D2"/>
    <w:rsid w:val="00C136EA"/>
    <w:rsid w:val="00C13BB6"/>
    <w:rsid w:val="00C13D23"/>
    <w:rsid w:val="00C14011"/>
    <w:rsid w:val="00C14160"/>
    <w:rsid w:val="00C144E8"/>
    <w:rsid w:val="00C15560"/>
    <w:rsid w:val="00C1590D"/>
    <w:rsid w:val="00C15D33"/>
    <w:rsid w:val="00C15E4F"/>
    <w:rsid w:val="00C15F8A"/>
    <w:rsid w:val="00C16084"/>
    <w:rsid w:val="00C1629C"/>
    <w:rsid w:val="00C16516"/>
    <w:rsid w:val="00C1754B"/>
    <w:rsid w:val="00C17D4D"/>
    <w:rsid w:val="00C17F35"/>
    <w:rsid w:val="00C204F3"/>
    <w:rsid w:val="00C207E6"/>
    <w:rsid w:val="00C212E3"/>
    <w:rsid w:val="00C2167F"/>
    <w:rsid w:val="00C21896"/>
    <w:rsid w:val="00C21B26"/>
    <w:rsid w:val="00C2210D"/>
    <w:rsid w:val="00C2231B"/>
    <w:rsid w:val="00C226E5"/>
    <w:rsid w:val="00C22805"/>
    <w:rsid w:val="00C22AF6"/>
    <w:rsid w:val="00C22C73"/>
    <w:rsid w:val="00C23379"/>
    <w:rsid w:val="00C248B9"/>
    <w:rsid w:val="00C24E3E"/>
    <w:rsid w:val="00C251F3"/>
    <w:rsid w:val="00C258FE"/>
    <w:rsid w:val="00C25A00"/>
    <w:rsid w:val="00C25A55"/>
    <w:rsid w:val="00C25B44"/>
    <w:rsid w:val="00C25D9D"/>
    <w:rsid w:val="00C26039"/>
    <w:rsid w:val="00C2628C"/>
    <w:rsid w:val="00C265ED"/>
    <w:rsid w:val="00C2663F"/>
    <w:rsid w:val="00C26B3C"/>
    <w:rsid w:val="00C26E0C"/>
    <w:rsid w:val="00C272F2"/>
    <w:rsid w:val="00C279EE"/>
    <w:rsid w:val="00C27EDF"/>
    <w:rsid w:val="00C27F2E"/>
    <w:rsid w:val="00C30189"/>
    <w:rsid w:val="00C305AF"/>
    <w:rsid w:val="00C306DC"/>
    <w:rsid w:val="00C30D04"/>
    <w:rsid w:val="00C30E56"/>
    <w:rsid w:val="00C3129F"/>
    <w:rsid w:val="00C3187C"/>
    <w:rsid w:val="00C31E76"/>
    <w:rsid w:val="00C32221"/>
    <w:rsid w:val="00C3224D"/>
    <w:rsid w:val="00C329FE"/>
    <w:rsid w:val="00C33740"/>
    <w:rsid w:val="00C33912"/>
    <w:rsid w:val="00C3393C"/>
    <w:rsid w:val="00C339BE"/>
    <w:rsid w:val="00C33DF6"/>
    <w:rsid w:val="00C33E3E"/>
    <w:rsid w:val="00C33F19"/>
    <w:rsid w:val="00C3412E"/>
    <w:rsid w:val="00C35002"/>
    <w:rsid w:val="00C35040"/>
    <w:rsid w:val="00C35809"/>
    <w:rsid w:val="00C35A10"/>
    <w:rsid w:val="00C361AC"/>
    <w:rsid w:val="00C36560"/>
    <w:rsid w:val="00C36A2F"/>
    <w:rsid w:val="00C36E07"/>
    <w:rsid w:val="00C37703"/>
    <w:rsid w:val="00C379BD"/>
    <w:rsid w:val="00C37E89"/>
    <w:rsid w:val="00C4029D"/>
    <w:rsid w:val="00C407E2"/>
    <w:rsid w:val="00C40AE2"/>
    <w:rsid w:val="00C40BC6"/>
    <w:rsid w:val="00C40C01"/>
    <w:rsid w:val="00C4140C"/>
    <w:rsid w:val="00C41690"/>
    <w:rsid w:val="00C41E2D"/>
    <w:rsid w:val="00C42CDC"/>
    <w:rsid w:val="00C43586"/>
    <w:rsid w:val="00C438DF"/>
    <w:rsid w:val="00C44293"/>
    <w:rsid w:val="00C44CCC"/>
    <w:rsid w:val="00C44D0B"/>
    <w:rsid w:val="00C44FE1"/>
    <w:rsid w:val="00C4500B"/>
    <w:rsid w:val="00C4555C"/>
    <w:rsid w:val="00C4576F"/>
    <w:rsid w:val="00C458E9"/>
    <w:rsid w:val="00C45DD4"/>
    <w:rsid w:val="00C45F60"/>
    <w:rsid w:val="00C46344"/>
    <w:rsid w:val="00C46D9F"/>
    <w:rsid w:val="00C46F89"/>
    <w:rsid w:val="00C4708D"/>
    <w:rsid w:val="00C476C3"/>
    <w:rsid w:val="00C47703"/>
    <w:rsid w:val="00C47756"/>
    <w:rsid w:val="00C47A84"/>
    <w:rsid w:val="00C5020C"/>
    <w:rsid w:val="00C50264"/>
    <w:rsid w:val="00C50A91"/>
    <w:rsid w:val="00C51080"/>
    <w:rsid w:val="00C51086"/>
    <w:rsid w:val="00C51490"/>
    <w:rsid w:val="00C51693"/>
    <w:rsid w:val="00C518DD"/>
    <w:rsid w:val="00C51D2B"/>
    <w:rsid w:val="00C51D6A"/>
    <w:rsid w:val="00C5237F"/>
    <w:rsid w:val="00C523EC"/>
    <w:rsid w:val="00C538C8"/>
    <w:rsid w:val="00C53B8D"/>
    <w:rsid w:val="00C53F7A"/>
    <w:rsid w:val="00C542C7"/>
    <w:rsid w:val="00C54B19"/>
    <w:rsid w:val="00C54BAF"/>
    <w:rsid w:val="00C54F75"/>
    <w:rsid w:val="00C569BB"/>
    <w:rsid w:val="00C56CD4"/>
    <w:rsid w:val="00C56D36"/>
    <w:rsid w:val="00C57202"/>
    <w:rsid w:val="00C576B4"/>
    <w:rsid w:val="00C57B72"/>
    <w:rsid w:val="00C60103"/>
    <w:rsid w:val="00C60B24"/>
    <w:rsid w:val="00C60B2E"/>
    <w:rsid w:val="00C60BC4"/>
    <w:rsid w:val="00C61264"/>
    <w:rsid w:val="00C6164E"/>
    <w:rsid w:val="00C618CD"/>
    <w:rsid w:val="00C61EAA"/>
    <w:rsid w:val="00C62C70"/>
    <w:rsid w:val="00C6376F"/>
    <w:rsid w:val="00C637EC"/>
    <w:rsid w:val="00C6404B"/>
    <w:rsid w:val="00C64089"/>
    <w:rsid w:val="00C64211"/>
    <w:rsid w:val="00C644BC"/>
    <w:rsid w:val="00C6458B"/>
    <w:rsid w:val="00C64B47"/>
    <w:rsid w:val="00C64BDF"/>
    <w:rsid w:val="00C64D32"/>
    <w:rsid w:val="00C64F83"/>
    <w:rsid w:val="00C65863"/>
    <w:rsid w:val="00C65D01"/>
    <w:rsid w:val="00C660E0"/>
    <w:rsid w:val="00C66460"/>
    <w:rsid w:val="00C6649A"/>
    <w:rsid w:val="00C665C4"/>
    <w:rsid w:val="00C669AC"/>
    <w:rsid w:val="00C66CE2"/>
    <w:rsid w:val="00C671C6"/>
    <w:rsid w:val="00C67551"/>
    <w:rsid w:val="00C678B2"/>
    <w:rsid w:val="00C67A3F"/>
    <w:rsid w:val="00C67B5E"/>
    <w:rsid w:val="00C67FCA"/>
    <w:rsid w:val="00C701D4"/>
    <w:rsid w:val="00C70754"/>
    <w:rsid w:val="00C7081D"/>
    <w:rsid w:val="00C70D1D"/>
    <w:rsid w:val="00C70FC6"/>
    <w:rsid w:val="00C7101F"/>
    <w:rsid w:val="00C71132"/>
    <w:rsid w:val="00C7126C"/>
    <w:rsid w:val="00C7127F"/>
    <w:rsid w:val="00C71757"/>
    <w:rsid w:val="00C71944"/>
    <w:rsid w:val="00C7198D"/>
    <w:rsid w:val="00C719AA"/>
    <w:rsid w:val="00C71B14"/>
    <w:rsid w:val="00C71B17"/>
    <w:rsid w:val="00C71D6A"/>
    <w:rsid w:val="00C71D9D"/>
    <w:rsid w:val="00C72087"/>
    <w:rsid w:val="00C720F1"/>
    <w:rsid w:val="00C721C8"/>
    <w:rsid w:val="00C721D5"/>
    <w:rsid w:val="00C72459"/>
    <w:rsid w:val="00C72656"/>
    <w:rsid w:val="00C72FB9"/>
    <w:rsid w:val="00C739D3"/>
    <w:rsid w:val="00C73E17"/>
    <w:rsid w:val="00C740ED"/>
    <w:rsid w:val="00C74230"/>
    <w:rsid w:val="00C744C1"/>
    <w:rsid w:val="00C7455F"/>
    <w:rsid w:val="00C745EA"/>
    <w:rsid w:val="00C74B1F"/>
    <w:rsid w:val="00C74C82"/>
    <w:rsid w:val="00C754F2"/>
    <w:rsid w:val="00C75624"/>
    <w:rsid w:val="00C75B1D"/>
    <w:rsid w:val="00C761A2"/>
    <w:rsid w:val="00C76C48"/>
    <w:rsid w:val="00C76F06"/>
    <w:rsid w:val="00C777E2"/>
    <w:rsid w:val="00C80081"/>
    <w:rsid w:val="00C80C7F"/>
    <w:rsid w:val="00C80D28"/>
    <w:rsid w:val="00C80D76"/>
    <w:rsid w:val="00C80FA3"/>
    <w:rsid w:val="00C81892"/>
    <w:rsid w:val="00C81FA1"/>
    <w:rsid w:val="00C82626"/>
    <w:rsid w:val="00C8274D"/>
    <w:rsid w:val="00C82D04"/>
    <w:rsid w:val="00C82F2C"/>
    <w:rsid w:val="00C82FC9"/>
    <w:rsid w:val="00C836A1"/>
    <w:rsid w:val="00C8439B"/>
    <w:rsid w:val="00C850C9"/>
    <w:rsid w:val="00C851AD"/>
    <w:rsid w:val="00C851E0"/>
    <w:rsid w:val="00C85DF2"/>
    <w:rsid w:val="00C861A7"/>
    <w:rsid w:val="00C86398"/>
    <w:rsid w:val="00C86686"/>
    <w:rsid w:val="00C866C3"/>
    <w:rsid w:val="00C86A76"/>
    <w:rsid w:val="00C86B4B"/>
    <w:rsid w:val="00C86B57"/>
    <w:rsid w:val="00C87B93"/>
    <w:rsid w:val="00C906FD"/>
    <w:rsid w:val="00C90706"/>
    <w:rsid w:val="00C917C8"/>
    <w:rsid w:val="00C91D83"/>
    <w:rsid w:val="00C922B7"/>
    <w:rsid w:val="00C923AD"/>
    <w:rsid w:val="00C92502"/>
    <w:rsid w:val="00C9290F"/>
    <w:rsid w:val="00C92B22"/>
    <w:rsid w:val="00C93316"/>
    <w:rsid w:val="00C93977"/>
    <w:rsid w:val="00C93A9C"/>
    <w:rsid w:val="00C93D58"/>
    <w:rsid w:val="00C93DA8"/>
    <w:rsid w:val="00C93E5F"/>
    <w:rsid w:val="00C94735"/>
    <w:rsid w:val="00C94F0E"/>
    <w:rsid w:val="00C9524C"/>
    <w:rsid w:val="00C9531E"/>
    <w:rsid w:val="00C956B3"/>
    <w:rsid w:val="00C958B0"/>
    <w:rsid w:val="00C958B4"/>
    <w:rsid w:val="00C9676E"/>
    <w:rsid w:val="00C9707E"/>
    <w:rsid w:val="00C979E3"/>
    <w:rsid w:val="00C97A20"/>
    <w:rsid w:val="00C97BAC"/>
    <w:rsid w:val="00C97CF0"/>
    <w:rsid w:val="00CA0BFE"/>
    <w:rsid w:val="00CA14BF"/>
    <w:rsid w:val="00CA1788"/>
    <w:rsid w:val="00CA1E66"/>
    <w:rsid w:val="00CA238B"/>
    <w:rsid w:val="00CA248C"/>
    <w:rsid w:val="00CA2572"/>
    <w:rsid w:val="00CA2E1A"/>
    <w:rsid w:val="00CA2F77"/>
    <w:rsid w:val="00CA3451"/>
    <w:rsid w:val="00CA3489"/>
    <w:rsid w:val="00CA3741"/>
    <w:rsid w:val="00CA409E"/>
    <w:rsid w:val="00CA4282"/>
    <w:rsid w:val="00CA473B"/>
    <w:rsid w:val="00CA47A8"/>
    <w:rsid w:val="00CA4ABF"/>
    <w:rsid w:val="00CA4F59"/>
    <w:rsid w:val="00CA54B2"/>
    <w:rsid w:val="00CA59CE"/>
    <w:rsid w:val="00CA5C6D"/>
    <w:rsid w:val="00CA5C7D"/>
    <w:rsid w:val="00CA65A5"/>
    <w:rsid w:val="00CA6BD4"/>
    <w:rsid w:val="00CA6CC4"/>
    <w:rsid w:val="00CA7549"/>
    <w:rsid w:val="00CA78CC"/>
    <w:rsid w:val="00CA79FC"/>
    <w:rsid w:val="00CA7A5C"/>
    <w:rsid w:val="00CA7C9F"/>
    <w:rsid w:val="00CB0100"/>
    <w:rsid w:val="00CB02A9"/>
    <w:rsid w:val="00CB04EC"/>
    <w:rsid w:val="00CB131C"/>
    <w:rsid w:val="00CB141B"/>
    <w:rsid w:val="00CB1895"/>
    <w:rsid w:val="00CB1C4F"/>
    <w:rsid w:val="00CB1E1D"/>
    <w:rsid w:val="00CB1E52"/>
    <w:rsid w:val="00CB26CE"/>
    <w:rsid w:val="00CB2BC3"/>
    <w:rsid w:val="00CB3298"/>
    <w:rsid w:val="00CB3558"/>
    <w:rsid w:val="00CB3724"/>
    <w:rsid w:val="00CB407D"/>
    <w:rsid w:val="00CB4474"/>
    <w:rsid w:val="00CB45DF"/>
    <w:rsid w:val="00CB470E"/>
    <w:rsid w:val="00CB483B"/>
    <w:rsid w:val="00CB4C09"/>
    <w:rsid w:val="00CB53E4"/>
    <w:rsid w:val="00CB582E"/>
    <w:rsid w:val="00CB68AB"/>
    <w:rsid w:val="00CB68FF"/>
    <w:rsid w:val="00CB6EAC"/>
    <w:rsid w:val="00CB6ECB"/>
    <w:rsid w:val="00CB7401"/>
    <w:rsid w:val="00CB7A5F"/>
    <w:rsid w:val="00CB7AD4"/>
    <w:rsid w:val="00CB7FEA"/>
    <w:rsid w:val="00CC092E"/>
    <w:rsid w:val="00CC0933"/>
    <w:rsid w:val="00CC098A"/>
    <w:rsid w:val="00CC0BAD"/>
    <w:rsid w:val="00CC0CB4"/>
    <w:rsid w:val="00CC0E15"/>
    <w:rsid w:val="00CC104E"/>
    <w:rsid w:val="00CC1510"/>
    <w:rsid w:val="00CC2641"/>
    <w:rsid w:val="00CC2788"/>
    <w:rsid w:val="00CC2C47"/>
    <w:rsid w:val="00CC3003"/>
    <w:rsid w:val="00CC30A8"/>
    <w:rsid w:val="00CC353A"/>
    <w:rsid w:val="00CC35EC"/>
    <w:rsid w:val="00CC38BA"/>
    <w:rsid w:val="00CC3A31"/>
    <w:rsid w:val="00CC3F1F"/>
    <w:rsid w:val="00CC41E8"/>
    <w:rsid w:val="00CC4302"/>
    <w:rsid w:val="00CC45FE"/>
    <w:rsid w:val="00CC4A93"/>
    <w:rsid w:val="00CC579D"/>
    <w:rsid w:val="00CC6704"/>
    <w:rsid w:val="00CC724F"/>
    <w:rsid w:val="00CC751C"/>
    <w:rsid w:val="00CC78BD"/>
    <w:rsid w:val="00CC7CE7"/>
    <w:rsid w:val="00CC7ECF"/>
    <w:rsid w:val="00CC7ED0"/>
    <w:rsid w:val="00CC7F0E"/>
    <w:rsid w:val="00CD08FD"/>
    <w:rsid w:val="00CD0942"/>
    <w:rsid w:val="00CD0DA3"/>
    <w:rsid w:val="00CD0E91"/>
    <w:rsid w:val="00CD118A"/>
    <w:rsid w:val="00CD12BE"/>
    <w:rsid w:val="00CD1348"/>
    <w:rsid w:val="00CD1424"/>
    <w:rsid w:val="00CD14D8"/>
    <w:rsid w:val="00CD1678"/>
    <w:rsid w:val="00CD1EAE"/>
    <w:rsid w:val="00CD2194"/>
    <w:rsid w:val="00CD21F2"/>
    <w:rsid w:val="00CD28C0"/>
    <w:rsid w:val="00CD2A93"/>
    <w:rsid w:val="00CD3526"/>
    <w:rsid w:val="00CD355E"/>
    <w:rsid w:val="00CD363A"/>
    <w:rsid w:val="00CD37F6"/>
    <w:rsid w:val="00CD3BC3"/>
    <w:rsid w:val="00CD3E57"/>
    <w:rsid w:val="00CD3F0D"/>
    <w:rsid w:val="00CD3F5F"/>
    <w:rsid w:val="00CD3F7A"/>
    <w:rsid w:val="00CD3FD5"/>
    <w:rsid w:val="00CD44B8"/>
    <w:rsid w:val="00CD48E8"/>
    <w:rsid w:val="00CD495D"/>
    <w:rsid w:val="00CD498C"/>
    <w:rsid w:val="00CD4D57"/>
    <w:rsid w:val="00CD52C9"/>
    <w:rsid w:val="00CD5310"/>
    <w:rsid w:val="00CD54B3"/>
    <w:rsid w:val="00CD55C0"/>
    <w:rsid w:val="00CD5F85"/>
    <w:rsid w:val="00CD600F"/>
    <w:rsid w:val="00CD632D"/>
    <w:rsid w:val="00CD72C0"/>
    <w:rsid w:val="00CD7884"/>
    <w:rsid w:val="00CD7F77"/>
    <w:rsid w:val="00CE0038"/>
    <w:rsid w:val="00CE024B"/>
    <w:rsid w:val="00CE0747"/>
    <w:rsid w:val="00CE07BA"/>
    <w:rsid w:val="00CE0912"/>
    <w:rsid w:val="00CE0998"/>
    <w:rsid w:val="00CE0B34"/>
    <w:rsid w:val="00CE0BF4"/>
    <w:rsid w:val="00CE0D51"/>
    <w:rsid w:val="00CE0E69"/>
    <w:rsid w:val="00CE12F8"/>
    <w:rsid w:val="00CE1664"/>
    <w:rsid w:val="00CE1CB0"/>
    <w:rsid w:val="00CE1DD9"/>
    <w:rsid w:val="00CE1E1E"/>
    <w:rsid w:val="00CE20D4"/>
    <w:rsid w:val="00CE21A7"/>
    <w:rsid w:val="00CE21DA"/>
    <w:rsid w:val="00CE26C0"/>
    <w:rsid w:val="00CE2A48"/>
    <w:rsid w:val="00CE2F7E"/>
    <w:rsid w:val="00CE36AC"/>
    <w:rsid w:val="00CE39C4"/>
    <w:rsid w:val="00CE3B26"/>
    <w:rsid w:val="00CE3ED6"/>
    <w:rsid w:val="00CE4367"/>
    <w:rsid w:val="00CE441C"/>
    <w:rsid w:val="00CE45B5"/>
    <w:rsid w:val="00CE4946"/>
    <w:rsid w:val="00CE5203"/>
    <w:rsid w:val="00CE573F"/>
    <w:rsid w:val="00CE5D39"/>
    <w:rsid w:val="00CE6909"/>
    <w:rsid w:val="00CE6915"/>
    <w:rsid w:val="00CE6E66"/>
    <w:rsid w:val="00CE7067"/>
    <w:rsid w:val="00CE7C5C"/>
    <w:rsid w:val="00CF00A3"/>
    <w:rsid w:val="00CF04B2"/>
    <w:rsid w:val="00CF12CA"/>
    <w:rsid w:val="00CF13CE"/>
    <w:rsid w:val="00CF13F5"/>
    <w:rsid w:val="00CF140F"/>
    <w:rsid w:val="00CF2110"/>
    <w:rsid w:val="00CF227A"/>
    <w:rsid w:val="00CF22D6"/>
    <w:rsid w:val="00CF22E5"/>
    <w:rsid w:val="00CF251F"/>
    <w:rsid w:val="00CF2968"/>
    <w:rsid w:val="00CF2D7F"/>
    <w:rsid w:val="00CF2FE3"/>
    <w:rsid w:val="00CF30CF"/>
    <w:rsid w:val="00CF36BA"/>
    <w:rsid w:val="00CF3F15"/>
    <w:rsid w:val="00CF3F42"/>
    <w:rsid w:val="00CF4595"/>
    <w:rsid w:val="00CF4704"/>
    <w:rsid w:val="00CF4BBF"/>
    <w:rsid w:val="00CF4CA2"/>
    <w:rsid w:val="00CF557F"/>
    <w:rsid w:val="00CF5807"/>
    <w:rsid w:val="00CF5C29"/>
    <w:rsid w:val="00CF610F"/>
    <w:rsid w:val="00CF61A5"/>
    <w:rsid w:val="00CF67E6"/>
    <w:rsid w:val="00CF6F5D"/>
    <w:rsid w:val="00CF75D8"/>
    <w:rsid w:val="00CF78D7"/>
    <w:rsid w:val="00CF7940"/>
    <w:rsid w:val="00D006AD"/>
    <w:rsid w:val="00D00C2C"/>
    <w:rsid w:val="00D00DC9"/>
    <w:rsid w:val="00D0131D"/>
    <w:rsid w:val="00D013AA"/>
    <w:rsid w:val="00D01F28"/>
    <w:rsid w:val="00D01F3D"/>
    <w:rsid w:val="00D0202D"/>
    <w:rsid w:val="00D02A06"/>
    <w:rsid w:val="00D04074"/>
    <w:rsid w:val="00D0423F"/>
    <w:rsid w:val="00D04D26"/>
    <w:rsid w:val="00D05A3D"/>
    <w:rsid w:val="00D05D60"/>
    <w:rsid w:val="00D05D69"/>
    <w:rsid w:val="00D0622F"/>
    <w:rsid w:val="00D06276"/>
    <w:rsid w:val="00D062A7"/>
    <w:rsid w:val="00D065DC"/>
    <w:rsid w:val="00D06656"/>
    <w:rsid w:val="00D066C4"/>
    <w:rsid w:val="00D06B5C"/>
    <w:rsid w:val="00D07722"/>
    <w:rsid w:val="00D0779E"/>
    <w:rsid w:val="00D07C0D"/>
    <w:rsid w:val="00D07C15"/>
    <w:rsid w:val="00D1039E"/>
    <w:rsid w:val="00D10773"/>
    <w:rsid w:val="00D107FB"/>
    <w:rsid w:val="00D1088A"/>
    <w:rsid w:val="00D115A9"/>
    <w:rsid w:val="00D117A7"/>
    <w:rsid w:val="00D118BD"/>
    <w:rsid w:val="00D11988"/>
    <w:rsid w:val="00D11FF5"/>
    <w:rsid w:val="00D1221B"/>
    <w:rsid w:val="00D124A4"/>
    <w:rsid w:val="00D1253B"/>
    <w:rsid w:val="00D12C43"/>
    <w:rsid w:val="00D13905"/>
    <w:rsid w:val="00D14080"/>
    <w:rsid w:val="00D142C9"/>
    <w:rsid w:val="00D14789"/>
    <w:rsid w:val="00D15082"/>
    <w:rsid w:val="00D153AD"/>
    <w:rsid w:val="00D1576E"/>
    <w:rsid w:val="00D15C6C"/>
    <w:rsid w:val="00D15F4D"/>
    <w:rsid w:val="00D1619D"/>
    <w:rsid w:val="00D161A6"/>
    <w:rsid w:val="00D16669"/>
    <w:rsid w:val="00D167A9"/>
    <w:rsid w:val="00D16934"/>
    <w:rsid w:val="00D16A47"/>
    <w:rsid w:val="00D16E99"/>
    <w:rsid w:val="00D16FDE"/>
    <w:rsid w:val="00D17417"/>
    <w:rsid w:val="00D1758B"/>
    <w:rsid w:val="00D1799B"/>
    <w:rsid w:val="00D17D75"/>
    <w:rsid w:val="00D200BD"/>
    <w:rsid w:val="00D20B05"/>
    <w:rsid w:val="00D20D55"/>
    <w:rsid w:val="00D2101D"/>
    <w:rsid w:val="00D21277"/>
    <w:rsid w:val="00D216DE"/>
    <w:rsid w:val="00D21B22"/>
    <w:rsid w:val="00D21BDD"/>
    <w:rsid w:val="00D2218A"/>
    <w:rsid w:val="00D22837"/>
    <w:rsid w:val="00D22FF0"/>
    <w:rsid w:val="00D231AB"/>
    <w:rsid w:val="00D234D2"/>
    <w:rsid w:val="00D23C68"/>
    <w:rsid w:val="00D23CA2"/>
    <w:rsid w:val="00D23DFB"/>
    <w:rsid w:val="00D23F1A"/>
    <w:rsid w:val="00D24016"/>
    <w:rsid w:val="00D240CC"/>
    <w:rsid w:val="00D24304"/>
    <w:rsid w:val="00D24889"/>
    <w:rsid w:val="00D248AA"/>
    <w:rsid w:val="00D24C22"/>
    <w:rsid w:val="00D25282"/>
    <w:rsid w:val="00D2658B"/>
    <w:rsid w:val="00D268C9"/>
    <w:rsid w:val="00D268D6"/>
    <w:rsid w:val="00D268FE"/>
    <w:rsid w:val="00D26B91"/>
    <w:rsid w:val="00D26C03"/>
    <w:rsid w:val="00D26DD9"/>
    <w:rsid w:val="00D26E49"/>
    <w:rsid w:val="00D26E7C"/>
    <w:rsid w:val="00D272E9"/>
    <w:rsid w:val="00D27338"/>
    <w:rsid w:val="00D27ADB"/>
    <w:rsid w:val="00D27F2C"/>
    <w:rsid w:val="00D30100"/>
    <w:rsid w:val="00D30706"/>
    <w:rsid w:val="00D307DD"/>
    <w:rsid w:val="00D307EE"/>
    <w:rsid w:val="00D30E43"/>
    <w:rsid w:val="00D31BCC"/>
    <w:rsid w:val="00D31BEF"/>
    <w:rsid w:val="00D31C65"/>
    <w:rsid w:val="00D31D8D"/>
    <w:rsid w:val="00D32244"/>
    <w:rsid w:val="00D32273"/>
    <w:rsid w:val="00D32574"/>
    <w:rsid w:val="00D326A6"/>
    <w:rsid w:val="00D3274A"/>
    <w:rsid w:val="00D327BF"/>
    <w:rsid w:val="00D32E2A"/>
    <w:rsid w:val="00D3336E"/>
    <w:rsid w:val="00D33674"/>
    <w:rsid w:val="00D33CDD"/>
    <w:rsid w:val="00D33E37"/>
    <w:rsid w:val="00D344A2"/>
    <w:rsid w:val="00D346DA"/>
    <w:rsid w:val="00D34A56"/>
    <w:rsid w:val="00D34E78"/>
    <w:rsid w:val="00D35C4E"/>
    <w:rsid w:val="00D35DBC"/>
    <w:rsid w:val="00D3638C"/>
    <w:rsid w:val="00D36709"/>
    <w:rsid w:val="00D36D68"/>
    <w:rsid w:val="00D36E7F"/>
    <w:rsid w:val="00D36FE2"/>
    <w:rsid w:val="00D370CC"/>
    <w:rsid w:val="00D3787F"/>
    <w:rsid w:val="00D401A3"/>
    <w:rsid w:val="00D40EEC"/>
    <w:rsid w:val="00D41266"/>
    <w:rsid w:val="00D4137A"/>
    <w:rsid w:val="00D413FE"/>
    <w:rsid w:val="00D419A8"/>
    <w:rsid w:val="00D41D9D"/>
    <w:rsid w:val="00D421CD"/>
    <w:rsid w:val="00D42486"/>
    <w:rsid w:val="00D42E37"/>
    <w:rsid w:val="00D433C2"/>
    <w:rsid w:val="00D43B33"/>
    <w:rsid w:val="00D43D0B"/>
    <w:rsid w:val="00D441B6"/>
    <w:rsid w:val="00D444EA"/>
    <w:rsid w:val="00D44518"/>
    <w:rsid w:val="00D44661"/>
    <w:rsid w:val="00D448AF"/>
    <w:rsid w:val="00D449E5"/>
    <w:rsid w:val="00D44E1C"/>
    <w:rsid w:val="00D44F90"/>
    <w:rsid w:val="00D44FBD"/>
    <w:rsid w:val="00D4507A"/>
    <w:rsid w:val="00D451A6"/>
    <w:rsid w:val="00D4533B"/>
    <w:rsid w:val="00D45F0B"/>
    <w:rsid w:val="00D46A74"/>
    <w:rsid w:val="00D46E0E"/>
    <w:rsid w:val="00D46E94"/>
    <w:rsid w:val="00D4741E"/>
    <w:rsid w:val="00D477B5"/>
    <w:rsid w:val="00D47B84"/>
    <w:rsid w:val="00D47BED"/>
    <w:rsid w:val="00D47F97"/>
    <w:rsid w:val="00D50487"/>
    <w:rsid w:val="00D505CF"/>
    <w:rsid w:val="00D5086E"/>
    <w:rsid w:val="00D508A3"/>
    <w:rsid w:val="00D508CD"/>
    <w:rsid w:val="00D51880"/>
    <w:rsid w:val="00D51B5E"/>
    <w:rsid w:val="00D51E88"/>
    <w:rsid w:val="00D51F4B"/>
    <w:rsid w:val="00D52446"/>
    <w:rsid w:val="00D5257A"/>
    <w:rsid w:val="00D525BD"/>
    <w:rsid w:val="00D52C1E"/>
    <w:rsid w:val="00D52ED1"/>
    <w:rsid w:val="00D535C2"/>
    <w:rsid w:val="00D53928"/>
    <w:rsid w:val="00D539D6"/>
    <w:rsid w:val="00D53C87"/>
    <w:rsid w:val="00D53EE0"/>
    <w:rsid w:val="00D54233"/>
    <w:rsid w:val="00D54316"/>
    <w:rsid w:val="00D546CC"/>
    <w:rsid w:val="00D54DC6"/>
    <w:rsid w:val="00D55D62"/>
    <w:rsid w:val="00D564BC"/>
    <w:rsid w:val="00D568CA"/>
    <w:rsid w:val="00D56999"/>
    <w:rsid w:val="00D56A5B"/>
    <w:rsid w:val="00D56F52"/>
    <w:rsid w:val="00D570F8"/>
    <w:rsid w:val="00D575EF"/>
    <w:rsid w:val="00D57745"/>
    <w:rsid w:val="00D578F0"/>
    <w:rsid w:val="00D57B66"/>
    <w:rsid w:val="00D57E66"/>
    <w:rsid w:val="00D60BCE"/>
    <w:rsid w:val="00D60C98"/>
    <w:rsid w:val="00D60FBC"/>
    <w:rsid w:val="00D610DB"/>
    <w:rsid w:val="00D61238"/>
    <w:rsid w:val="00D61640"/>
    <w:rsid w:val="00D61A3E"/>
    <w:rsid w:val="00D620C5"/>
    <w:rsid w:val="00D62CFD"/>
    <w:rsid w:val="00D633DF"/>
    <w:rsid w:val="00D63916"/>
    <w:rsid w:val="00D63933"/>
    <w:rsid w:val="00D63D57"/>
    <w:rsid w:val="00D63E99"/>
    <w:rsid w:val="00D63FEB"/>
    <w:rsid w:val="00D64375"/>
    <w:rsid w:val="00D6499E"/>
    <w:rsid w:val="00D657AC"/>
    <w:rsid w:val="00D65A0C"/>
    <w:rsid w:val="00D66756"/>
    <w:rsid w:val="00D668C6"/>
    <w:rsid w:val="00D66A48"/>
    <w:rsid w:val="00D67210"/>
    <w:rsid w:val="00D6749E"/>
    <w:rsid w:val="00D67A3B"/>
    <w:rsid w:val="00D70277"/>
    <w:rsid w:val="00D705CE"/>
    <w:rsid w:val="00D70F69"/>
    <w:rsid w:val="00D715D2"/>
    <w:rsid w:val="00D715E6"/>
    <w:rsid w:val="00D716D2"/>
    <w:rsid w:val="00D71B38"/>
    <w:rsid w:val="00D71C73"/>
    <w:rsid w:val="00D71F28"/>
    <w:rsid w:val="00D71F60"/>
    <w:rsid w:val="00D7221E"/>
    <w:rsid w:val="00D723A8"/>
    <w:rsid w:val="00D7243D"/>
    <w:rsid w:val="00D72D50"/>
    <w:rsid w:val="00D72E84"/>
    <w:rsid w:val="00D73186"/>
    <w:rsid w:val="00D73209"/>
    <w:rsid w:val="00D7336D"/>
    <w:rsid w:val="00D73982"/>
    <w:rsid w:val="00D73A7D"/>
    <w:rsid w:val="00D73B9D"/>
    <w:rsid w:val="00D73BBB"/>
    <w:rsid w:val="00D73C06"/>
    <w:rsid w:val="00D73D38"/>
    <w:rsid w:val="00D741C2"/>
    <w:rsid w:val="00D74A7A"/>
    <w:rsid w:val="00D74BC9"/>
    <w:rsid w:val="00D75821"/>
    <w:rsid w:val="00D761A9"/>
    <w:rsid w:val="00D762A0"/>
    <w:rsid w:val="00D76507"/>
    <w:rsid w:val="00D769E2"/>
    <w:rsid w:val="00D77834"/>
    <w:rsid w:val="00D80356"/>
    <w:rsid w:val="00D80A14"/>
    <w:rsid w:val="00D81045"/>
    <w:rsid w:val="00D813DF"/>
    <w:rsid w:val="00D8188C"/>
    <w:rsid w:val="00D82119"/>
    <w:rsid w:val="00D829B0"/>
    <w:rsid w:val="00D82C3B"/>
    <w:rsid w:val="00D83045"/>
    <w:rsid w:val="00D83BEA"/>
    <w:rsid w:val="00D83C80"/>
    <w:rsid w:val="00D83D34"/>
    <w:rsid w:val="00D848FC"/>
    <w:rsid w:val="00D84C28"/>
    <w:rsid w:val="00D8627F"/>
    <w:rsid w:val="00D86534"/>
    <w:rsid w:val="00D86853"/>
    <w:rsid w:val="00D86FC9"/>
    <w:rsid w:val="00D87092"/>
    <w:rsid w:val="00D87094"/>
    <w:rsid w:val="00D873A5"/>
    <w:rsid w:val="00D87642"/>
    <w:rsid w:val="00D879FE"/>
    <w:rsid w:val="00D90009"/>
    <w:rsid w:val="00D90296"/>
    <w:rsid w:val="00D90372"/>
    <w:rsid w:val="00D906C1"/>
    <w:rsid w:val="00D9147B"/>
    <w:rsid w:val="00D9171E"/>
    <w:rsid w:val="00D923D3"/>
    <w:rsid w:val="00D92777"/>
    <w:rsid w:val="00D92A22"/>
    <w:rsid w:val="00D92D15"/>
    <w:rsid w:val="00D92D26"/>
    <w:rsid w:val="00D92EAF"/>
    <w:rsid w:val="00D9344D"/>
    <w:rsid w:val="00D934F7"/>
    <w:rsid w:val="00D93F8E"/>
    <w:rsid w:val="00D94BFB"/>
    <w:rsid w:val="00D94CD8"/>
    <w:rsid w:val="00D94DA1"/>
    <w:rsid w:val="00D94DCA"/>
    <w:rsid w:val="00D9508D"/>
    <w:rsid w:val="00D95716"/>
    <w:rsid w:val="00D97DAF"/>
    <w:rsid w:val="00DA02B4"/>
    <w:rsid w:val="00DA038E"/>
    <w:rsid w:val="00DA0A13"/>
    <w:rsid w:val="00DA0B53"/>
    <w:rsid w:val="00DA0D86"/>
    <w:rsid w:val="00DA1881"/>
    <w:rsid w:val="00DA2328"/>
    <w:rsid w:val="00DA277E"/>
    <w:rsid w:val="00DA2D15"/>
    <w:rsid w:val="00DA2EEC"/>
    <w:rsid w:val="00DA3362"/>
    <w:rsid w:val="00DA37FE"/>
    <w:rsid w:val="00DA39D5"/>
    <w:rsid w:val="00DA3AE7"/>
    <w:rsid w:val="00DA3C07"/>
    <w:rsid w:val="00DA3CF7"/>
    <w:rsid w:val="00DA4B36"/>
    <w:rsid w:val="00DA4CFF"/>
    <w:rsid w:val="00DA4D0A"/>
    <w:rsid w:val="00DA5170"/>
    <w:rsid w:val="00DA5248"/>
    <w:rsid w:val="00DA55C6"/>
    <w:rsid w:val="00DA56A5"/>
    <w:rsid w:val="00DA5736"/>
    <w:rsid w:val="00DA59FB"/>
    <w:rsid w:val="00DA5CB4"/>
    <w:rsid w:val="00DA5FFA"/>
    <w:rsid w:val="00DA7D43"/>
    <w:rsid w:val="00DA7ECC"/>
    <w:rsid w:val="00DA7EF0"/>
    <w:rsid w:val="00DB0021"/>
    <w:rsid w:val="00DB053C"/>
    <w:rsid w:val="00DB09F3"/>
    <w:rsid w:val="00DB0F87"/>
    <w:rsid w:val="00DB1707"/>
    <w:rsid w:val="00DB18CF"/>
    <w:rsid w:val="00DB219F"/>
    <w:rsid w:val="00DB2461"/>
    <w:rsid w:val="00DB2B33"/>
    <w:rsid w:val="00DB2E7B"/>
    <w:rsid w:val="00DB30A7"/>
    <w:rsid w:val="00DB3174"/>
    <w:rsid w:val="00DB3D2A"/>
    <w:rsid w:val="00DB3D79"/>
    <w:rsid w:val="00DB48E0"/>
    <w:rsid w:val="00DB5020"/>
    <w:rsid w:val="00DB50E7"/>
    <w:rsid w:val="00DB523A"/>
    <w:rsid w:val="00DB5282"/>
    <w:rsid w:val="00DB5FB9"/>
    <w:rsid w:val="00DB61E9"/>
    <w:rsid w:val="00DB63C4"/>
    <w:rsid w:val="00DB6530"/>
    <w:rsid w:val="00DB6B09"/>
    <w:rsid w:val="00DB6E18"/>
    <w:rsid w:val="00DB6F09"/>
    <w:rsid w:val="00DB723C"/>
    <w:rsid w:val="00DB76B8"/>
    <w:rsid w:val="00DB7953"/>
    <w:rsid w:val="00DB7D96"/>
    <w:rsid w:val="00DB7E5E"/>
    <w:rsid w:val="00DB7ECD"/>
    <w:rsid w:val="00DC0235"/>
    <w:rsid w:val="00DC1980"/>
    <w:rsid w:val="00DC1D28"/>
    <w:rsid w:val="00DC1F9D"/>
    <w:rsid w:val="00DC214E"/>
    <w:rsid w:val="00DC24A3"/>
    <w:rsid w:val="00DC287A"/>
    <w:rsid w:val="00DC28A7"/>
    <w:rsid w:val="00DC30D8"/>
    <w:rsid w:val="00DC3193"/>
    <w:rsid w:val="00DC4380"/>
    <w:rsid w:val="00DC44F9"/>
    <w:rsid w:val="00DC4505"/>
    <w:rsid w:val="00DC45EC"/>
    <w:rsid w:val="00DC480F"/>
    <w:rsid w:val="00DC4856"/>
    <w:rsid w:val="00DC4CDE"/>
    <w:rsid w:val="00DC4D6E"/>
    <w:rsid w:val="00DC4F06"/>
    <w:rsid w:val="00DC5AF3"/>
    <w:rsid w:val="00DC5C7C"/>
    <w:rsid w:val="00DC5E80"/>
    <w:rsid w:val="00DC601D"/>
    <w:rsid w:val="00DC6066"/>
    <w:rsid w:val="00DC63F5"/>
    <w:rsid w:val="00DC64F4"/>
    <w:rsid w:val="00DC652E"/>
    <w:rsid w:val="00DC726A"/>
    <w:rsid w:val="00DC7DEB"/>
    <w:rsid w:val="00DD0326"/>
    <w:rsid w:val="00DD060A"/>
    <w:rsid w:val="00DD0A6A"/>
    <w:rsid w:val="00DD1410"/>
    <w:rsid w:val="00DD14E7"/>
    <w:rsid w:val="00DD1BB4"/>
    <w:rsid w:val="00DD20F8"/>
    <w:rsid w:val="00DD2843"/>
    <w:rsid w:val="00DD28A1"/>
    <w:rsid w:val="00DD2D46"/>
    <w:rsid w:val="00DD2EBB"/>
    <w:rsid w:val="00DD3059"/>
    <w:rsid w:val="00DD337E"/>
    <w:rsid w:val="00DD3504"/>
    <w:rsid w:val="00DD36ED"/>
    <w:rsid w:val="00DD3AEE"/>
    <w:rsid w:val="00DD4E29"/>
    <w:rsid w:val="00DD51D0"/>
    <w:rsid w:val="00DD57B7"/>
    <w:rsid w:val="00DD602D"/>
    <w:rsid w:val="00DD60FD"/>
    <w:rsid w:val="00DD6224"/>
    <w:rsid w:val="00DD6661"/>
    <w:rsid w:val="00DD6BE0"/>
    <w:rsid w:val="00DD6CAE"/>
    <w:rsid w:val="00DD723D"/>
    <w:rsid w:val="00DD7350"/>
    <w:rsid w:val="00DD7DFB"/>
    <w:rsid w:val="00DE07AC"/>
    <w:rsid w:val="00DE154A"/>
    <w:rsid w:val="00DE1648"/>
    <w:rsid w:val="00DE1672"/>
    <w:rsid w:val="00DE19A2"/>
    <w:rsid w:val="00DE22CC"/>
    <w:rsid w:val="00DE26EA"/>
    <w:rsid w:val="00DE2EFD"/>
    <w:rsid w:val="00DE35ED"/>
    <w:rsid w:val="00DE3652"/>
    <w:rsid w:val="00DE3666"/>
    <w:rsid w:val="00DE3A0F"/>
    <w:rsid w:val="00DE3B6D"/>
    <w:rsid w:val="00DE3CA3"/>
    <w:rsid w:val="00DE478C"/>
    <w:rsid w:val="00DE4ECD"/>
    <w:rsid w:val="00DE53FA"/>
    <w:rsid w:val="00DE557C"/>
    <w:rsid w:val="00DE6560"/>
    <w:rsid w:val="00DE6971"/>
    <w:rsid w:val="00DE6B2E"/>
    <w:rsid w:val="00DE6BB5"/>
    <w:rsid w:val="00DE6D7C"/>
    <w:rsid w:val="00DE7227"/>
    <w:rsid w:val="00DE75BA"/>
    <w:rsid w:val="00DE7877"/>
    <w:rsid w:val="00DE795E"/>
    <w:rsid w:val="00DF0157"/>
    <w:rsid w:val="00DF0334"/>
    <w:rsid w:val="00DF0466"/>
    <w:rsid w:val="00DF0812"/>
    <w:rsid w:val="00DF0BFE"/>
    <w:rsid w:val="00DF0C1D"/>
    <w:rsid w:val="00DF0CE8"/>
    <w:rsid w:val="00DF0FAC"/>
    <w:rsid w:val="00DF13C3"/>
    <w:rsid w:val="00DF18EB"/>
    <w:rsid w:val="00DF1FE6"/>
    <w:rsid w:val="00DF1FEB"/>
    <w:rsid w:val="00DF206C"/>
    <w:rsid w:val="00DF238D"/>
    <w:rsid w:val="00DF296E"/>
    <w:rsid w:val="00DF2E2E"/>
    <w:rsid w:val="00DF2E4A"/>
    <w:rsid w:val="00DF2FA8"/>
    <w:rsid w:val="00DF324D"/>
    <w:rsid w:val="00DF3926"/>
    <w:rsid w:val="00DF3C42"/>
    <w:rsid w:val="00DF3FDA"/>
    <w:rsid w:val="00DF4090"/>
    <w:rsid w:val="00DF42AB"/>
    <w:rsid w:val="00DF4A0B"/>
    <w:rsid w:val="00DF4D9E"/>
    <w:rsid w:val="00DF4EA6"/>
    <w:rsid w:val="00DF51B9"/>
    <w:rsid w:val="00DF5557"/>
    <w:rsid w:val="00DF6692"/>
    <w:rsid w:val="00DF6EA9"/>
    <w:rsid w:val="00DF7068"/>
    <w:rsid w:val="00DF75E3"/>
    <w:rsid w:val="00DF7651"/>
    <w:rsid w:val="00DF77DA"/>
    <w:rsid w:val="00DF787B"/>
    <w:rsid w:val="00DF79F6"/>
    <w:rsid w:val="00DF7B8F"/>
    <w:rsid w:val="00DF7F81"/>
    <w:rsid w:val="00E00029"/>
    <w:rsid w:val="00E0004F"/>
    <w:rsid w:val="00E00E91"/>
    <w:rsid w:val="00E012B2"/>
    <w:rsid w:val="00E021E0"/>
    <w:rsid w:val="00E0234F"/>
    <w:rsid w:val="00E030A6"/>
    <w:rsid w:val="00E031F0"/>
    <w:rsid w:val="00E036CB"/>
    <w:rsid w:val="00E039F9"/>
    <w:rsid w:val="00E03B3A"/>
    <w:rsid w:val="00E047D4"/>
    <w:rsid w:val="00E04D6F"/>
    <w:rsid w:val="00E05274"/>
    <w:rsid w:val="00E05A1F"/>
    <w:rsid w:val="00E060AB"/>
    <w:rsid w:val="00E06662"/>
    <w:rsid w:val="00E06669"/>
    <w:rsid w:val="00E06A16"/>
    <w:rsid w:val="00E06ADD"/>
    <w:rsid w:val="00E06CAB"/>
    <w:rsid w:val="00E070D2"/>
    <w:rsid w:val="00E070E2"/>
    <w:rsid w:val="00E0740C"/>
    <w:rsid w:val="00E07DEF"/>
    <w:rsid w:val="00E07F43"/>
    <w:rsid w:val="00E10045"/>
    <w:rsid w:val="00E10570"/>
    <w:rsid w:val="00E10642"/>
    <w:rsid w:val="00E10926"/>
    <w:rsid w:val="00E10E64"/>
    <w:rsid w:val="00E11091"/>
    <w:rsid w:val="00E11953"/>
    <w:rsid w:val="00E11D08"/>
    <w:rsid w:val="00E11FDB"/>
    <w:rsid w:val="00E12049"/>
    <w:rsid w:val="00E125B5"/>
    <w:rsid w:val="00E12726"/>
    <w:rsid w:val="00E12922"/>
    <w:rsid w:val="00E12FF3"/>
    <w:rsid w:val="00E13355"/>
    <w:rsid w:val="00E133DA"/>
    <w:rsid w:val="00E135AD"/>
    <w:rsid w:val="00E13620"/>
    <w:rsid w:val="00E13783"/>
    <w:rsid w:val="00E13B28"/>
    <w:rsid w:val="00E14490"/>
    <w:rsid w:val="00E14620"/>
    <w:rsid w:val="00E149E9"/>
    <w:rsid w:val="00E154E9"/>
    <w:rsid w:val="00E15FE9"/>
    <w:rsid w:val="00E160D5"/>
    <w:rsid w:val="00E16329"/>
    <w:rsid w:val="00E1727A"/>
    <w:rsid w:val="00E173AD"/>
    <w:rsid w:val="00E17700"/>
    <w:rsid w:val="00E17A0F"/>
    <w:rsid w:val="00E17B58"/>
    <w:rsid w:val="00E17CA5"/>
    <w:rsid w:val="00E17EC3"/>
    <w:rsid w:val="00E20564"/>
    <w:rsid w:val="00E20EAC"/>
    <w:rsid w:val="00E21117"/>
    <w:rsid w:val="00E212F9"/>
    <w:rsid w:val="00E2149E"/>
    <w:rsid w:val="00E217A6"/>
    <w:rsid w:val="00E2232A"/>
    <w:rsid w:val="00E22490"/>
    <w:rsid w:val="00E227FF"/>
    <w:rsid w:val="00E2298F"/>
    <w:rsid w:val="00E23289"/>
    <w:rsid w:val="00E23520"/>
    <w:rsid w:val="00E23747"/>
    <w:rsid w:val="00E2394B"/>
    <w:rsid w:val="00E23990"/>
    <w:rsid w:val="00E24018"/>
    <w:rsid w:val="00E24043"/>
    <w:rsid w:val="00E24867"/>
    <w:rsid w:val="00E24ADF"/>
    <w:rsid w:val="00E24D74"/>
    <w:rsid w:val="00E24FE3"/>
    <w:rsid w:val="00E2596D"/>
    <w:rsid w:val="00E26AFA"/>
    <w:rsid w:val="00E26F59"/>
    <w:rsid w:val="00E2706F"/>
    <w:rsid w:val="00E2763C"/>
    <w:rsid w:val="00E27B92"/>
    <w:rsid w:val="00E27DFC"/>
    <w:rsid w:val="00E27EA8"/>
    <w:rsid w:val="00E30472"/>
    <w:rsid w:val="00E30618"/>
    <w:rsid w:val="00E30C81"/>
    <w:rsid w:val="00E3163E"/>
    <w:rsid w:val="00E31770"/>
    <w:rsid w:val="00E31D21"/>
    <w:rsid w:val="00E323FE"/>
    <w:rsid w:val="00E32603"/>
    <w:rsid w:val="00E3280C"/>
    <w:rsid w:val="00E32F9E"/>
    <w:rsid w:val="00E332BB"/>
    <w:rsid w:val="00E33867"/>
    <w:rsid w:val="00E35EC6"/>
    <w:rsid w:val="00E36694"/>
    <w:rsid w:val="00E36A11"/>
    <w:rsid w:val="00E37520"/>
    <w:rsid w:val="00E37DEC"/>
    <w:rsid w:val="00E403B2"/>
    <w:rsid w:val="00E408EC"/>
    <w:rsid w:val="00E41848"/>
    <w:rsid w:val="00E4197C"/>
    <w:rsid w:val="00E41BA7"/>
    <w:rsid w:val="00E42117"/>
    <w:rsid w:val="00E4231C"/>
    <w:rsid w:val="00E426EA"/>
    <w:rsid w:val="00E42CF1"/>
    <w:rsid w:val="00E43377"/>
    <w:rsid w:val="00E43D3F"/>
    <w:rsid w:val="00E43E7D"/>
    <w:rsid w:val="00E4403B"/>
    <w:rsid w:val="00E44610"/>
    <w:rsid w:val="00E44CD5"/>
    <w:rsid w:val="00E44E87"/>
    <w:rsid w:val="00E453F7"/>
    <w:rsid w:val="00E4546C"/>
    <w:rsid w:val="00E467B8"/>
    <w:rsid w:val="00E46842"/>
    <w:rsid w:val="00E46B98"/>
    <w:rsid w:val="00E46CF3"/>
    <w:rsid w:val="00E47066"/>
    <w:rsid w:val="00E4724A"/>
    <w:rsid w:val="00E4730C"/>
    <w:rsid w:val="00E47510"/>
    <w:rsid w:val="00E479E4"/>
    <w:rsid w:val="00E47C3E"/>
    <w:rsid w:val="00E47DCE"/>
    <w:rsid w:val="00E47E2D"/>
    <w:rsid w:val="00E5002C"/>
    <w:rsid w:val="00E508F1"/>
    <w:rsid w:val="00E5124C"/>
    <w:rsid w:val="00E51B69"/>
    <w:rsid w:val="00E51C8A"/>
    <w:rsid w:val="00E51D82"/>
    <w:rsid w:val="00E521FC"/>
    <w:rsid w:val="00E524A7"/>
    <w:rsid w:val="00E52862"/>
    <w:rsid w:val="00E52A96"/>
    <w:rsid w:val="00E52AF3"/>
    <w:rsid w:val="00E52F0E"/>
    <w:rsid w:val="00E52F36"/>
    <w:rsid w:val="00E52FF1"/>
    <w:rsid w:val="00E53093"/>
    <w:rsid w:val="00E533AA"/>
    <w:rsid w:val="00E534C7"/>
    <w:rsid w:val="00E53648"/>
    <w:rsid w:val="00E5378B"/>
    <w:rsid w:val="00E5394D"/>
    <w:rsid w:val="00E53A12"/>
    <w:rsid w:val="00E53BE3"/>
    <w:rsid w:val="00E540D0"/>
    <w:rsid w:val="00E545E3"/>
    <w:rsid w:val="00E54606"/>
    <w:rsid w:val="00E54A20"/>
    <w:rsid w:val="00E54BFA"/>
    <w:rsid w:val="00E54F66"/>
    <w:rsid w:val="00E551BF"/>
    <w:rsid w:val="00E55912"/>
    <w:rsid w:val="00E56006"/>
    <w:rsid w:val="00E561B8"/>
    <w:rsid w:val="00E561C3"/>
    <w:rsid w:val="00E561E4"/>
    <w:rsid w:val="00E56729"/>
    <w:rsid w:val="00E56844"/>
    <w:rsid w:val="00E56C33"/>
    <w:rsid w:val="00E56ECA"/>
    <w:rsid w:val="00E574EA"/>
    <w:rsid w:val="00E57892"/>
    <w:rsid w:val="00E578BF"/>
    <w:rsid w:val="00E57A44"/>
    <w:rsid w:val="00E57A69"/>
    <w:rsid w:val="00E57B45"/>
    <w:rsid w:val="00E608FC"/>
    <w:rsid w:val="00E60A78"/>
    <w:rsid w:val="00E60D34"/>
    <w:rsid w:val="00E60E36"/>
    <w:rsid w:val="00E6198D"/>
    <w:rsid w:val="00E61EA6"/>
    <w:rsid w:val="00E61F98"/>
    <w:rsid w:val="00E6249E"/>
    <w:rsid w:val="00E626DF"/>
    <w:rsid w:val="00E62EF8"/>
    <w:rsid w:val="00E64407"/>
    <w:rsid w:val="00E644CF"/>
    <w:rsid w:val="00E64B3F"/>
    <w:rsid w:val="00E64F20"/>
    <w:rsid w:val="00E6539C"/>
    <w:rsid w:val="00E65C4B"/>
    <w:rsid w:val="00E65C96"/>
    <w:rsid w:val="00E660C3"/>
    <w:rsid w:val="00E66203"/>
    <w:rsid w:val="00E662BF"/>
    <w:rsid w:val="00E6669E"/>
    <w:rsid w:val="00E66B06"/>
    <w:rsid w:val="00E66C5E"/>
    <w:rsid w:val="00E66D51"/>
    <w:rsid w:val="00E66FFB"/>
    <w:rsid w:val="00E6728E"/>
    <w:rsid w:val="00E67EC5"/>
    <w:rsid w:val="00E67F2B"/>
    <w:rsid w:val="00E709D1"/>
    <w:rsid w:val="00E70A2D"/>
    <w:rsid w:val="00E70EFD"/>
    <w:rsid w:val="00E71172"/>
    <w:rsid w:val="00E7124A"/>
    <w:rsid w:val="00E714D5"/>
    <w:rsid w:val="00E71531"/>
    <w:rsid w:val="00E715A5"/>
    <w:rsid w:val="00E719A2"/>
    <w:rsid w:val="00E71EFD"/>
    <w:rsid w:val="00E722B7"/>
    <w:rsid w:val="00E723E7"/>
    <w:rsid w:val="00E725D0"/>
    <w:rsid w:val="00E72ED7"/>
    <w:rsid w:val="00E73539"/>
    <w:rsid w:val="00E7379D"/>
    <w:rsid w:val="00E73DE7"/>
    <w:rsid w:val="00E73F01"/>
    <w:rsid w:val="00E7456C"/>
    <w:rsid w:val="00E74C46"/>
    <w:rsid w:val="00E74CE0"/>
    <w:rsid w:val="00E74DA7"/>
    <w:rsid w:val="00E750AE"/>
    <w:rsid w:val="00E753F8"/>
    <w:rsid w:val="00E757ED"/>
    <w:rsid w:val="00E75B46"/>
    <w:rsid w:val="00E762AB"/>
    <w:rsid w:val="00E766B2"/>
    <w:rsid w:val="00E777B8"/>
    <w:rsid w:val="00E77EB0"/>
    <w:rsid w:val="00E77F96"/>
    <w:rsid w:val="00E801EB"/>
    <w:rsid w:val="00E8023A"/>
    <w:rsid w:val="00E804B4"/>
    <w:rsid w:val="00E80A22"/>
    <w:rsid w:val="00E80BC2"/>
    <w:rsid w:val="00E81162"/>
    <w:rsid w:val="00E814E8"/>
    <w:rsid w:val="00E82141"/>
    <w:rsid w:val="00E82D22"/>
    <w:rsid w:val="00E82FE4"/>
    <w:rsid w:val="00E83246"/>
    <w:rsid w:val="00E83253"/>
    <w:rsid w:val="00E83FA8"/>
    <w:rsid w:val="00E841AD"/>
    <w:rsid w:val="00E84AFE"/>
    <w:rsid w:val="00E84F14"/>
    <w:rsid w:val="00E84F24"/>
    <w:rsid w:val="00E85100"/>
    <w:rsid w:val="00E8527C"/>
    <w:rsid w:val="00E853D5"/>
    <w:rsid w:val="00E8547C"/>
    <w:rsid w:val="00E859A3"/>
    <w:rsid w:val="00E85BEF"/>
    <w:rsid w:val="00E85C22"/>
    <w:rsid w:val="00E85E3B"/>
    <w:rsid w:val="00E85FE2"/>
    <w:rsid w:val="00E8623F"/>
    <w:rsid w:val="00E864E4"/>
    <w:rsid w:val="00E867D5"/>
    <w:rsid w:val="00E869AA"/>
    <w:rsid w:val="00E86EAD"/>
    <w:rsid w:val="00E86F25"/>
    <w:rsid w:val="00E86F74"/>
    <w:rsid w:val="00E87161"/>
    <w:rsid w:val="00E873E7"/>
    <w:rsid w:val="00E8770D"/>
    <w:rsid w:val="00E87C09"/>
    <w:rsid w:val="00E87F62"/>
    <w:rsid w:val="00E903B6"/>
    <w:rsid w:val="00E90FC9"/>
    <w:rsid w:val="00E9279F"/>
    <w:rsid w:val="00E927FA"/>
    <w:rsid w:val="00E92AA0"/>
    <w:rsid w:val="00E94842"/>
    <w:rsid w:val="00E94A28"/>
    <w:rsid w:val="00E94F11"/>
    <w:rsid w:val="00E9575C"/>
    <w:rsid w:val="00E9593B"/>
    <w:rsid w:val="00E95E29"/>
    <w:rsid w:val="00E96090"/>
    <w:rsid w:val="00E9740D"/>
    <w:rsid w:val="00E97593"/>
    <w:rsid w:val="00E977F3"/>
    <w:rsid w:val="00E97A58"/>
    <w:rsid w:val="00EA0B61"/>
    <w:rsid w:val="00EA0F6E"/>
    <w:rsid w:val="00EA11DF"/>
    <w:rsid w:val="00EA15A2"/>
    <w:rsid w:val="00EA1647"/>
    <w:rsid w:val="00EA192C"/>
    <w:rsid w:val="00EA2381"/>
    <w:rsid w:val="00EA2986"/>
    <w:rsid w:val="00EA2A56"/>
    <w:rsid w:val="00EA2D7F"/>
    <w:rsid w:val="00EA2DAF"/>
    <w:rsid w:val="00EA2E7C"/>
    <w:rsid w:val="00EA2FB0"/>
    <w:rsid w:val="00EA3269"/>
    <w:rsid w:val="00EA370E"/>
    <w:rsid w:val="00EA3C27"/>
    <w:rsid w:val="00EA3D3D"/>
    <w:rsid w:val="00EA4126"/>
    <w:rsid w:val="00EA42CF"/>
    <w:rsid w:val="00EA52AD"/>
    <w:rsid w:val="00EA5A8D"/>
    <w:rsid w:val="00EA5B3F"/>
    <w:rsid w:val="00EA5F12"/>
    <w:rsid w:val="00EA5FD3"/>
    <w:rsid w:val="00EA6219"/>
    <w:rsid w:val="00EA62C5"/>
    <w:rsid w:val="00EA6556"/>
    <w:rsid w:val="00EA673D"/>
    <w:rsid w:val="00EA67C1"/>
    <w:rsid w:val="00EA6A3D"/>
    <w:rsid w:val="00EA7E28"/>
    <w:rsid w:val="00EB0DF7"/>
    <w:rsid w:val="00EB130F"/>
    <w:rsid w:val="00EB134E"/>
    <w:rsid w:val="00EB1F30"/>
    <w:rsid w:val="00EB2000"/>
    <w:rsid w:val="00EB202D"/>
    <w:rsid w:val="00EB2560"/>
    <w:rsid w:val="00EB2C09"/>
    <w:rsid w:val="00EB358F"/>
    <w:rsid w:val="00EB38FB"/>
    <w:rsid w:val="00EB3F2A"/>
    <w:rsid w:val="00EB3F90"/>
    <w:rsid w:val="00EB4399"/>
    <w:rsid w:val="00EB46B0"/>
    <w:rsid w:val="00EB47E0"/>
    <w:rsid w:val="00EB4C67"/>
    <w:rsid w:val="00EB4D81"/>
    <w:rsid w:val="00EB5737"/>
    <w:rsid w:val="00EB5860"/>
    <w:rsid w:val="00EB596D"/>
    <w:rsid w:val="00EB5B02"/>
    <w:rsid w:val="00EB5D47"/>
    <w:rsid w:val="00EB6846"/>
    <w:rsid w:val="00EB6ECC"/>
    <w:rsid w:val="00EB71ED"/>
    <w:rsid w:val="00EB7836"/>
    <w:rsid w:val="00EB7CEC"/>
    <w:rsid w:val="00EC01D4"/>
    <w:rsid w:val="00EC02A5"/>
    <w:rsid w:val="00EC03A2"/>
    <w:rsid w:val="00EC07F2"/>
    <w:rsid w:val="00EC08DE"/>
    <w:rsid w:val="00EC0989"/>
    <w:rsid w:val="00EC115D"/>
    <w:rsid w:val="00EC18BE"/>
    <w:rsid w:val="00EC229E"/>
    <w:rsid w:val="00EC2FC2"/>
    <w:rsid w:val="00EC3888"/>
    <w:rsid w:val="00EC38A6"/>
    <w:rsid w:val="00EC3959"/>
    <w:rsid w:val="00EC3FCE"/>
    <w:rsid w:val="00EC3FF3"/>
    <w:rsid w:val="00EC41E7"/>
    <w:rsid w:val="00EC439D"/>
    <w:rsid w:val="00EC459C"/>
    <w:rsid w:val="00EC4813"/>
    <w:rsid w:val="00EC4A6F"/>
    <w:rsid w:val="00EC5540"/>
    <w:rsid w:val="00EC6009"/>
    <w:rsid w:val="00EC62A8"/>
    <w:rsid w:val="00EC6360"/>
    <w:rsid w:val="00EC67EA"/>
    <w:rsid w:val="00EC73A9"/>
    <w:rsid w:val="00ED03F2"/>
    <w:rsid w:val="00ED0782"/>
    <w:rsid w:val="00ED0CDB"/>
    <w:rsid w:val="00ED1BE1"/>
    <w:rsid w:val="00ED2282"/>
    <w:rsid w:val="00ED2CF4"/>
    <w:rsid w:val="00ED2E2F"/>
    <w:rsid w:val="00ED2EC7"/>
    <w:rsid w:val="00ED2F86"/>
    <w:rsid w:val="00ED3394"/>
    <w:rsid w:val="00ED3455"/>
    <w:rsid w:val="00ED39DC"/>
    <w:rsid w:val="00ED3E81"/>
    <w:rsid w:val="00ED56A1"/>
    <w:rsid w:val="00ED5E8F"/>
    <w:rsid w:val="00ED69F6"/>
    <w:rsid w:val="00ED6AED"/>
    <w:rsid w:val="00ED6C3D"/>
    <w:rsid w:val="00ED7A2F"/>
    <w:rsid w:val="00ED7CA8"/>
    <w:rsid w:val="00EE00FA"/>
    <w:rsid w:val="00EE0ADE"/>
    <w:rsid w:val="00EE0B35"/>
    <w:rsid w:val="00EE0DB8"/>
    <w:rsid w:val="00EE14F3"/>
    <w:rsid w:val="00EE20C1"/>
    <w:rsid w:val="00EE2607"/>
    <w:rsid w:val="00EE3B6A"/>
    <w:rsid w:val="00EE3F2B"/>
    <w:rsid w:val="00EE4197"/>
    <w:rsid w:val="00EE4468"/>
    <w:rsid w:val="00EE4AD9"/>
    <w:rsid w:val="00EE4B38"/>
    <w:rsid w:val="00EE4BF6"/>
    <w:rsid w:val="00EE4DF9"/>
    <w:rsid w:val="00EE4FB3"/>
    <w:rsid w:val="00EE540E"/>
    <w:rsid w:val="00EE541D"/>
    <w:rsid w:val="00EE548D"/>
    <w:rsid w:val="00EE5BD8"/>
    <w:rsid w:val="00EE5C6D"/>
    <w:rsid w:val="00EE66AA"/>
    <w:rsid w:val="00EE6B9D"/>
    <w:rsid w:val="00EE6C52"/>
    <w:rsid w:val="00EF01D6"/>
    <w:rsid w:val="00EF081F"/>
    <w:rsid w:val="00EF0D63"/>
    <w:rsid w:val="00EF1314"/>
    <w:rsid w:val="00EF19C2"/>
    <w:rsid w:val="00EF1ABF"/>
    <w:rsid w:val="00EF1DF6"/>
    <w:rsid w:val="00EF2665"/>
    <w:rsid w:val="00EF3795"/>
    <w:rsid w:val="00EF4124"/>
    <w:rsid w:val="00EF4636"/>
    <w:rsid w:val="00EF475F"/>
    <w:rsid w:val="00EF495E"/>
    <w:rsid w:val="00EF4A97"/>
    <w:rsid w:val="00EF4B3F"/>
    <w:rsid w:val="00EF4E9D"/>
    <w:rsid w:val="00EF53F0"/>
    <w:rsid w:val="00EF5A24"/>
    <w:rsid w:val="00EF5D35"/>
    <w:rsid w:val="00EF652B"/>
    <w:rsid w:val="00EF693F"/>
    <w:rsid w:val="00EF699D"/>
    <w:rsid w:val="00EF74DB"/>
    <w:rsid w:val="00EF759F"/>
    <w:rsid w:val="00EF7AFF"/>
    <w:rsid w:val="00F0025E"/>
    <w:rsid w:val="00F00CCC"/>
    <w:rsid w:val="00F00CE8"/>
    <w:rsid w:val="00F0103A"/>
    <w:rsid w:val="00F011E8"/>
    <w:rsid w:val="00F013D7"/>
    <w:rsid w:val="00F01601"/>
    <w:rsid w:val="00F01914"/>
    <w:rsid w:val="00F02882"/>
    <w:rsid w:val="00F02E53"/>
    <w:rsid w:val="00F0381E"/>
    <w:rsid w:val="00F03905"/>
    <w:rsid w:val="00F03E1E"/>
    <w:rsid w:val="00F04506"/>
    <w:rsid w:val="00F04684"/>
    <w:rsid w:val="00F04AEB"/>
    <w:rsid w:val="00F04E07"/>
    <w:rsid w:val="00F052DB"/>
    <w:rsid w:val="00F056D8"/>
    <w:rsid w:val="00F05736"/>
    <w:rsid w:val="00F05803"/>
    <w:rsid w:val="00F05C1B"/>
    <w:rsid w:val="00F06099"/>
    <w:rsid w:val="00F06499"/>
    <w:rsid w:val="00F065E4"/>
    <w:rsid w:val="00F06CA1"/>
    <w:rsid w:val="00F06F6B"/>
    <w:rsid w:val="00F06FE0"/>
    <w:rsid w:val="00F0759A"/>
    <w:rsid w:val="00F07649"/>
    <w:rsid w:val="00F076E4"/>
    <w:rsid w:val="00F0770A"/>
    <w:rsid w:val="00F1031C"/>
    <w:rsid w:val="00F10A62"/>
    <w:rsid w:val="00F119BB"/>
    <w:rsid w:val="00F11A38"/>
    <w:rsid w:val="00F11B26"/>
    <w:rsid w:val="00F12003"/>
    <w:rsid w:val="00F12327"/>
    <w:rsid w:val="00F12372"/>
    <w:rsid w:val="00F12F53"/>
    <w:rsid w:val="00F13046"/>
    <w:rsid w:val="00F131E0"/>
    <w:rsid w:val="00F13C19"/>
    <w:rsid w:val="00F13C3B"/>
    <w:rsid w:val="00F13F3E"/>
    <w:rsid w:val="00F141E6"/>
    <w:rsid w:val="00F14268"/>
    <w:rsid w:val="00F144EF"/>
    <w:rsid w:val="00F14894"/>
    <w:rsid w:val="00F14C7A"/>
    <w:rsid w:val="00F14E21"/>
    <w:rsid w:val="00F14E8A"/>
    <w:rsid w:val="00F1520D"/>
    <w:rsid w:val="00F1543F"/>
    <w:rsid w:val="00F156B8"/>
    <w:rsid w:val="00F16466"/>
    <w:rsid w:val="00F16B36"/>
    <w:rsid w:val="00F17227"/>
    <w:rsid w:val="00F172E1"/>
    <w:rsid w:val="00F1731F"/>
    <w:rsid w:val="00F177AC"/>
    <w:rsid w:val="00F1782B"/>
    <w:rsid w:val="00F17FE7"/>
    <w:rsid w:val="00F2017A"/>
    <w:rsid w:val="00F203C4"/>
    <w:rsid w:val="00F20D67"/>
    <w:rsid w:val="00F219E1"/>
    <w:rsid w:val="00F21AEC"/>
    <w:rsid w:val="00F22968"/>
    <w:rsid w:val="00F22EB7"/>
    <w:rsid w:val="00F23BDB"/>
    <w:rsid w:val="00F2476B"/>
    <w:rsid w:val="00F24ABF"/>
    <w:rsid w:val="00F24FA2"/>
    <w:rsid w:val="00F25071"/>
    <w:rsid w:val="00F252F9"/>
    <w:rsid w:val="00F26241"/>
    <w:rsid w:val="00F26700"/>
    <w:rsid w:val="00F2672B"/>
    <w:rsid w:val="00F26740"/>
    <w:rsid w:val="00F26EB0"/>
    <w:rsid w:val="00F2702D"/>
    <w:rsid w:val="00F272F7"/>
    <w:rsid w:val="00F27481"/>
    <w:rsid w:val="00F279DA"/>
    <w:rsid w:val="00F30354"/>
    <w:rsid w:val="00F30415"/>
    <w:rsid w:val="00F30536"/>
    <w:rsid w:val="00F30750"/>
    <w:rsid w:val="00F30E6B"/>
    <w:rsid w:val="00F30EDC"/>
    <w:rsid w:val="00F311E9"/>
    <w:rsid w:val="00F31697"/>
    <w:rsid w:val="00F316AF"/>
    <w:rsid w:val="00F3270C"/>
    <w:rsid w:val="00F32ADE"/>
    <w:rsid w:val="00F32D54"/>
    <w:rsid w:val="00F3315C"/>
    <w:rsid w:val="00F3325C"/>
    <w:rsid w:val="00F3336B"/>
    <w:rsid w:val="00F349C9"/>
    <w:rsid w:val="00F35336"/>
    <w:rsid w:val="00F35CD2"/>
    <w:rsid w:val="00F3709C"/>
    <w:rsid w:val="00F40300"/>
    <w:rsid w:val="00F403C4"/>
    <w:rsid w:val="00F4064D"/>
    <w:rsid w:val="00F406FD"/>
    <w:rsid w:val="00F40842"/>
    <w:rsid w:val="00F4088C"/>
    <w:rsid w:val="00F408BD"/>
    <w:rsid w:val="00F40DAA"/>
    <w:rsid w:val="00F40F04"/>
    <w:rsid w:val="00F41394"/>
    <w:rsid w:val="00F42229"/>
    <w:rsid w:val="00F42DD9"/>
    <w:rsid w:val="00F431BD"/>
    <w:rsid w:val="00F4323E"/>
    <w:rsid w:val="00F43699"/>
    <w:rsid w:val="00F43B37"/>
    <w:rsid w:val="00F43E04"/>
    <w:rsid w:val="00F44138"/>
    <w:rsid w:val="00F4422C"/>
    <w:rsid w:val="00F4524D"/>
    <w:rsid w:val="00F45468"/>
    <w:rsid w:val="00F454B6"/>
    <w:rsid w:val="00F45752"/>
    <w:rsid w:val="00F45A49"/>
    <w:rsid w:val="00F45EDD"/>
    <w:rsid w:val="00F462CC"/>
    <w:rsid w:val="00F4662E"/>
    <w:rsid w:val="00F46975"/>
    <w:rsid w:val="00F46E51"/>
    <w:rsid w:val="00F470B8"/>
    <w:rsid w:val="00F47135"/>
    <w:rsid w:val="00F47485"/>
    <w:rsid w:val="00F477B3"/>
    <w:rsid w:val="00F478A5"/>
    <w:rsid w:val="00F479A2"/>
    <w:rsid w:val="00F47D50"/>
    <w:rsid w:val="00F47FD2"/>
    <w:rsid w:val="00F500F4"/>
    <w:rsid w:val="00F50BAD"/>
    <w:rsid w:val="00F51318"/>
    <w:rsid w:val="00F5148B"/>
    <w:rsid w:val="00F519B8"/>
    <w:rsid w:val="00F51A82"/>
    <w:rsid w:val="00F51C98"/>
    <w:rsid w:val="00F521A7"/>
    <w:rsid w:val="00F52445"/>
    <w:rsid w:val="00F52738"/>
    <w:rsid w:val="00F52FC1"/>
    <w:rsid w:val="00F535EF"/>
    <w:rsid w:val="00F54AEF"/>
    <w:rsid w:val="00F55020"/>
    <w:rsid w:val="00F5545C"/>
    <w:rsid w:val="00F5564F"/>
    <w:rsid w:val="00F55AA1"/>
    <w:rsid w:val="00F562CE"/>
    <w:rsid w:val="00F56C18"/>
    <w:rsid w:val="00F56D58"/>
    <w:rsid w:val="00F56EDA"/>
    <w:rsid w:val="00F56FEC"/>
    <w:rsid w:val="00F5720C"/>
    <w:rsid w:val="00F572B2"/>
    <w:rsid w:val="00F575D5"/>
    <w:rsid w:val="00F57B85"/>
    <w:rsid w:val="00F600EA"/>
    <w:rsid w:val="00F60219"/>
    <w:rsid w:val="00F60A30"/>
    <w:rsid w:val="00F61711"/>
    <w:rsid w:val="00F61EF1"/>
    <w:rsid w:val="00F62703"/>
    <w:rsid w:val="00F62A03"/>
    <w:rsid w:val="00F62A99"/>
    <w:rsid w:val="00F62C1B"/>
    <w:rsid w:val="00F6304B"/>
    <w:rsid w:val="00F63103"/>
    <w:rsid w:val="00F63424"/>
    <w:rsid w:val="00F63469"/>
    <w:rsid w:val="00F6396A"/>
    <w:rsid w:val="00F639AE"/>
    <w:rsid w:val="00F63A56"/>
    <w:rsid w:val="00F63DB1"/>
    <w:rsid w:val="00F63DDD"/>
    <w:rsid w:val="00F64165"/>
    <w:rsid w:val="00F642CD"/>
    <w:rsid w:val="00F6432E"/>
    <w:rsid w:val="00F651FF"/>
    <w:rsid w:val="00F658F2"/>
    <w:rsid w:val="00F65A0A"/>
    <w:rsid w:val="00F6603D"/>
    <w:rsid w:val="00F662C5"/>
    <w:rsid w:val="00F669DE"/>
    <w:rsid w:val="00F66CDF"/>
    <w:rsid w:val="00F67296"/>
    <w:rsid w:val="00F678D9"/>
    <w:rsid w:val="00F70864"/>
    <w:rsid w:val="00F7110F"/>
    <w:rsid w:val="00F712DC"/>
    <w:rsid w:val="00F7177E"/>
    <w:rsid w:val="00F71A0B"/>
    <w:rsid w:val="00F71A70"/>
    <w:rsid w:val="00F723D0"/>
    <w:rsid w:val="00F72631"/>
    <w:rsid w:val="00F72921"/>
    <w:rsid w:val="00F72D46"/>
    <w:rsid w:val="00F7300C"/>
    <w:rsid w:val="00F73135"/>
    <w:rsid w:val="00F73798"/>
    <w:rsid w:val="00F73A8B"/>
    <w:rsid w:val="00F73AE5"/>
    <w:rsid w:val="00F73CEF"/>
    <w:rsid w:val="00F73DC5"/>
    <w:rsid w:val="00F7464F"/>
    <w:rsid w:val="00F74667"/>
    <w:rsid w:val="00F74BA5"/>
    <w:rsid w:val="00F75DA1"/>
    <w:rsid w:val="00F76208"/>
    <w:rsid w:val="00F76A2E"/>
    <w:rsid w:val="00F76EBB"/>
    <w:rsid w:val="00F76F97"/>
    <w:rsid w:val="00F77281"/>
    <w:rsid w:val="00F77CC4"/>
    <w:rsid w:val="00F77E57"/>
    <w:rsid w:val="00F77ED3"/>
    <w:rsid w:val="00F77F71"/>
    <w:rsid w:val="00F80268"/>
    <w:rsid w:val="00F80E7E"/>
    <w:rsid w:val="00F80EB5"/>
    <w:rsid w:val="00F81085"/>
    <w:rsid w:val="00F81565"/>
    <w:rsid w:val="00F81895"/>
    <w:rsid w:val="00F81D0B"/>
    <w:rsid w:val="00F829EC"/>
    <w:rsid w:val="00F82EB1"/>
    <w:rsid w:val="00F83934"/>
    <w:rsid w:val="00F83A68"/>
    <w:rsid w:val="00F840D4"/>
    <w:rsid w:val="00F84CB8"/>
    <w:rsid w:val="00F84E84"/>
    <w:rsid w:val="00F850E3"/>
    <w:rsid w:val="00F859C0"/>
    <w:rsid w:val="00F85A49"/>
    <w:rsid w:val="00F85A9F"/>
    <w:rsid w:val="00F85AAD"/>
    <w:rsid w:val="00F85AAF"/>
    <w:rsid w:val="00F867EB"/>
    <w:rsid w:val="00F869E9"/>
    <w:rsid w:val="00F86A29"/>
    <w:rsid w:val="00F86B72"/>
    <w:rsid w:val="00F86C55"/>
    <w:rsid w:val="00F86D96"/>
    <w:rsid w:val="00F86F28"/>
    <w:rsid w:val="00F86FC7"/>
    <w:rsid w:val="00F87433"/>
    <w:rsid w:val="00F8759F"/>
    <w:rsid w:val="00F8761D"/>
    <w:rsid w:val="00F90268"/>
    <w:rsid w:val="00F913D6"/>
    <w:rsid w:val="00F915A2"/>
    <w:rsid w:val="00F91AA3"/>
    <w:rsid w:val="00F91AD3"/>
    <w:rsid w:val="00F91B63"/>
    <w:rsid w:val="00F91E91"/>
    <w:rsid w:val="00F9216A"/>
    <w:rsid w:val="00F926C1"/>
    <w:rsid w:val="00F92A07"/>
    <w:rsid w:val="00F944BA"/>
    <w:rsid w:val="00F94A7D"/>
    <w:rsid w:val="00F953CB"/>
    <w:rsid w:val="00F957ED"/>
    <w:rsid w:val="00F962B5"/>
    <w:rsid w:val="00F96E3A"/>
    <w:rsid w:val="00F96ED1"/>
    <w:rsid w:val="00F9743B"/>
    <w:rsid w:val="00F979FB"/>
    <w:rsid w:val="00F97F5A"/>
    <w:rsid w:val="00F97FA9"/>
    <w:rsid w:val="00FA006E"/>
    <w:rsid w:val="00FA02B0"/>
    <w:rsid w:val="00FA0B6A"/>
    <w:rsid w:val="00FA0BB7"/>
    <w:rsid w:val="00FA0CF3"/>
    <w:rsid w:val="00FA1749"/>
    <w:rsid w:val="00FA204C"/>
    <w:rsid w:val="00FA20CB"/>
    <w:rsid w:val="00FA243E"/>
    <w:rsid w:val="00FA32CC"/>
    <w:rsid w:val="00FA35B3"/>
    <w:rsid w:val="00FA369E"/>
    <w:rsid w:val="00FA374B"/>
    <w:rsid w:val="00FA3B22"/>
    <w:rsid w:val="00FA3DB4"/>
    <w:rsid w:val="00FA3DC8"/>
    <w:rsid w:val="00FA4366"/>
    <w:rsid w:val="00FA4AF5"/>
    <w:rsid w:val="00FA5145"/>
    <w:rsid w:val="00FA53B4"/>
    <w:rsid w:val="00FA54D2"/>
    <w:rsid w:val="00FA5748"/>
    <w:rsid w:val="00FA57EE"/>
    <w:rsid w:val="00FA5FAD"/>
    <w:rsid w:val="00FA6B17"/>
    <w:rsid w:val="00FA6C6E"/>
    <w:rsid w:val="00FA6EA4"/>
    <w:rsid w:val="00FA6F60"/>
    <w:rsid w:val="00FA7452"/>
    <w:rsid w:val="00FA749D"/>
    <w:rsid w:val="00FA7792"/>
    <w:rsid w:val="00FA7A57"/>
    <w:rsid w:val="00FB0007"/>
    <w:rsid w:val="00FB0073"/>
    <w:rsid w:val="00FB02DC"/>
    <w:rsid w:val="00FB051B"/>
    <w:rsid w:val="00FB12A5"/>
    <w:rsid w:val="00FB130A"/>
    <w:rsid w:val="00FB17B4"/>
    <w:rsid w:val="00FB19C3"/>
    <w:rsid w:val="00FB1AD3"/>
    <w:rsid w:val="00FB1B37"/>
    <w:rsid w:val="00FB21BE"/>
    <w:rsid w:val="00FB241F"/>
    <w:rsid w:val="00FB2ED4"/>
    <w:rsid w:val="00FB2FC4"/>
    <w:rsid w:val="00FB31D8"/>
    <w:rsid w:val="00FB37A5"/>
    <w:rsid w:val="00FB39EF"/>
    <w:rsid w:val="00FB3C5E"/>
    <w:rsid w:val="00FB3F1A"/>
    <w:rsid w:val="00FB3FBF"/>
    <w:rsid w:val="00FB400D"/>
    <w:rsid w:val="00FB43FD"/>
    <w:rsid w:val="00FB4761"/>
    <w:rsid w:val="00FB4C43"/>
    <w:rsid w:val="00FB4F20"/>
    <w:rsid w:val="00FB5226"/>
    <w:rsid w:val="00FB52F2"/>
    <w:rsid w:val="00FB552A"/>
    <w:rsid w:val="00FB5645"/>
    <w:rsid w:val="00FB6605"/>
    <w:rsid w:val="00FB669D"/>
    <w:rsid w:val="00FB76C6"/>
    <w:rsid w:val="00FB7915"/>
    <w:rsid w:val="00FB7FE2"/>
    <w:rsid w:val="00FC009A"/>
    <w:rsid w:val="00FC0162"/>
    <w:rsid w:val="00FC026B"/>
    <w:rsid w:val="00FC029C"/>
    <w:rsid w:val="00FC0449"/>
    <w:rsid w:val="00FC075B"/>
    <w:rsid w:val="00FC0822"/>
    <w:rsid w:val="00FC1056"/>
    <w:rsid w:val="00FC1379"/>
    <w:rsid w:val="00FC13BE"/>
    <w:rsid w:val="00FC15D7"/>
    <w:rsid w:val="00FC1CEB"/>
    <w:rsid w:val="00FC1F86"/>
    <w:rsid w:val="00FC213A"/>
    <w:rsid w:val="00FC21AB"/>
    <w:rsid w:val="00FC2930"/>
    <w:rsid w:val="00FC2F4E"/>
    <w:rsid w:val="00FC3247"/>
    <w:rsid w:val="00FC32F0"/>
    <w:rsid w:val="00FC3B3A"/>
    <w:rsid w:val="00FC3DAD"/>
    <w:rsid w:val="00FC3FC6"/>
    <w:rsid w:val="00FC4492"/>
    <w:rsid w:val="00FC44D1"/>
    <w:rsid w:val="00FC488F"/>
    <w:rsid w:val="00FC49CC"/>
    <w:rsid w:val="00FC4AA7"/>
    <w:rsid w:val="00FC4B01"/>
    <w:rsid w:val="00FC4C76"/>
    <w:rsid w:val="00FC505F"/>
    <w:rsid w:val="00FC5354"/>
    <w:rsid w:val="00FC56E4"/>
    <w:rsid w:val="00FC5775"/>
    <w:rsid w:val="00FC6A03"/>
    <w:rsid w:val="00FC7212"/>
    <w:rsid w:val="00FC72F2"/>
    <w:rsid w:val="00FC7772"/>
    <w:rsid w:val="00FD01D7"/>
    <w:rsid w:val="00FD0BD7"/>
    <w:rsid w:val="00FD16DD"/>
    <w:rsid w:val="00FD20AB"/>
    <w:rsid w:val="00FD2596"/>
    <w:rsid w:val="00FD269B"/>
    <w:rsid w:val="00FD2F7E"/>
    <w:rsid w:val="00FD2FAD"/>
    <w:rsid w:val="00FD3178"/>
    <w:rsid w:val="00FD35EA"/>
    <w:rsid w:val="00FD41AF"/>
    <w:rsid w:val="00FD4570"/>
    <w:rsid w:val="00FD4888"/>
    <w:rsid w:val="00FD4919"/>
    <w:rsid w:val="00FD4B7A"/>
    <w:rsid w:val="00FD5108"/>
    <w:rsid w:val="00FD530C"/>
    <w:rsid w:val="00FD54A6"/>
    <w:rsid w:val="00FD56CA"/>
    <w:rsid w:val="00FD5958"/>
    <w:rsid w:val="00FD6691"/>
    <w:rsid w:val="00FD66C8"/>
    <w:rsid w:val="00FD6E8B"/>
    <w:rsid w:val="00FD71E8"/>
    <w:rsid w:val="00FD74C7"/>
    <w:rsid w:val="00FD7533"/>
    <w:rsid w:val="00FD7E5E"/>
    <w:rsid w:val="00FE073C"/>
    <w:rsid w:val="00FE0956"/>
    <w:rsid w:val="00FE0D26"/>
    <w:rsid w:val="00FE0F99"/>
    <w:rsid w:val="00FE1006"/>
    <w:rsid w:val="00FE1322"/>
    <w:rsid w:val="00FE1C37"/>
    <w:rsid w:val="00FE2C1A"/>
    <w:rsid w:val="00FE3377"/>
    <w:rsid w:val="00FE33AF"/>
    <w:rsid w:val="00FE3524"/>
    <w:rsid w:val="00FE3F93"/>
    <w:rsid w:val="00FE4162"/>
    <w:rsid w:val="00FE4895"/>
    <w:rsid w:val="00FE5EBB"/>
    <w:rsid w:val="00FE646D"/>
    <w:rsid w:val="00FE6F40"/>
    <w:rsid w:val="00FE707C"/>
    <w:rsid w:val="00FE7A38"/>
    <w:rsid w:val="00FE7DB2"/>
    <w:rsid w:val="00FE7E2F"/>
    <w:rsid w:val="00FF0647"/>
    <w:rsid w:val="00FF11BB"/>
    <w:rsid w:val="00FF14D7"/>
    <w:rsid w:val="00FF1A84"/>
    <w:rsid w:val="00FF1F95"/>
    <w:rsid w:val="00FF20BC"/>
    <w:rsid w:val="00FF219B"/>
    <w:rsid w:val="00FF24CD"/>
    <w:rsid w:val="00FF2DD9"/>
    <w:rsid w:val="00FF2ECF"/>
    <w:rsid w:val="00FF3096"/>
    <w:rsid w:val="00FF35F2"/>
    <w:rsid w:val="00FF3D5B"/>
    <w:rsid w:val="00FF4F75"/>
    <w:rsid w:val="00FF5401"/>
    <w:rsid w:val="00FF5557"/>
    <w:rsid w:val="00FF5CB1"/>
    <w:rsid w:val="00FF619D"/>
    <w:rsid w:val="00FF64B4"/>
    <w:rsid w:val="00FF6D4D"/>
    <w:rsid w:val="00FF72F1"/>
    <w:rsid w:val="00FF7407"/>
    <w:rsid w:val="00FF78FA"/>
    <w:rsid w:val="00FF7C1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14:docId w14:val="51A907EC"/>
  <w15:docId w15:val="{036EFF9A-C114-46EB-A668-64EBBF1B0B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AR" w:eastAsia="es-AR"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1" w:uiPriority="0"/>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locked="1" w:uiPriority="0"/>
    <w:lsdException w:name="List 2" w:semiHidden="1" w:unhideWhenUsed="1"/>
    <w:lsdException w:name="List 3" w:semiHidden="1" w:unhideWhenUsed="1"/>
    <w:lsdException w:name="List 4" w:locked="1" w:uiPriority="0"/>
    <w:lsdException w:name="List 5" w:locked="1" w:uiPriority="0"/>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locked="1" w:uiPriority="0"/>
    <w:lsdException w:name="Date" w:locked="1" w:uiPriority="0"/>
    <w:lsdException w:name="Body Text First Indent" w:locked="1" w:uiPriority="0"/>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B4EE1"/>
    <w:rPr>
      <w:sz w:val="24"/>
      <w:szCs w:val="24"/>
      <w:lang w:eastAsia="en-US"/>
    </w:rPr>
  </w:style>
  <w:style w:type="paragraph" w:styleId="Ttulo1">
    <w:name w:val="heading 1"/>
    <w:basedOn w:val="Normal"/>
    <w:next w:val="Normal"/>
    <w:link w:val="Ttulo1Car"/>
    <w:uiPriority w:val="99"/>
    <w:qFormat/>
    <w:rsid w:val="00D71C73"/>
    <w:pPr>
      <w:keepNext/>
      <w:outlineLvl w:val="0"/>
    </w:pPr>
    <w:rPr>
      <w:u w:val="single"/>
    </w:rPr>
  </w:style>
  <w:style w:type="paragraph" w:styleId="Ttulo2">
    <w:name w:val="heading 2"/>
    <w:basedOn w:val="Normal"/>
    <w:next w:val="Normal"/>
    <w:link w:val="Ttulo2Car"/>
    <w:uiPriority w:val="99"/>
    <w:qFormat/>
    <w:rsid w:val="00D71C73"/>
    <w:pPr>
      <w:keepNext/>
      <w:outlineLvl w:val="1"/>
    </w:pPr>
    <w:rPr>
      <w:lang w:val="en-US"/>
    </w:rPr>
  </w:style>
  <w:style w:type="paragraph" w:styleId="Ttulo3">
    <w:name w:val="heading 3"/>
    <w:basedOn w:val="Normal"/>
    <w:next w:val="Normal"/>
    <w:link w:val="Ttulo3Car"/>
    <w:uiPriority w:val="99"/>
    <w:qFormat/>
    <w:rsid w:val="00D71C73"/>
    <w:pPr>
      <w:keepNext/>
      <w:outlineLvl w:val="2"/>
    </w:pPr>
    <w:rPr>
      <w:b/>
      <w:bCs/>
    </w:rPr>
  </w:style>
  <w:style w:type="paragraph" w:styleId="Ttulo4">
    <w:name w:val="heading 4"/>
    <w:basedOn w:val="Normal"/>
    <w:next w:val="Normal"/>
    <w:link w:val="Ttulo4Car"/>
    <w:uiPriority w:val="99"/>
    <w:qFormat/>
    <w:rsid w:val="00D71C73"/>
    <w:pPr>
      <w:keepNext/>
      <w:jc w:val="center"/>
      <w:outlineLvl w:val="3"/>
    </w:pPr>
    <w:rPr>
      <w:b/>
      <w:bCs/>
    </w:rPr>
  </w:style>
  <w:style w:type="paragraph" w:styleId="Ttulo5">
    <w:name w:val="heading 5"/>
    <w:basedOn w:val="Normal"/>
    <w:next w:val="Normal"/>
    <w:link w:val="Ttulo5Car"/>
    <w:uiPriority w:val="99"/>
    <w:qFormat/>
    <w:rsid w:val="00D71C73"/>
    <w:pPr>
      <w:keepNext/>
      <w:jc w:val="both"/>
      <w:outlineLvl w:val="4"/>
    </w:pPr>
    <w:rPr>
      <w:b/>
      <w:bCs/>
    </w:rPr>
  </w:style>
  <w:style w:type="paragraph" w:styleId="Ttulo6">
    <w:name w:val="heading 6"/>
    <w:basedOn w:val="Normal"/>
    <w:next w:val="Normal"/>
    <w:link w:val="Ttulo6Car"/>
    <w:uiPriority w:val="99"/>
    <w:qFormat/>
    <w:rsid w:val="00D71C73"/>
    <w:pPr>
      <w:spacing w:before="240" w:after="60"/>
      <w:outlineLvl w:val="5"/>
    </w:pPr>
    <w:rPr>
      <w:b/>
      <w:bCs/>
      <w:sz w:val="22"/>
      <w:szCs w:val="22"/>
    </w:rPr>
  </w:style>
  <w:style w:type="paragraph" w:styleId="Ttulo7">
    <w:name w:val="heading 7"/>
    <w:basedOn w:val="Normal"/>
    <w:next w:val="Normal"/>
    <w:link w:val="Ttulo7Car"/>
    <w:uiPriority w:val="99"/>
    <w:qFormat/>
    <w:rsid w:val="00D71C73"/>
    <w:pPr>
      <w:spacing w:before="240" w:after="60"/>
      <w:outlineLvl w:val="6"/>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6C068D"/>
    <w:rPr>
      <w:rFonts w:ascii="Cambria" w:eastAsia="Times New Roman" w:hAnsi="Cambria" w:cs="Times New Roman"/>
      <w:b/>
      <w:bCs/>
      <w:kern w:val="32"/>
      <w:sz w:val="32"/>
      <w:szCs w:val="32"/>
      <w:lang w:val="es-AR" w:eastAsia="en-US"/>
    </w:rPr>
  </w:style>
  <w:style w:type="character" w:customStyle="1" w:styleId="Ttulo2Car">
    <w:name w:val="Título 2 Car"/>
    <w:link w:val="Ttulo2"/>
    <w:uiPriority w:val="9"/>
    <w:semiHidden/>
    <w:rsid w:val="006C068D"/>
    <w:rPr>
      <w:rFonts w:ascii="Cambria" w:eastAsia="Times New Roman" w:hAnsi="Cambria" w:cs="Times New Roman"/>
      <w:b/>
      <w:bCs/>
      <w:i/>
      <w:iCs/>
      <w:sz w:val="28"/>
      <w:szCs w:val="28"/>
      <w:lang w:val="es-AR" w:eastAsia="en-US"/>
    </w:rPr>
  </w:style>
  <w:style w:type="character" w:customStyle="1" w:styleId="Ttulo3Car">
    <w:name w:val="Título 3 Car"/>
    <w:link w:val="Ttulo3"/>
    <w:uiPriority w:val="9"/>
    <w:semiHidden/>
    <w:rsid w:val="006C068D"/>
    <w:rPr>
      <w:rFonts w:ascii="Cambria" w:eastAsia="Times New Roman" w:hAnsi="Cambria" w:cs="Times New Roman"/>
      <w:b/>
      <w:bCs/>
      <w:sz w:val="26"/>
      <w:szCs w:val="26"/>
      <w:lang w:val="es-AR" w:eastAsia="en-US"/>
    </w:rPr>
  </w:style>
  <w:style w:type="character" w:customStyle="1" w:styleId="Ttulo4Car">
    <w:name w:val="Título 4 Car"/>
    <w:link w:val="Ttulo4"/>
    <w:uiPriority w:val="9"/>
    <w:semiHidden/>
    <w:rsid w:val="006C068D"/>
    <w:rPr>
      <w:rFonts w:ascii="Calibri" w:eastAsia="Times New Roman" w:hAnsi="Calibri" w:cs="Times New Roman"/>
      <w:b/>
      <w:bCs/>
      <w:sz w:val="28"/>
      <w:szCs w:val="28"/>
      <w:lang w:val="es-AR" w:eastAsia="en-US"/>
    </w:rPr>
  </w:style>
  <w:style w:type="character" w:customStyle="1" w:styleId="Ttulo5Car">
    <w:name w:val="Título 5 Car"/>
    <w:link w:val="Ttulo5"/>
    <w:uiPriority w:val="9"/>
    <w:semiHidden/>
    <w:rsid w:val="006C068D"/>
    <w:rPr>
      <w:rFonts w:ascii="Calibri" w:eastAsia="Times New Roman" w:hAnsi="Calibri" w:cs="Times New Roman"/>
      <w:b/>
      <w:bCs/>
      <w:i/>
      <w:iCs/>
      <w:sz w:val="26"/>
      <w:szCs w:val="26"/>
      <w:lang w:val="es-AR" w:eastAsia="en-US"/>
    </w:rPr>
  </w:style>
  <w:style w:type="character" w:customStyle="1" w:styleId="Ttulo6Car">
    <w:name w:val="Título 6 Car"/>
    <w:link w:val="Ttulo6"/>
    <w:uiPriority w:val="9"/>
    <w:semiHidden/>
    <w:rsid w:val="006C068D"/>
    <w:rPr>
      <w:rFonts w:ascii="Calibri" w:eastAsia="Times New Roman" w:hAnsi="Calibri" w:cs="Times New Roman"/>
      <w:b/>
      <w:bCs/>
      <w:lang w:val="es-AR" w:eastAsia="en-US"/>
    </w:rPr>
  </w:style>
  <w:style w:type="character" w:customStyle="1" w:styleId="Ttulo7Car">
    <w:name w:val="Título 7 Car"/>
    <w:link w:val="Ttulo7"/>
    <w:uiPriority w:val="9"/>
    <w:semiHidden/>
    <w:rsid w:val="006C068D"/>
    <w:rPr>
      <w:rFonts w:ascii="Calibri" w:eastAsia="Times New Roman" w:hAnsi="Calibri" w:cs="Times New Roman"/>
      <w:sz w:val="24"/>
      <w:szCs w:val="24"/>
      <w:lang w:val="es-AR" w:eastAsia="en-US"/>
    </w:rPr>
  </w:style>
  <w:style w:type="character" w:styleId="Hipervnculo">
    <w:name w:val="Hyperlink"/>
    <w:uiPriority w:val="99"/>
    <w:rsid w:val="00D71C73"/>
    <w:rPr>
      <w:rFonts w:cs="Times New Roman"/>
      <w:color w:val="0000FF"/>
      <w:u w:val="single"/>
    </w:rPr>
  </w:style>
  <w:style w:type="character" w:styleId="Hipervnculovisitado">
    <w:name w:val="FollowedHyperlink"/>
    <w:uiPriority w:val="99"/>
    <w:rsid w:val="00D71C73"/>
    <w:rPr>
      <w:rFonts w:cs="Times New Roman"/>
      <w:color w:val="800080"/>
      <w:u w:val="single"/>
    </w:rPr>
  </w:style>
  <w:style w:type="paragraph" w:styleId="Textoindependiente">
    <w:name w:val="Body Text"/>
    <w:basedOn w:val="Normal"/>
    <w:link w:val="TextoindependienteCar"/>
    <w:uiPriority w:val="99"/>
    <w:rsid w:val="00D71C73"/>
    <w:rPr>
      <w:b/>
      <w:bCs/>
    </w:rPr>
  </w:style>
  <w:style w:type="character" w:customStyle="1" w:styleId="TextoindependienteCar">
    <w:name w:val="Texto independiente Car"/>
    <w:link w:val="Textoindependiente"/>
    <w:uiPriority w:val="99"/>
    <w:semiHidden/>
    <w:rsid w:val="006C068D"/>
    <w:rPr>
      <w:sz w:val="24"/>
      <w:szCs w:val="24"/>
      <w:lang w:val="es-AR" w:eastAsia="en-US"/>
    </w:rPr>
  </w:style>
  <w:style w:type="paragraph" w:styleId="Textoindependiente2">
    <w:name w:val="Body Text 2"/>
    <w:basedOn w:val="Normal"/>
    <w:link w:val="Textoindependiente2Car"/>
    <w:rsid w:val="00D71C73"/>
    <w:pPr>
      <w:jc w:val="both"/>
    </w:pPr>
  </w:style>
  <w:style w:type="character" w:customStyle="1" w:styleId="Textoindependiente2Car">
    <w:name w:val="Texto independiente 2 Car"/>
    <w:link w:val="Textoindependiente2"/>
    <w:uiPriority w:val="99"/>
    <w:semiHidden/>
    <w:rsid w:val="006C068D"/>
    <w:rPr>
      <w:sz w:val="24"/>
      <w:szCs w:val="24"/>
      <w:lang w:val="es-AR" w:eastAsia="en-US"/>
    </w:rPr>
  </w:style>
  <w:style w:type="paragraph" w:styleId="Textosinformato">
    <w:name w:val="Plain Text"/>
    <w:basedOn w:val="Normal"/>
    <w:link w:val="TextosinformatoCar"/>
    <w:uiPriority w:val="99"/>
    <w:rsid w:val="00D71C73"/>
    <w:rPr>
      <w:rFonts w:ascii="Courier New" w:hAnsi="Courier New" w:cs="Courier New"/>
      <w:sz w:val="20"/>
      <w:szCs w:val="20"/>
    </w:rPr>
  </w:style>
  <w:style w:type="character" w:customStyle="1" w:styleId="TextosinformatoCar">
    <w:name w:val="Texto sin formato Car"/>
    <w:link w:val="Textosinformato"/>
    <w:uiPriority w:val="99"/>
    <w:semiHidden/>
    <w:locked/>
    <w:rsid w:val="00E74CE0"/>
    <w:rPr>
      <w:rFonts w:ascii="Courier New" w:hAnsi="Courier New"/>
      <w:lang w:val="es-AR" w:eastAsia="en-US"/>
    </w:rPr>
  </w:style>
  <w:style w:type="paragraph" w:styleId="NormalWeb">
    <w:name w:val="Normal (Web)"/>
    <w:basedOn w:val="Normal"/>
    <w:rsid w:val="00D71C73"/>
    <w:pPr>
      <w:spacing w:before="100" w:beforeAutospacing="1" w:after="100" w:afterAutospacing="1"/>
    </w:pPr>
    <w:rPr>
      <w:rFonts w:ascii="Arial Unicode MS" w:eastAsia="Arial Unicode MS" w:hAnsi="Arial Unicode MS" w:cs="Arial Unicode MS"/>
      <w:lang w:val="en-US"/>
    </w:rPr>
  </w:style>
  <w:style w:type="character" w:customStyle="1" w:styleId="mytext">
    <w:name w:val="mytext"/>
    <w:uiPriority w:val="99"/>
    <w:rsid w:val="00D71C73"/>
    <w:rPr>
      <w:rFonts w:cs="Times New Roman"/>
    </w:rPr>
  </w:style>
  <w:style w:type="character" w:customStyle="1" w:styleId="style1">
    <w:name w:val="style1"/>
    <w:uiPriority w:val="99"/>
    <w:rsid w:val="00D71C73"/>
    <w:rPr>
      <w:rFonts w:cs="Times New Roman"/>
    </w:rPr>
  </w:style>
  <w:style w:type="character" w:styleId="Textoennegrita">
    <w:name w:val="Strong"/>
    <w:uiPriority w:val="99"/>
    <w:qFormat/>
    <w:rsid w:val="00D71C73"/>
    <w:rPr>
      <w:rFonts w:cs="Times New Roman"/>
      <w:b/>
    </w:rPr>
  </w:style>
  <w:style w:type="character" w:customStyle="1" w:styleId="i">
    <w:name w:val="i"/>
    <w:uiPriority w:val="99"/>
    <w:rsid w:val="00D71C73"/>
    <w:rPr>
      <w:color w:val="003399"/>
    </w:rPr>
  </w:style>
  <w:style w:type="paragraph" w:styleId="Encabezado">
    <w:name w:val="header"/>
    <w:basedOn w:val="Normal"/>
    <w:link w:val="EncabezadoCar"/>
    <w:uiPriority w:val="99"/>
    <w:rsid w:val="00D71C73"/>
    <w:pPr>
      <w:tabs>
        <w:tab w:val="center" w:pos="4320"/>
        <w:tab w:val="right" w:pos="8640"/>
      </w:tabs>
    </w:pPr>
  </w:style>
  <w:style w:type="character" w:customStyle="1" w:styleId="EncabezadoCar">
    <w:name w:val="Encabezado Car"/>
    <w:link w:val="Encabezado"/>
    <w:uiPriority w:val="99"/>
    <w:semiHidden/>
    <w:rsid w:val="006C068D"/>
    <w:rPr>
      <w:sz w:val="24"/>
      <w:szCs w:val="24"/>
      <w:lang w:val="es-AR" w:eastAsia="en-US"/>
    </w:rPr>
  </w:style>
  <w:style w:type="paragraph" w:styleId="Piedepgina">
    <w:name w:val="footer"/>
    <w:basedOn w:val="Normal"/>
    <w:link w:val="PiedepginaCar"/>
    <w:uiPriority w:val="99"/>
    <w:rsid w:val="00D71C73"/>
    <w:pPr>
      <w:tabs>
        <w:tab w:val="center" w:pos="4320"/>
        <w:tab w:val="right" w:pos="8640"/>
      </w:tabs>
    </w:pPr>
  </w:style>
  <w:style w:type="character" w:customStyle="1" w:styleId="PiedepginaCar">
    <w:name w:val="Pie de página Car"/>
    <w:link w:val="Piedepgina"/>
    <w:uiPriority w:val="99"/>
    <w:semiHidden/>
    <w:rsid w:val="006C068D"/>
    <w:rPr>
      <w:sz w:val="24"/>
      <w:szCs w:val="24"/>
      <w:lang w:val="es-AR" w:eastAsia="en-US"/>
    </w:rPr>
  </w:style>
  <w:style w:type="character" w:styleId="Nmerodepgina">
    <w:name w:val="page number"/>
    <w:uiPriority w:val="99"/>
    <w:rsid w:val="00D71C73"/>
    <w:rPr>
      <w:rFonts w:cs="Times New Roman"/>
    </w:rPr>
  </w:style>
  <w:style w:type="paragraph" w:styleId="Sangradetextonormal">
    <w:name w:val="Body Text Indent"/>
    <w:basedOn w:val="Normal"/>
    <w:link w:val="SangradetextonormalCar"/>
    <w:uiPriority w:val="99"/>
    <w:rsid w:val="00D71C73"/>
    <w:pPr>
      <w:ind w:left="360"/>
      <w:jc w:val="both"/>
    </w:pPr>
    <w:rPr>
      <w:lang w:val="es-ES_tradnl"/>
    </w:rPr>
  </w:style>
  <w:style w:type="character" w:customStyle="1" w:styleId="SangradetextonormalCar">
    <w:name w:val="Sangría de texto normal Car"/>
    <w:link w:val="Sangradetextonormal"/>
    <w:uiPriority w:val="99"/>
    <w:semiHidden/>
    <w:rsid w:val="006C068D"/>
    <w:rPr>
      <w:sz w:val="24"/>
      <w:szCs w:val="24"/>
      <w:lang w:val="es-AR" w:eastAsia="en-US"/>
    </w:rPr>
  </w:style>
  <w:style w:type="paragraph" w:styleId="Textoindependiente3">
    <w:name w:val="Body Text 3"/>
    <w:basedOn w:val="Normal"/>
    <w:link w:val="Textoindependiente3Car"/>
    <w:rsid w:val="00D71C73"/>
    <w:pPr>
      <w:jc w:val="both"/>
    </w:pPr>
    <w:rPr>
      <w:b/>
      <w:bCs/>
      <w:lang w:val="es-ES_tradnl"/>
    </w:rPr>
  </w:style>
  <w:style w:type="character" w:customStyle="1" w:styleId="Textoindependiente3Car">
    <w:name w:val="Texto independiente 3 Car"/>
    <w:link w:val="Textoindependiente3"/>
    <w:rsid w:val="006C068D"/>
    <w:rPr>
      <w:sz w:val="16"/>
      <w:szCs w:val="16"/>
      <w:lang w:val="es-AR" w:eastAsia="en-US"/>
    </w:rPr>
  </w:style>
  <w:style w:type="character" w:customStyle="1" w:styleId="apple-style-span">
    <w:name w:val="apple-style-span"/>
    <w:uiPriority w:val="99"/>
    <w:rsid w:val="00D71C73"/>
    <w:rPr>
      <w:rFonts w:cs="Times New Roman"/>
    </w:rPr>
  </w:style>
  <w:style w:type="character" w:styleId="Refdecomentario">
    <w:name w:val="annotation reference"/>
    <w:uiPriority w:val="99"/>
    <w:semiHidden/>
    <w:rsid w:val="00D71C73"/>
    <w:rPr>
      <w:rFonts w:cs="Times New Roman"/>
      <w:sz w:val="16"/>
    </w:rPr>
  </w:style>
  <w:style w:type="character" w:customStyle="1" w:styleId="bajada">
    <w:name w:val="bajada"/>
    <w:uiPriority w:val="99"/>
    <w:rsid w:val="00D71C73"/>
    <w:rPr>
      <w:rFonts w:cs="Times New Roman"/>
    </w:rPr>
  </w:style>
  <w:style w:type="character" w:customStyle="1" w:styleId="spelle">
    <w:name w:val="spelle"/>
    <w:uiPriority w:val="99"/>
    <w:rsid w:val="00D71C73"/>
    <w:rPr>
      <w:rFonts w:cs="Times New Roman"/>
    </w:rPr>
  </w:style>
  <w:style w:type="paragraph" w:styleId="Prrafodelista">
    <w:name w:val="List Paragraph"/>
    <w:basedOn w:val="Normal"/>
    <w:uiPriority w:val="99"/>
    <w:qFormat/>
    <w:rsid w:val="00D71C73"/>
    <w:pPr>
      <w:spacing w:after="200" w:line="276" w:lineRule="auto"/>
      <w:ind w:left="720"/>
      <w:contextualSpacing/>
    </w:pPr>
    <w:rPr>
      <w:rFonts w:ascii="Calibri" w:hAnsi="Calibri"/>
      <w:sz w:val="22"/>
      <w:szCs w:val="22"/>
    </w:rPr>
  </w:style>
  <w:style w:type="paragraph" w:customStyle="1" w:styleId="Default">
    <w:name w:val="Default"/>
    <w:rsid w:val="00D71C73"/>
    <w:pPr>
      <w:autoSpaceDE w:val="0"/>
      <w:autoSpaceDN w:val="0"/>
      <w:adjustRightInd w:val="0"/>
    </w:pPr>
    <w:rPr>
      <w:rFonts w:ascii="Calibri" w:hAnsi="Calibri" w:cs="Calibri"/>
      <w:color w:val="000000"/>
      <w:sz w:val="24"/>
      <w:szCs w:val="24"/>
      <w:lang w:val="es-ES" w:eastAsia="es-ES"/>
    </w:rPr>
  </w:style>
  <w:style w:type="paragraph" w:styleId="HTMLconformatoprevio">
    <w:name w:val="HTML Preformatted"/>
    <w:basedOn w:val="Normal"/>
    <w:link w:val="HTMLconformatoprevioCar"/>
    <w:uiPriority w:val="99"/>
    <w:rsid w:val="00E80A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ES" w:eastAsia="es-ES"/>
    </w:rPr>
  </w:style>
  <w:style w:type="character" w:customStyle="1" w:styleId="HTMLconformatoprevioCar">
    <w:name w:val="HTML con formato previo Car"/>
    <w:link w:val="HTMLconformatoprevio"/>
    <w:uiPriority w:val="99"/>
    <w:semiHidden/>
    <w:rsid w:val="006C068D"/>
    <w:rPr>
      <w:rFonts w:ascii="Courier New" w:hAnsi="Courier New" w:cs="Courier New"/>
      <w:sz w:val="20"/>
      <w:szCs w:val="20"/>
      <w:lang w:val="es-AR" w:eastAsia="en-US"/>
    </w:rPr>
  </w:style>
  <w:style w:type="character" w:customStyle="1" w:styleId="apple-converted-space">
    <w:name w:val="apple-converted-space"/>
    <w:rsid w:val="009A1361"/>
    <w:rPr>
      <w:rFonts w:cs="Times New Roman"/>
    </w:rPr>
  </w:style>
  <w:style w:type="paragraph" w:customStyle="1" w:styleId="Prrafodelista1">
    <w:name w:val="Párrafo de lista1"/>
    <w:basedOn w:val="Normal"/>
    <w:uiPriority w:val="99"/>
    <w:rsid w:val="00BC03E8"/>
    <w:pPr>
      <w:ind w:left="720"/>
      <w:contextualSpacing/>
    </w:pPr>
    <w:rPr>
      <w:lang w:eastAsia="es-ES_tradnl"/>
    </w:rPr>
  </w:style>
  <w:style w:type="character" w:customStyle="1" w:styleId="corchete-llamada1">
    <w:name w:val="corchete-llamada1"/>
    <w:rsid w:val="00431D94"/>
    <w:rPr>
      <w:vanish/>
    </w:rPr>
  </w:style>
  <w:style w:type="paragraph" w:styleId="Ttulo">
    <w:name w:val="Title"/>
    <w:basedOn w:val="Normal"/>
    <w:link w:val="TtuloCar"/>
    <w:uiPriority w:val="99"/>
    <w:qFormat/>
    <w:rsid w:val="000B5D21"/>
    <w:pPr>
      <w:spacing w:before="100" w:beforeAutospacing="1" w:after="100" w:afterAutospacing="1"/>
    </w:pPr>
    <w:rPr>
      <w:rFonts w:ascii="Arial Unicode MS" w:eastAsia="Arial Unicode MS" w:hAnsi="Arial Unicode MS" w:cs="Arial Unicode MS"/>
      <w:lang w:val="en-US"/>
    </w:rPr>
  </w:style>
  <w:style w:type="character" w:customStyle="1" w:styleId="TtuloCar">
    <w:name w:val="Título Car"/>
    <w:link w:val="Ttulo"/>
    <w:uiPriority w:val="10"/>
    <w:rsid w:val="006C068D"/>
    <w:rPr>
      <w:rFonts w:ascii="Cambria" w:eastAsia="Times New Roman" w:hAnsi="Cambria" w:cs="Times New Roman"/>
      <w:b/>
      <w:bCs/>
      <w:kern w:val="28"/>
      <w:sz w:val="32"/>
      <w:szCs w:val="32"/>
      <w:lang w:val="es-AR" w:eastAsia="en-US"/>
    </w:rPr>
  </w:style>
  <w:style w:type="character" w:styleId="nfasis">
    <w:name w:val="Emphasis"/>
    <w:uiPriority w:val="99"/>
    <w:qFormat/>
    <w:rsid w:val="00E77EB0"/>
    <w:rPr>
      <w:rFonts w:cs="Times New Roman"/>
      <w:i/>
    </w:rPr>
  </w:style>
  <w:style w:type="character" w:customStyle="1" w:styleId="ecx281403520-15072013">
    <w:name w:val="ecx281403520-15072013"/>
    <w:uiPriority w:val="99"/>
    <w:rsid w:val="002C6477"/>
    <w:rPr>
      <w:rFonts w:cs="Times New Roman"/>
    </w:rPr>
  </w:style>
  <w:style w:type="character" w:customStyle="1" w:styleId="ecx734431821-15072013">
    <w:name w:val="ecx734431821-15072013"/>
    <w:uiPriority w:val="99"/>
    <w:rsid w:val="002C6477"/>
    <w:rPr>
      <w:rFonts w:cs="Times New Roman"/>
    </w:rPr>
  </w:style>
  <w:style w:type="character" w:customStyle="1" w:styleId="ecxapple-converted-space">
    <w:name w:val="ecxapple-converted-space"/>
    <w:uiPriority w:val="99"/>
    <w:rsid w:val="002C6477"/>
    <w:rPr>
      <w:rFonts w:cs="Times New Roman"/>
    </w:rPr>
  </w:style>
  <w:style w:type="table" w:styleId="Tablaconcuadrcula">
    <w:name w:val="Table Grid"/>
    <w:basedOn w:val="Tablanormal"/>
    <w:uiPriority w:val="99"/>
    <w:rsid w:val="00CF21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egro">
    <w:name w:val="negro"/>
    <w:basedOn w:val="Normal"/>
    <w:uiPriority w:val="99"/>
    <w:rsid w:val="00797945"/>
    <w:pPr>
      <w:spacing w:before="100" w:beforeAutospacing="1" w:after="100" w:afterAutospacing="1"/>
    </w:pPr>
    <w:rPr>
      <w:rFonts w:ascii="Verdana" w:eastAsia="MS Mincho" w:hAnsi="Verdana"/>
      <w:color w:val="000000"/>
      <w:sz w:val="13"/>
      <w:szCs w:val="13"/>
      <w:lang w:val="es-ES" w:eastAsia="ja-JP"/>
    </w:rPr>
  </w:style>
  <w:style w:type="paragraph" w:customStyle="1" w:styleId="azul3">
    <w:name w:val="azul3"/>
    <w:basedOn w:val="Normal"/>
    <w:uiPriority w:val="99"/>
    <w:rsid w:val="00797945"/>
    <w:pPr>
      <w:spacing w:before="100" w:beforeAutospacing="1" w:after="100" w:afterAutospacing="1"/>
    </w:pPr>
    <w:rPr>
      <w:rFonts w:ascii="Verdana" w:eastAsia="MS Mincho" w:hAnsi="Verdana"/>
      <w:color w:val="003399"/>
      <w:sz w:val="13"/>
      <w:szCs w:val="13"/>
      <w:lang w:val="es-ES" w:eastAsia="ja-JP"/>
    </w:rPr>
  </w:style>
  <w:style w:type="character" w:customStyle="1" w:styleId="azul31">
    <w:name w:val="azul31"/>
    <w:uiPriority w:val="99"/>
    <w:rsid w:val="00797945"/>
    <w:rPr>
      <w:rFonts w:ascii="Verdana" w:hAnsi="Verdana"/>
      <w:color w:val="003399"/>
      <w:sz w:val="13"/>
    </w:rPr>
  </w:style>
  <w:style w:type="character" w:customStyle="1" w:styleId="rojo3">
    <w:name w:val="rojo3"/>
    <w:uiPriority w:val="99"/>
    <w:rsid w:val="00797945"/>
    <w:rPr>
      <w:rFonts w:ascii="Verdana" w:hAnsi="Verdana"/>
      <w:color w:val="990000"/>
      <w:sz w:val="13"/>
    </w:rPr>
  </w:style>
  <w:style w:type="character" w:customStyle="1" w:styleId="il">
    <w:name w:val="il"/>
    <w:uiPriority w:val="99"/>
    <w:rsid w:val="00652053"/>
    <w:rPr>
      <w:rFonts w:cs="Times New Roman"/>
    </w:rPr>
  </w:style>
  <w:style w:type="character" w:customStyle="1" w:styleId="yiv0211248637">
    <w:name w:val="yiv0211248637"/>
    <w:uiPriority w:val="99"/>
    <w:rsid w:val="000F1F89"/>
    <w:rPr>
      <w:rFonts w:cs="Times New Roman"/>
    </w:rPr>
  </w:style>
  <w:style w:type="character" w:customStyle="1" w:styleId="location4">
    <w:name w:val="location4"/>
    <w:uiPriority w:val="99"/>
    <w:rsid w:val="00F76EBB"/>
    <w:rPr>
      <w:rFonts w:cs="Times New Roman"/>
    </w:rPr>
  </w:style>
  <w:style w:type="character" w:customStyle="1" w:styleId="date4">
    <w:name w:val="date4"/>
    <w:uiPriority w:val="99"/>
    <w:rsid w:val="00F76EBB"/>
    <w:rPr>
      <w:rFonts w:cs="Times New Roman"/>
    </w:rPr>
  </w:style>
  <w:style w:type="character" w:customStyle="1" w:styleId="time4">
    <w:name w:val="time4"/>
    <w:uiPriority w:val="99"/>
    <w:rsid w:val="00F76EBB"/>
    <w:rPr>
      <w:rFonts w:cs="Times New Roman"/>
    </w:rPr>
  </w:style>
  <w:style w:type="paragraph" w:customStyle="1" w:styleId="mce">
    <w:name w:val="mce"/>
    <w:basedOn w:val="Normal"/>
    <w:uiPriority w:val="99"/>
    <w:rsid w:val="00F76EBB"/>
    <w:pPr>
      <w:spacing w:before="100" w:beforeAutospacing="1" w:after="100" w:afterAutospacing="1"/>
    </w:pPr>
    <w:rPr>
      <w:lang w:val="es-ES" w:eastAsia="es-ES" w:bidi="he-IL"/>
    </w:rPr>
  </w:style>
  <w:style w:type="paragraph" w:styleId="Textocomentario">
    <w:name w:val="annotation text"/>
    <w:basedOn w:val="Normal"/>
    <w:link w:val="TextocomentarioCar"/>
    <w:uiPriority w:val="99"/>
    <w:rsid w:val="00105FEE"/>
    <w:rPr>
      <w:sz w:val="20"/>
      <w:szCs w:val="20"/>
      <w:lang w:val="es-MX"/>
    </w:rPr>
  </w:style>
  <w:style w:type="character" w:customStyle="1" w:styleId="TextocomentarioCar">
    <w:name w:val="Texto comentario Car"/>
    <w:link w:val="Textocomentario"/>
    <w:uiPriority w:val="99"/>
    <w:locked/>
    <w:rsid w:val="00105FEE"/>
    <w:rPr>
      <w:lang w:eastAsia="en-US"/>
    </w:rPr>
  </w:style>
  <w:style w:type="paragraph" w:styleId="Asuntodelcomentario">
    <w:name w:val="annotation subject"/>
    <w:basedOn w:val="Textocomentario"/>
    <w:next w:val="Textocomentario"/>
    <w:link w:val="AsuntodelcomentarioCar"/>
    <w:uiPriority w:val="99"/>
    <w:rsid w:val="00105FEE"/>
    <w:rPr>
      <w:b/>
      <w:bCs/>
    </w:rPr>
  </w:style>
  <w:style w:type="character" w:customStyle="1" w:styleId="AsuntodelcomentarioCar">
    <w:name w:val="Asunto del comentario Car"/>
    <w:link w:val="Asuntodelcomentario"/>
    <w:uiPriority w:val="99"/>
    <w:locked/>
    <w:rsid w:val="00105FEE"/>
    <w:rPr>
      <w:b/>
      <w:lang w:eastAsia="en-US"/>
    </w:rPr>
  </w:style>
  <w:style w:type="paragraph" w:styleId="Textodeglobo">
    <w:name w:val="Balloon Text"/>
    <w:basedOn w:val="Normal"/>
    <w:link w:val="TextodegloboCar"/>
    <w:uiPriority w:val="99"/>
    <w:rsid w:val="00105FEE"/>
    <w:rPr>
      <w:rFonts w:ascii="Segoe UI" w:hAnsi="Segoe UI"/>
      <w:sz w:val="18"/>
      <w:szCs w:val="18"/>
      <w:lang w:val="es-MX"/>
    </w:rPr>
  </w:style>
  <w:style w:type="character" w:customStyle="1" w:styleId="TextodegloboCar">
    <w:name w:val="Texto de globo Car"/>
    <w:link w:val="Textodeglobo"/>
    <w:uiPriority w:val="99"/>
    <w:locked/>
    <w:rsid w:val="00105FEE"/>
    <w:rPr>
      <w:rFonts w:ascii="Segoe UI" w:hAnsi="Segoe UI"/>
      <w:sz w:val="18"/>
      <w:lang w:eastAsia="en-US"/>
    </w:rPr>
  </w:style>
  <w:style w:type="paragraph" w:styleId="Textonotapie">
    <w:name w:val="footnote text"/>
    <w:basedOn w:val="Normal"/>
    <w:link w:val="TextonotapieCar"/>
    <w:uiPriority w:val="99"/>
    <w:semiHidden/>
    <w:rsid w:val="001D60B7"/>
    <w:rPr>
      <w:sz w:val="20"/>
      <w:szCs w:val="20"/>
      <w:lang w:val="es-MX"/>
    </w:rPr>
  </w:style>
  <w:style w:type="character" w:customStyle="1" w:styleId="TextonotapieCar">
    <w:name w:val="Texto nota pie Car"/>
    <w:link w:val="Textonotapie"/>
    <w:uiPriority w:val="99"/>
    <w:semiHidden/>
    <w:locked/>
    <w:rsid w:val="001D60B7"/>
    <w:rPr>
      <w:lang w:eastAsia="en-US"/>
    </w:rPr>
  </w:style>
  <w:style w:type="character" w:styleId="Refdenotaalpie">
    <w:name w:val="footnote reference"/>
    <w:uiPriority w:val="99"/>
    <w:semiHidden/>
    <w:rsid w:val="001D60B7"/>
    <w:rPr>
      <w:rFonts w:cs="Times New Roman"/>
      <w:vertAlign w:val="superscript"/>
    </w:rPr>
  </w:style>
  <w:style w:type="character" w:customStyle="1" w:styleId="mw-headline">
    <w:name w:val="mw-headline"/>
    <w:rsid w:val="00516DC0"/>
  </w:style>
  <w:style w:type="character" w:customStyle="1" w:styleId="mw-editsection">
    <w:name w:val="mw-editsection"/>
    <w:rsid w:val="00516DC0"/>
  </w:style>
  <w:style w:type="character" w:customStyle="1" w:styleId="mw-editsection-bracket">
    <w:name w:val="mw-editsection-bracket"/>
    <w:rsid w:val="00516DC0"/>
  </w:style>
  <w:style w:type="character" w:customStyle="1" w:styleId="Mencionar1">
    <w:name w:val="Mencionar1"/>
    <w:uiPriority w:val="99"/>
    <w:semiHidden/>
    <w:unhideWhenUsed/>
    <w:rsid w:val="001C2B8C"/>
    <w:rPr>
      <w:color w:val="2B579A"/>
      <w:shd w:val="clear" w:color="auto" w:fill="E6E6E6"/>
    </w:rPr>
  </w:style>
  <w:style w:type="character" w:customStyle="1" w:styleId="mbtext">
    <w:name w:val="mb_text"/>
    <w:rsid w:val="008C7F2D"/>
  </w:style>
  <w:style w:type="character" w:customStyle="1" w:styleId="Mencionar2">
    <w:name w:val="Mencionar2"/>
    <w:uiPriority w:val="99"/>
    <w:semiHidden/>
    <w:unhideWhenUsed/>
    <w:rsid w:val="00BF064A"/>
    <w:rPr>
      <w:color w:val="2B579A"/>
      <w:shd w:val="clear" w:color="auto" w:fill="E6E6E6"/>
    </w:rPr>
  </w:style>
  <w:style w:type="character" w:customStyle="1" w:styleId="Mencionar3">
    <w:name w:val="Mencionar3"/>
    <w:uiPriority w:val="99"/>
    <w:semiHidden/>
    <w:unhideWhenUsed/>
    <w:rsid w:val="007E73E8"/>
    <w:rPr>
      <w:color w:val="2B579A"/>
      <w:shd w:val="clear" w:color="auto" w:fill="E6E6E6"/>
    </w:rPr>
  </w:style>
  <w:style w:type="character" w:customStyle="1" w:styleId="Mencionar4">
    <w:name w:val="Mencionar4"/>
    <w:uiPriority w:val="99"/>
    <w:semiHidden/>
    <w:unhideWhenUsed/>
    <w:rsid w:val="00CC78BD"/>
    <w:rPr>
      <w:color w:val="2B579A"/>
      <w:shd w:val="clear" w:color="auto" w:fill="E6E6E6"/>
    </w:rPr>
  </w:style>
  <w:style w:type="character" w:customStyle="1" w:styleId="Mencinsinresolver1">
    <w:name w:val="Mención sin resolver1"/>
    <w:uiPriority w:val="99"/>
    <w:semiHidden/>
    <w:unhideWhenUsed/>
    <w:rsid w:val="006A502D"/>
    <w:rPr>
      <w:color w:val="808080"/>
      <w:shd w:val="clear" w:color="auto" w:fill="E6E6E6"/>
    </w:rPr>
  </w:style>
  <w:style w:type="character" w:customStyle="1" w:styleId="Mencinsinresolver2">
    <w:name w:val="Mención sin resolver2"/>
    <w:uiPriority w:val="99"/>
    <w:semiHidden/>
    <w:unhideWhenUsed/>
    <w:rsid w:val="00A04D0C"/>
    <w:rPr>
      <w:color w:val="808080"/>
      <w:shd w:val="clear" w:color="auto" w:fill="E6E6E6"/>
    </w:rPr>
  </w:style>
  <w:style w:type="character" w:customStyle="1" w:styleId="uficommentbody">
    <w:name w:val="uficommentbody"/>
    <w:rsid w:val="001C4553"/>
  </w:style>
  <w:style w:type="character" w:customStyle="1" w:styleId="Mencinsinresolver3">
    <w:name w:val="Mención sin resolver3"/>
    <w:uiPriority w:val="99"/>
    <w:semiHidden/>
    <w:unhideWhenUsed/>
    <w:rsid w:val="002D1600"/>
    <w:rPr>
      <w:color w:val="808080"/>
      <w:shd w:val="clear" w:color="auto" w:fill="E6E6E6"/>
    </w:rPr>
  </w:style>
  <w:style w:type="character" w:customStyle="1" w:styleId="Mencinsinresolver4">
    <w:name w:val="Mención sin resolver4"/>
    <w:uiPriority w:val="99"/>
    <w:semiHidden/>
    <w:unhideWhenUsed/>
    <w:rsid w:val="00C51D6A"/>
    <w:rPr>
      <w:color w:val="808080"/>
      <w:shd w:val="clear" w:color="auto" w:fill="E6E6E6"/>
    </w:rPr>
  </w:style>
  <w:style w:type="character" w:customStyle="1" w:styleId="Mencinsinresolver5">
    <w:name w:val="Mención sin resolver5"/>
    <w:uiPriority w:val="99"/>
    <w:semiHidden/>
    <w:unhideWhenUsed/>
    <w:rsid w:val="00DF0334"/>
    <w:rPr>
      <w:color w:val="808080"/>
      <w:shd w:val="clear" w:color="auto" w:fill="E6E6E6"/>
    </w:rPr>
  </w:style>
  <w:style w:type="character" w:customStyle="1" w:styleId="Mencinsinresolver6">
    <w:name w:val="Mención sin resolver6"/>
    <w:uiPriority w:val="99"/>
    <w:semiHidden/>
    <w:unhideWhenUsed/>
    <w:rsid w:val="0042360D"/>
    <w:rPr>
      <w:color w:val="808080"/>
      <w:shd w:val="clear" w:color="auto" w:fill="E6E6E6"/>
    </w:rPr>
  </w:style>
  <w:style w:type="character" w:customStyle="1" w:styleId="Mencinsinresolver7">
    <w:name w:val="Mención sin resolver7"/>
    <w:uiPriority w:val="99"/>
    <w:semiHidden/>
    <w:unhideWhenUsed/>
    <w:rsid w:val="008C55C2"/>
    <w:rPr>
      <w:color w:val="808080"/>
      <w:shd w:val="clear" w:color="auto" w:fill="E6E6E6"/>
    </w:rPr>
  </w:style>
  <w:style w:type="character" w:customStyle="1" w:styleId="Mencinsinresolver8">
    <w:name w:val="Mención sin resolver8"/>
    <w:uiPriority w:val="99"/>
    <w:semiHidden/>
    <w:unhideWhenUsed/>
    <w:rsid w:val="00A968C6"/>
    <w:rPr>
      <w:color w:val="808080"/>
      <w:shd w:val="clear" w:color="auto" w:fill="E6E6E6"/>
    </w:rPr>
  </w:style>
  <w:style w:type="character" w:customStyle="1" w:styleId="Mencinsinresolver9">
    <w:name w:val="Mención sin resolver9"/>
    <w:uiPriority w:val="99"/>
    <w:semiHidden/>
    <w:unhideWhenUsed/>
    <w:rsid w:val="003E53FD"/>
    <w:rPr>
      <w:color w:val="808080"/>
      <w:shd w:val="clear" w:color="auto" w:fill="E6E6E6"/>
    </w:rPr>
  </w:style>
  <w:style w:type="character" w:customStyle="1" w:styleId="Mencinsinresolver10">
    <w:name w:val="Mención sin resolver10"/>
    <w:uiPriority w:val="99"/>
    <w:semiHidden/>
    <w:unhideWhenUsed/>
    <w:rsid w:val="00CA79FC"/>
    <w:rPr>
      <w:color w:val="808080"/>
      <w:shd w:val="clear" w:color="auto" w:fill="E6E6E6"/>
    </w:rPr>
  </w:style>
  <w:style w:type="character" w:customStyle="1" w:styleId="Mencinsinresolver11">
    <w:name w:val="Mención sin resolver11"/>
    <w:uiPriority w:val="99"/>
    <w:semiHidden/>
    <w:unhideWhenUsed/>
    <w:rsid w:val="007A4FE7"/>
    <w:rPr>
      <w:color w:val="808080"/>
      <w:shd w:val="clear" w:color="auto" w:fill="E6E6E6"/>
    </w:rPr>
  </w:style>
  <w:style w:type="character" w:customStyle="1" w:styleId="Mencinsinresolver12">
    <w:name w:val="Mención sin resolver12"/>
    <w:uiPriority w:val="99"/>
    <w:semiHidden/>
    <w:unhideWhenUsed/>
    <w:rsid w:val="00A4297E"/>
    <w:rPr>
      <w:color w:val="808080"/>
      <w:shd w:val="clear" w:color="auto" w:fill="E6E6E6"/>
    </w:rPr>
  </w:style>
  <w:style w:type="character" w:customStyle="1" w:styleId="Mencinsinresolver13">
    <w:name w:val="Mención sin resolver13"/>
    <w:uiPriority w:val="99"/>
    <w:semiHidden/>
    <w:unhideWhenUsed/>
    <w:rsid w:val="002C652A"/>
    <w:rPr>
      <w:color w:val="808080"/>
      <w:shd w:val="clear" w:color="auto" w:fill="E6E6E6"/>
    </w:rPr>
  </w:style>
  <w:style w:type="character" w:customStyle="1" w:styleId="Mencinsinresolver14">
    <w:name w:val="Mención sin resolver14"/>
    <w:uiPriority w:val="99"/>
    <w:semiHidden/>
    <w:unhideWhenUsed/>
    <w:rsid w:val="00FF5CB1"/>
    <w:rPr>
      <w:color w:val="808080"/>
      <w:shd w:val="clear" w:color="auto" w:fill="E6E6E6"/>
    </w:rPr>
  </w:style>
  <w:style w:type="character" w:customStyle="1" w:styleId="Mencinsinresolver15">
    <w:name w:val="Mención sin resolver15"/>
    <w:uiPriority w:val="99"/>
    <w:semiHidden/>
    <w:unhideWhenUsed/>
    <w:rsid w:val="0068376F"/>
    <w:rPr>
      <w:color w:val="808080"/>
      <w:shd w:val="clear" w:color="auto" w:fill="E6E6E6"/>
    </w:rPr>
  </w:style>
  <w:style w:type="character" w:customStyle="1" w:styleId="Mencinsinresolver16">
    <w:name w:val="Mención sin resolver16"/>
    <w:uiPriority w:val="99"/>
    <w:semiHidden/>
    <w:unhideWhenUsed/>
    <w:rsid w:val="00C906FD"/>
    <w:rPr>
      <w:color w:val="808080"/>
      <w:shd w:val="clear" w:color="auto" w:fill="E6E6E6"/>
    </w:rPr>
  </w:style>
  <w:style w:type="character" w:customStyle="1" w:styleId="Mencinsinresolver17">
    <w:name w:val="Mención sin resolver17"/>
    <w:uiPriority w:val="99"/>
    <w:semiHidden/>
    <w:unhideWhenUsed/>
    <w:rsid w:val="00241040"/>
    <w:rPr>
      <w:color w:val="808080"/>
      <w:shd w:val="clear" w:color="auto" w:fill="E6E6E6"/>
    </w:rPr>
  </w:style>
  <w:style w:type="character" w:customStyle="1" w:styleId="Mencinsinresolver18">
    <w:name w:val="Mención sin resolver18"/>
    <w:uiPriority w:val="99"/>
    <w:semiHidden/>
    <w:unhideWhenUsed/>
    <w:rsid w:val="008D3D70"/>
    <w:rPr>
      <w:color w:val="808080"/>
      <w:shd w:val="clear" w:color="auto" w:fill="E6E6E6"/>
    </w:rPr>
  </w:style>
  <w:style w:type="character" w:customStyle="1" w:styleId="Mencinsinresolver19">
    <w:name w:val="Mención sin resolver19"/>
    <w:uiPriority w:val="99"/>
    <w:semiHidden/>
    <w:unhideWhenUsed/>
    <w:rsid w:val="00D906C1"/>
    <w:rPr>
      <w:color w:val="808080"/>
      <w:shd w:val="clear" w:color="auto" w:fill="E6E6E6"/>
    </w:rPr>
  </w:style>
  <w:style w:type="character" w:customStyle="1" w:styleId="Mencinsinresolver20">
    <w:name w:val="Mención sin resolver20"/>
    <w:uiPriority w:val="99"/>
    <w:semiHidden/>
    <w:unhideWhenUsed/>
    <w:rsid w:val="007C717B"/>
    <w:rPr>
      <w:color w:val="808080"/>
      <w:shd w:val="clear" w:color="auto" w:fill="E6E6E6"/>
    </w:rPr>
  </w:style>
  <w:style w:type="character" w:customStyle="1" w:styleId="Mencinsinresolver21">
    <w:name w:val="Mención sin resolver21"/>
    <w:uiPriority w:val="99"/>
    <w:semiHidden/>
    <w:unhideWhenUsed/>
    <w:rsid w:val="0064664F"/>
    <w:rPr>
      <w:color w:val="808080"/>
      <w:shd w:val="clear" w:color="auto" w:fill="E6E6E6"/>
    </w:rPr>
  </w:style>
  <w:style w:type="character" w:customStyle="1" w:styleId="Mencinsinresolver22">
    <w:name w:val="Mención sin resolver22"/>
    <w:uiPriority w:val="99"/>
    <w:semiHidden/>
    <w:unhideWhenUsed/>
    <w:rsid w:val="00C02439"/>
    <w:rPr>
      <w:color w:val="605E5C"/>
      <w:shd w:val="clear" w:color="auto" w:fill="E1DFDD"/>
    </w:rPr>
  </w:style>
  <w:style w:type="character" w:customStyle="1" w:styleId="Mencinsinresolver23">
    <w:name w:val="Mención sin resolver23"/>
    <w:uiPriority w:val="99"/>
    <w:semiHidden/>
    <w:unhideWhenUsed/>
    <w:rsid w:val="00C754F2"/>
    <w:rPr>
      <w:color w:val="605E5C"/>
      <w:shd w:val="clear" w:color="auto" w:fill="E1DFDD"/>
    </w:rPr>
  </w:style>
  <w:style w:type="character" w:customStyle="1" w:styleId="Mencinsinresolver24">
    <w:name w:val="Mención sin resolver24"/>
    <w:uiPriority w:val="99"/>
    <w:semiHidden/>
    <w:unhideWhenUsed/>
    <w:rsid w:val="009A5A11"/>
    <w:rPr>
      <w:color w:val="605E5C"/>
      <w:shd w:val="clear" w:color="auto" w:fill="E1DFDD"/>
    </w:rPr>
  </w:style>
  <w:style w:type="character" w:customStyle="1" w:styleId="Mencinsinresolver25">
    <w:name w:val="Mención sin resolver25"/>
    <w:uiPriority w:val="99"/>
    <w:semiHidden/>
    <w:unhideWhenUsed/>
    <w:rsid w:val="00AD1F1E"/>
    <w:rPr>
      <w:color w:val="605E5C"/>
      <w:shd w:val="clear" w:color="auto" w:fill="E1DFDD"/>
    </w:rPr>
  </w:style>
  <w:style w:type="character" w:customStyle="1" w:styleId="Mencinsinresolver26">
    <w:name w:val="Mención sin resolver26"/>
    <w:uiPriority w:val="99"/>
    <w:semiHidden/>
    <w:unhideWhenUsed/>
    <w:rsid w:val="00F01601"/>
    <w:rPr>
      <w:color w:val="605E5C"/>
      <w:shd w:val="clear" w:color="auto" w:fill="E1DFDD"/>
    </w:rPr>
  </w:style>
  <w:style w:type="character" w:customStyle="1" w:styleId="Mencinsinresolver27">
    <w:name w:val="Mención sin resolver27"/>
    <w:uiPriority w:val="99"/>
    <w:semiHidden/>
    <w:unhideWhenUsed/>
    <w:rsid w:val="006C69F9"/>
    <w:rPr>
      <w:color w:val="605E5C"/>
      <w:shd w:val="clear" w:color="auto" w:fill="E1DFDD"/>
    </w:rPr>
  </w:style>
  <w:style w:type="character" w:customStyle="1" w:styleId="Mencinsinresolver28">
    <w:name w:val="Mención sin resolver28"/>
    <w:uiPriority w:val="99"/>
    <w:semiHidden/>
    <w:unhideWhenUsed/>
    <w:rsid w:val="009C0FFB"/>
    <w:rPr>
      <w:color w:val="605E5C"/>
      <w:shd w:val="clear" w:color="auto" w:fill="E1DFDD"/>
    </w:rPr>
  </w:style>
  <w:style w:type="character" w:customStyle="1" w:styleId="Mencinsinresolver29">
    <w:name w:val="Mención sin resolver29"/>
    <w:uiPriority w:val="99"/>
    <w:semiHidden/>
    <w:unhideWhenUsed/>
    <w:rsid w:val="00682D5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194911">
      <w:bodyDiv w:val="1"/>
      <w:marLeft w:val="0"/>
      <w:marRight w:val="0"/>
      <w:marTop w:val="0"/>
      <w:marBottom w:val="0"/>
      <w:divBdr>
        <w:top w:val="none" w:sz="0" w:space="0" w:color="auto"/>
        <w:left w:val="none" w:sz="0" w:space="0" w:color="auto"/>
        <w:bottom w:val="none" w:sz="0" w:space="0" w:color="auto"/>
        <w:right w:val="none" w:sz="0" w:space="0" w:color="auto"/>
      </w:divBdr>
    </w:div>
    <w:div w:id="97917565">
      <w:bodyDiv w:val="1"/>
      <w:marLeft w:val="0"/>
      <w:marRight w:val="0"/>
      <w:marTop w:val="0"/>
      <w:marBottom w:val="0"/>
      <w:divBdr>
        <w:top w:val="none" w:sz="0" w:space="0" w:color="auto"/>
        <w:left w:val="none" w:sz="0" w:space="0" w:color="auto"/>
        <w:bottom w:val="none" w:sz="0" w:space="0" w:color="auto"/>
        <w:right w:val="none" w:sz="0" w:space="0" w:color="auto"/>
      </w:divBdr>
    </w:div>
    <w:div w:id="233782236">
      <w:bodyDiv w:val="1"/>
      <w:marLeft w:val="0"/>
      <w:marRight w:val="0"/>
      <w:marTop w:val="0"/>
      <w:marBottom w:val="0"/>
      <w:divBdr>
        <w:top w:val="none" w:sz="0" w:space="0" w:color="auto"/>
        <w:left w:val="none" w:sz="0" w:space="0" w:color="auto"/>
        <w:bottom w:val="none" w:sz="0" w:space="0" w:color="auto"/>
        <w:right w:val="none" w:sz="0" w:space="0" w:color="auto"/>
      </w:divBdr>
    </w:div>
    <w:div w:id="353770332">
      <w:bodyDiv w:val="1"/>
      <w:marLeft w:val="0"/>
      <w:marRight w:val="0"/>
      <w:marTop w:val="0"/>
      <w:marBottom w:val="0"/>
      <w:divBdr>
        <w:top w:val="none" w:sz="0" w:space="0" w:color="auto"/>
        <w:left w:val="none" w:sz="0" w:space="0" w:color="auto"/>
        <w:bottom w:val="none" w:sz="0" w:space="0" w:color="auto"/>
        <w:right w:val="none" w:sz="0" w:space="0" w:color="auto"/>
      </w:divBdr>
    </w:div>
    <w:div w:id="393897848">
      <w:bodyDiv w:val="1"/>
      <w:marLeft w:val="0"/>
      <w:marRight w:val="0"/>
      <w:marTop w:val="0"/>
      <w:marBottom w:val="0"/>
      <w:divBdr>
        <w:top w:val="none" w:sz="0" w:space="0" w:color="auto"/>
        <w:left w:val="none" w:sz="0" w:space="0" w:color="auto"/>
        <w:bottom w:val="none" w:sz="0" w:space="0" w:color="auto"/>
        <w:right w:val="none" w:sz="0" w:space="0" w:color="auto"/>
      </w:divBdr>
    </w:div>
    <w:div w:id="486897618">
      <w:bodyDiv w:val="1"/>
      <w:marLeft w:val="0"/>
      <w:marRight w:val="0"/>
      <w:marTop w:val="0"/>
      <w:marBottom w:val="0"/>
      <w:divBdr>
        <w:top w:val="none" w:sz="0" w:space="0" w:color="auto"/>
        <w:left w:val="none" w:sz="0" w:space="0" w:color="auto"/>
        <w:bottom w:val="none" w:sz="0" w:space="0" w:color="auto"/>
        <w:right w:val="none" w:sz="0" w:space="0" w:color="auto"/>
      </w:divBdr>
    </w:div>
    <w:div w:id="573047980">
      <w:bodyDiv w:val="1"/>
      <w:marLeft w:val="0"/>
      <w:marRight w:val="0"/>
      <w:marTop w:val="0"/>
      <w:marBottom w:val="0"/>
      <w:divBdr>
        <w:top w:val="none" w:sz="0" w:space="0" w:color="auto"/>
        <w:left w:val="none" w:sz="0" w:space="0" w:color="auto"/>
        <w:bottom w:val="none" w:sz="0" w:space="0" w:color="auto"/>
        <w:right w:val="none" w:sz="0" w:space="0" w:color="auto"/>
      </w:divBdr>
    </w:div>
    <w:div w:id="699087814">
      <w:bodyDiv w:val="1"/>
      <w:marLeft w:val="0"/>
      <w:marRight w:val="0"/>
      <w:marTop w:val="0"/>
      <w:marBottom w:val="0"/>
      <w:divBdr>
        <w:top w:val="none" w:sz="0" w:space="0" w:color="auto"/>
        <w:left w:val="none" w:sz="0" w:space="0" w:color="auto"/>
        <w:bottom w:val="none" w:sz="0" w:space="0" w:color="auto"/>
        <w:right w:val="none" w:sz="0" w:space="0" w:color="auto"/>
      </w:divBdr>
    </w:div>
    <w:div w:id="797576683">
      <w:bodyDiv w:val="1"/>
      <w:marLeft w:val="0"/>
      <w:marRight w:val="0"/>
      <w:marTop w:val="0"/>
      <w:marBottom w:val="0"/>
      <w:divBdr>
        <w:top w:val="none" w:sz="0" w:space="0" w:color="auto"/>
        <w:left w:val="none" w:sz="0" w:space="0" w:color="auto"/>
        <w:bottom w:val="none" w:sz="0" w:space="0" w:color="auto"/>
        <w:right w:val="none" w:sz="0" w:space="0" w:color="auto"/>
      </w:divBdr>
      <w:divsChild>
        <w:div w:id="942876858">
          <w:marLeft w:val="0"/>
          <w:marRight w:val="0"/>
          <w:marTop w:val="0"/>
          <w:marBottom w:val="0"/>
          <w:divBdr>
            <w:top w:val="none" w:sz="0" w:space="0" w:color="auto"/>
            <w:left w:val="none" w:sz="0" w:space="0" w:color="auto"/>
            <w:bottom w:val="none" w:sz="0" w:space="0" w:color="auto"/>
            <w:right w:val="none" w:sz="0" w:space="0" w:color="auto"/>
          </w:divBdr>
        </w:div>
      </w:divsChild>
    </w:div>
    <w:div w:id="948007679">
      <w:bodyDiv w:val="1"/>
      <w:marLeft w:val="0"/>
      <w:marRight w:val="0"/>
      <w:marTop w:val="0"/>
      <w:marBottom w:val="0"/>
      <w:divBdr>
        <w:top w:val="none" w:sz="0" w:space="0" w:color="auto"/>
        <w:left w:val="none" w:sz="0" w:space="0" w:color="auto"/>
        <w:bottom w:val="none" w:sz="0" w:space="0" w:color="auto"/>
        <w:right w:val="none" w:sz="0" w:space="0" w:color="auto"/>
      </w:divBdr>
    </w:div>
    <w:div w:id="1119766010">
      <w:bodyDiv w:val="1"/>
      <w:marLeft w:val="0"/>
      <w:marRight w:val="0"/>
      <w:marTop w:val="0"/>
      <w:marBottom w:val="0"/>
      <w:divBdr>
        <w:top w:val="none" w:sz="0" w:space="0" w:color="auto"/>
        <w:left w:val="none" w:sz="0" w:space="0" w:color="auto"/>
        <w:bottom w:val="none" w:sz="0" w:space="0" w:color="auto"/>
        <w:right w:val="none" w:sz="0" w:space="0" w:color="auto"/>
      </w:divBdr>
    </w:div>
    <w:div w:id="1193301793">
      <w:bodyDiv w:val="1"/>
      <w:marLeft w:val="0"/>
      <w:marRight w:val="0"/>
      <w:marTop w:val="0"/>
      <w:marBottom w:val="0"/>
      <w:divBdr>
        <w:top w:val="none" w:sz="0" w:space="0" w:color="auto"/>
        <w:left w:val="none" w:sz="0" w:space="0" w:color="auto"/>
        <w:bottom w:val="none" w:sz="0" w:space="0" w:color="auto"/>
        <w:right w:val="none" w:sz="0" w:space="0" w:color="auto"/>
      </w:divBdr>
    </w:div>
    <w:div w:id="1267956827">
      <w:bodyDiv w:val="1"/>
      <w:marLeft w:val="0"/>
      <w:marRight w:val="0"/>
      <w:marTop w:val="0"/>
      <w:marBottom w:val="0"/>
      <w:divBdr>
        <w:top w:val="none" w:sz="0" w:space="0" w:color="auto"/>
        <w:left w:val="none" w:sz="0" w:space="0" w:color="auto"/>
        <w:bottom w:val="none" w:sz="0" w:space="0" w:color="auto"/>
        <w:right w:val="none" w:sz="0" w:space="0" w:color="auto"/>
      </w:divBdr>
    </w:div>
    <w:div w:id="1357190777">
      <w:bodyDiv w:val="1"/>
      <w:marLeft w:val="0"/>
      <w:marRight w:val="0"/>
      <w:marTop w:val="0"/>
      <w:marBottom w:val="0"/>
      <w:divBdr>
        <w:top w:val="none" w:sz="0" w:space="0" w:color="auto"/>
        <w:left w:val="none" w:sz="0" w:space="0" w:color="auto"/>
        <w:bottom w:val="none" w:sz="0" w:space="0" w:color="auto"/>
        <w:right w:val="none" w:sz="0" w:space="0" w:color="auto"/>
      </w:divBdr>
    </w:div>
    <w:div w:id="1472402952">
      <w:bodyDiv w:val="1"/>
      <w:marLeft w:val="0"/>
      <w:marRight w:val="0"/>
      <w:marTop w:val="0"/>
      <w:marBottom w:val="0"/>
      <w:divBdr>
        <w:top w:val="none" w:sz="0" w:space="0" w:color="auto"/>
        <w:left w:val="none" w:sz="0" w:space="0" w:color="auto"/>
        <w:bottom w:val="none" w:sz="0" w:space="0" w:color="auto"/>
        <w:right w:val="none" w:sz="0" w:space="0" w:color="auto"/>
      </w:divBdr>
    </w:div>
    <w:div w:id="1580674758">
      <w:bodyDiv w:val="1"/>
      <w:marLeft w:val="0"/>
      <w:marRight w:val="0"/>
      <w:marTop w:val="0"/>
      <w:marBottom w:val="0"/>
      <w:divBdr>
        <w:top w:val="none" w:sz="0" w:space="0" w:color="auto"/>
        <w:left w:val="none" w:sz="0" w:space="0" w:color="auto"/>
        <w:bottom w:val="none" w:sz="0" w:space="0" w:color="auto"/>
        <w:right w:val="none" w:sz="0" w:space="0" w:color="auto"/>
      </w:divBdr>
    </w:div>
    <w:div w:id="1617447392">
      <w:bodyDiv w:val="1"/>
      <w:marLeft w:val="0"/>
      <w:marRight w:val="0"/>
      <w:marTop w:val="0"/>
      <w:marBottom w:val="0"/>
      <w:divBdr>
        <w:top w:val="none" w:sz="0" w:space="0" w:color="auto"/>
        <w:left w:val="none" w:sz="0" w:space="0" w:color="auto"/>
        <w:bottom w:val="none" w:sz="0" w:space="0" w:color="auto"/>
        <w:right w:val="none" w:sz="0" w:space="0" w:color="auto"/>
      </w:divBdr>
    </w:div>
    <w:div w:id="1735619053">
      <w:bodyDiv w:val="1"/>
      <w:marLeft w:val="0"/>
      <w:marRight w:val="0"/>
      <w:marTop w:val="0"/>
      <w:marBottom w:val="0"/>
      <w:divBdr>
        <w:top w:val="none" w:sz="0" w:space="0" w:color="auto"/>
        <w:left w:val="none" w:sz="0" w:space="0" w:color="auto"/>
        <w:bottom w:val="none" w:sz="0" w:space="0" w:color="auto"/>
        <w:right w:val="none" w:sz="0" w:space="0" w:color="auto"/>
      </w:divBdr>
    </w:div>
    <w:div w:id="1769766012">
      <w:bodyDiv w:val="1"/>
      <w:marLeft w:val="0"/>
      <w:marRight w:val="0"/>
      <w:marTop w:val="0"/>
      <w:marBottom w:val="0"/>
      <w:divBdr>
        <w:top w:val="none" w:sz="0" w:space="0" w:color="auto"/>
        <w:left w:val="none" w:sz="0" w:space="0" w:color="auto"/>
        <w:bottom w:val="none" w:sz="0" w:space="0" w:color="auto"/>
        <w:right w:val="none" w:sz="0" w:space="0" w:color="auto"/>
      </w:divBdr>
      <w:divsChild>
        <w:div w:id="1956669374">
          <w:marLeft w:val="0"/>
          <w:marRight w:val="0"/>
          <w:marTop w:val="0"/>
          <w:marBottom w:val="0"/>
          <w:divBdr>
            <w:top w:val="none" w:sz="0" w:space="0" w:color="auto"/>
            <w:left w:val="none" w:sz="0" w:space="0" w:color="auto"/>
            <w:bottom w:val="none" w:sz="0" w:space="0" w:color="auto"/>
            <w:right w:val="none" w:sz="0" w:space="0" w:color="auto"/>
          </w:divBdr>
        </w:div>
        <w:div w:id="2076469601">
          <w:marLeft w:val="0"/>
          <w:marRight w:val="0"/>
          <w:marTop w:val="0"/>
          <w:marBottom w:val="0"/>
          <w:divBdr>
            <w:top w:val="none" w:sz="0" w:space="0" w:color="auto"/>
            <w:left w:val="none" w:sz="0" w:space="0" w:color="auto"/>
            <w:bottom w:val="none" w:sz="0" w:space="0" w:color="auto"/>
            <w:right w:val="none" w:sz="0" w:space="0" w:color="auto"/>
          </w:divBdr>
        </w:div>
        <w:div w:id="1645158900">
          <w:marLeft w:val="0"/>
          <w:marRight w:val="0"/>
          <w:marTop w:val="0"/>
          <w:marBottom w:val="0"/>
          <w:divBdr>
            <w:top w:val="none" w:sz="0" w:space="0" w:color="auto"/>
            <w:left w:val="none" w:sz="0" w:space="0" w:color="auto"/>
            <w:bottom w:val="none" w:sz="0" w:space="0" w:color="auto"/>
            <w:right w:val="none" w:sz="0" w:space="0" w:color="auto"/>
          </w:divBdr>
        </w:div>
        <w:div w:id="381252462">
          <w:marLeft w:val="0"/>
          <w:marRight w:val="0"/>
          <w:marTop w:val="0"/>
          <w:marBottom w:val="0"/>
          <w:divBdr>
            <w:top w:val="none" w:sz="0" w:space="0" w:color="auto"/>
            <w:left w:val="none" w:sz="0" w:space="0" w:color="auto"/>
            <w:bottom w:val="none" w:sz="0" w:space="0" w:color="auto"/>
            <w:right w:val="none" w:sz="0" w:space="0" w:color="auto"/>
          </w:divBdr>
        </w:div>
        <w:div w:id="1544292873">
          <w:marLeft w:val="0"/>
          <w:marRight w:val="0"/>
          <w:marTop w:val="0"/>
          <w:marBottom w:val="0"/>
          <w:divBdr>
            <w:top w:val="none" w:sz="0" w:space="0" w:color="auto"/>
            <w:left w:val="none" w:sz="0" w:space="0" w:color="auto"/>
            <w:bottom w:val="none" w:sz="0" w:space="0" w:color="auto"/>
            <w:right w:val="none" w:sz="0" w:space="0" w:color="auto"/>
          </w:divBdr>
        </w:div>
        <w:div w:id="2091468082">
          <w:marLeft w:val="0"/>
          <w:marRight w:val="0"/>
          <w:marTop w:val="0"/>
          <w:marBottom w:val="0"/>
          <w:divBdr>
            <w:top w:val="none" w:sz="0" w:space="0" w:color="auto"/>
            <w:left w:val="none" w:sz="0" w:space="0" w:color="auto"/>
            <w:bottom w:val="none" w:sz="0" w:space="0" w:color="auto"/>
            <w:right w:val="none" w:sz="0" w:space="0" w:color="auto"/>
          </w:divBdr>
        </w:div>
        <w:div w:id="990065967">
          <w:marLeft w:val="0"/>
          <w:marRight w:val="0"/>
          <w:marTop w:val="0"/>
          <w:marBottom w:val="0"/>
          <w:divBdr>
            <w:top w:val="none" w:sz="0" w:space="0" w:color="auto"/>
            <w:left w:val="none" w:sz="0" w:space="0" w:color="auto"/>
            <w:bottom w:val="none" w:sz="0" w:space="0" w:color="auto"/>
            <w:right w:val="none" w:sz="0" w:space="0" w:color="auto"/>
          </w:divBdr>
        </w:div>
      </w:divsChild>
    </w:div>
    <w:div w:id="1891377057">
      <w:marLeft w:val="0"/>
      <w:marRight w:val="0"/>
      <w:marTop w:val="0"/>
      <w:marBottom w:val="0"/>
      <w:divBdr>
        <w:top w:val="none" w:sz="0" w:space="0" w:color="auto"/>
        <w:left w:val="none" w:sz="0" w:space="0" w:color="auto"/>
        <w:bottom w:val="none" w:sz="0" w:space="0" w:color="auto"/>
        <w:right w:val="none" w:sz="0" w:space="0" w:color="auto"/>
      </w:divBdr>
      <w:divsChild>
        <w:div w:id="1891377494">
          <w:marLeft w:val="0"/>
          <w:marRight w:val="0"/>
          <w:marTop w:val="0"/>
          <w:marBottom w:val="0"/>
          <w:divBdr>
            <w:top w:val="none" w:sz="0" w:space="0" w:color="auto"/>
            <w:left w:val="none" w:sz="0" w:space="0" w:color="auto"/>
            <w:bottom w:val="none" w:sz="0" w:space="0" w:color="auto"/>
            <w:right w:val="none" w:sz="0" w:space="0" w:color="auto"/>
          </w:divBdr>
          <w:divsChild>
            <w:div w:id="1891377654">
              <w:marLeft w:val="0"/>
              <w:marRight w:val="0"/>
              <w:marTop w:val="0"/>
              <w:marBottom w:val="0"/>
              <w:divBdr>
                <w:top w:val="none" w:sz="0" w:space="0" w:color="auto"/>
                <w:left w:val="none" w:sz="0" w:space="0" w:color="auto"/>
                <w:bottom w:val="none" w:sz="0" w:space="0" w:color="auto"/>
                <w:right w:val="none" w:sz="0" w:space="0" w:color="auto"/>
              </w:divBdr>
              <w:divsChild>
                <w:div w:id="1891377236">
                  <w:marLeft w:val="0"/>
                  <w:marRight w:val="0"/>
                  <w:marTop w:val="0"/>
                  <w:marBottom w:val="0"/>
                  <w:divBdr>
                    <w:top w:val="none" w:sz="0" w:space="0" w:color="auto"/>
                    <w:left w:val="none" w:sz="0" w:space="0" w:color="auto"/>
                    <w:bottom w:val="none" w:sz="0" w:space="0" w:color="auto"/>
                    <w:right w:val="none" w:sz="0" w:space="0" w:color="auto"/>
                  </w:divBdr>
                  <w:divsChild>
                    <w:div w:id="1891377653">
                      <w:marLeft w:val="0"/>
                      <w:marRight w:val="0"/>
                      <w:marTop w:val="0"/>
                      <w:marBottom w:val="0"/>
                      <w:divBdr>
                        <w:top w:val="none" w:sz="0" w:space="0" w:color="auto"/>
                        <w:left w:val="none" w:sz="0" w:space="0" w:color="auto"/>
                        <w:bottom w:val="none" w:sz="0" w:space="0" w:color="auto"/>
                        <w:right w:val="none" w:sz="0" w:space="0" w:color="auto"/>
                      </w:divBdr>
                      <w:divsChild>
                        <w:div w:id="1891377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1377062">
      <w:marLeft w:val="0"/>
      <w:marRight w:val="0"/>
      <w:marTop w:val="0"/>
      <w:marBottom w:val="0"/>
      <w:divBdr>
        <w:top w:val="none" w:sz="0" w:space="0" w:color="auto"/>
        <w:left w:val="none" w:sz="0" w:space="0" w:color="auto"/>
        <w:bottom w:val="none" w:sz="0" w:space="0" w:color="auto"/>
        <w:right w:val="none" w:sz="0" w:space="0" w:color="auto"/>
      </w:divBdr>
    </w:div>
    <w:div w:id="1891377065">
      <w:marLeft w:val="0"/>
      <w:marRight w:val="0"/>
      <w:marTop w:val="0"/>
      <w:marBottom w:val="0"/>
      <w:divBdr>
        <w:top w:val="none" w:sz="0" w:space="0" w:color="auto"/>
        <w:left w:val="none" w:sz="0" w:space="0" w:color="auto"/>
        <w:bottom w:val="none" w:sz="0" w:space="0" w:color="auto"/>
        <w:right w:val="none" w:sz="0" w:space="0" w:color="auto"/>
      </w:divBdr>
      <w:divsChild>
        <w:div w:id="1891377696">
          <w:marLeft w:val="0"/>
          <w:marRight w:val="0"/>
          <w:marTop w:val="0"/>
          <w:marBottom w:val="0"/>
          <w:divBdr>
            <w:top w:val="none" w:sz="0" w:space="0" w:color="auto"/>
            <w:left w:val="none" w:sz="0" w:space="0" w:color="auto"/>
            <w:bottom w:val="none" w:sz="0" w:space="0" w:color="auto"/>
            <w:right w:val="none" w:sz="0" w:space="0" w:color="auto"/>
          </w:divBdr>
          <w:divsChild>
            <w:div w:id="1891377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377067">
      <w:marLeft w:val="0"/>
      <w:marRight w:val="0"/>
      <w:marTop w:val="0"/>
      <w:marBottom w:val="0"/>
      <w:divBdr>
        <w:top w:val="none" w:sz="0" w:space="0" w:color="auto"/>
        <w:left w:val="none" w:sz="0" w:space="0" w:color="auto"/>
        <w:bottom w:val="none" w:sz="0" w:space="0" w:color="auto"/>
        <w:right w:val="none" w:sz="0" w:space="0" w:color="auto"/>
      </w:divBdr>
      <w:divsChild>
        <w:div w:id="1891377386">
          <w:marLeft w:val="0"/>
          <w:marRight w:val="0"/>
          <w:marTop w:val="0"/>
          <w:marBottom w:val="0"/>
          <w:divBdr>
            <w:top w:val="none" w:sz="0" w:space="0" w:color="auto"/>
            <w:left w:val="none" w:sz="0" w:space="0" w:color="auto"/>
            <w:bottom w:val="none" w:sz="0" w:space="0" w:color="auto"/>
            <w:right w:val="none" w:sz="0" w:space="0" w:color="auto"/>
          </w:divBdr>
          <w:divsChild>
            <w:div w:id="1891377806">
              <w:marLeft w:val="0"/>
              <w:marRight w:val="0"/>
              <w:marTop w:val="0"/>
              <w:marBottom w:val="0"/>
              <w:divBdr>
                <w:top w:val="none" w:sz="0" w:space="0" w:color="auto"/>
                <w:left w:val="none" w:sz="0" w:space="0" w:color="auto"/>
                <w:bottom w:val="none" w:sz="0" w:space="0" w:color="auto"/>
                <w:right w:val="none" w:sz="0" w:space="0" w:color="auto"/>
              </w:divBdr>
              <w:divsChild>
                <w:div w:id="1891377178">
                  <w:marLeft w:val="0"/>
                  <w:marRight w:val="0"/>
                  <w:marTop w:val="0"/>
                  <w:marBottom w:val="0"/>
                  <w:divBdr>
                    <w:top w:val="none" w:sz="0" w:space="0" w:color="auto"/>
                    <w:left w:val="none" w:sz="0" w:space="0" w:color="auto"/>
                    <w:bottom w:val="none" w:sz="0" w:space="0" w:color="auto"/>
                    <w:right w:val="none" w:sz="0" w:space="0" w:color="auto"/>
                  </w:divBdr>
                </w:div>
                <w:div w:id="189137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377419">
          <w:marLeft w:val="0"/>
          <w:marRight w:val="0"/>
          <w:marTop w:val="0"/>
          <w:marBottom w:val="192"/>
          <w:divBdr>
            <w:top w:val="none" w:sz="0" w:space="0" w:color="auto"/>
            <w:left w:val="none" w:sz="0" w:space="0" w:color="auto"/>
            <w:bottom w:val="none" w:sz="0" w:space="0" w:color="auto"/>
            <w:right w:val="none" w:sz="0" w:space="0" w:color="auto"/>
          </w:divBdr>
        </w:div>
      </w:divsChild>
    </w:div>
    <w:div w:id="1891377075">
      <w:marLeft w:val="0"/>
      <w:marRight w:val="0"/>
      <w:marTop w:val="0"/>
      <w:marBottom w:val="0"/>
      <w:divBdr>
        <w:top w:val="none" w:sz="0" w:space="0" w:color="auto"/>
        <w:left w:val="none" w:sz="0" w:space="0" w:color="auto"/>
        <w:bottom w:val="none" w:sz="0" w:space="0" w:color="auto"/>
        <w:right w:val="none" w:sz="0" w:space="0" w:color="auto"/>
      </w:divBdr>
      <w:divsChild>
        <w:div w:id="1891377562">
          <w:marLeft w:val="0"/>
          <w:marRight w:val="0"/>
          <w:marTop w:val="0"/>
          <w:marBottom w:val="0"/>
          <w:divBdr>
            <w:top w:val="none" w:sz="0" w:space="0" w:color="auto"/>
            <w:left w:val="none" w:sz="0" w:space="0" w:color="auto"/>
            <w:bottom w:val="none" w:sz="0" w:space="0" w:color="auto"/>
            <w:right w:val="none" w:sz="0" w:space="0" w:color="auto"/>
          </w:divBdr>
          <w:divsChild>
            <w:div w:id="1891377612">
              <w:marLeft w:val="0"/>
              <w:marRight w:val="0"/>
              <w:marTop w:val="0"/>
              <w:marBottom w:val="0"/>
              <w:divBdr>
                <w:top w:val="none" w:sz="0" w:space="0" w:color="auto"/>
                <w:left w:val="none" w:sz="0" w:space="0" w:color="auto"/>
                <w:bottom w:val="none" w:sz="0" w:space="0" w:color="auto"/>
                <w:right w:val="none" w:sz="0" w:space="0" w:color="auto"/>
              </w:divBdr>
              <w:divsChild>
                <w:div w:id="1891377593">
                  <w:marLeft w:val="0"/>
                  <w:marRight w:val="0"/>
                  <w:marTop w:val="0"/>
                  <w:marBottom w:val="0"/>
                  <w:divBdr>
                    <w:top w:val="none" w:sz="0" w:space="0" w:color="auto"/>
                    <w:left w:val="none" w:sz="0" w:space="0" w:color="auto"/>
                    <w:bottom w:val="none" w:sz="0" w:space="0" w:color="auto"/>
                    <w:right w:val="none" w:sz="0" w:space="0" w:color="auto"/>
                  </w:divBdr>
                  <w:divsChild>
                    <w:div w:id="1891377716">
                      <w:marLeft w:val="0"/>
                      <w:marRight w:val="0"/>
                      <w:marTop w:val="0"/>
                      <w:marBottom w:val="0"/>
                      <w:divBdr>
                        <w:top w:val="none" w:sz="0" w:space="0" w:color="auto"/>
                        <w:left w:val="none" w:sz="0" w:space="0" w:color="auto"/>
                        <w:bottom w:val="none" w:sz="0" w:space="0" w:color="auto"/>
                        <w:right w:val="none" w:sz="0" w:space="0" w:color="auto"/>
                      </w:divBdr>
                      <w:divsChild>
                        <w:div w:id="1891377269">
                          <w:marLeft w:val="0"/>
                          <w:marRight w:val="0"/>
                          <w:marTop w:val="0"/>
                          <w:marBottom w:val="0"/>
                          <w:divBdr>
                            <w:top w:val="none" w:sz="0" w:space="0" w:color="auto"/>
                            <w:left w:val="none" w:sz="0" w:space="0" w:color="auto"/>
                            <w:bottom w:val="none" w:sz="0" w:space="0" w:color="auto"/>
                            <w:right w:val="none" w:sz="0" w:space="0" w:color="auto"/>
                          </w:divBdr>
                          <w:divsChild>
                            <w:div w:id="1891377699">
                              <w:marLeft w:val="0"/>
                              <w:marRight w:val="0"/>
                              <w:marTop w:val="0"/>
                              <w:marBottom w:val="0"/>
                              <w:divBdr>
                                <w:top w:val="none" w:sz="0" w:space="0" w:color="auto"/>
                                <w:left w:val="none" w:sz="0" w:space="0" w:color="auto"/>
                                <w:bottom w:val="none" w:sz="0" w:space="0" w:color="auto"/>
                                <w:right w:val="none" w:sz="0" w:space="0" w:color="auto"/>
                              </w:divBdr>
                              <w:divsChild>
                                <w:div w:id="1891377619">
                                  <w:marLeft w:val="0"/>
                                  <w:marRight w:val="0"/>
                                  <w:marTop w:val="0"/>
                                  <w:marBottom w:val="0"/>
                                  <w:divBdr>
                                    <w:top w:val="none" w:sz="0" w:space="0" w:color="auto"/>
                                    <w:left w:val="none" w:sz="0" w:space="0" w:color="auto"/>
                                    <w:bottom w:val="none" w:sz="0" w:space="0" w:color="auto"/>
                                    <w:right w:val="none" w:sz="0" w:space="0" w:color="auto"/>
                                  </w:divBdr>
                                  <w:divsChild>
                                    <w:div w:id="1891377090">
                                      <w:marLeft w:val="0"/>
                                      <w:marRight w:val="0"/>
                                      <w:marTop w:val="0"/>
                                      <w:marBottom w:val="0"/>
                                      <w:divBdr>
                                        <w:top w:val="none" w:sz="0" w:space="0" w:color="auto"/>
                                        <w:left w:val="none" w:sz="0" w:space="0" w:color="auto"/>
                                        <w:bottom w:val="none" w:sz="0" w:space="0" w:color="auto"/>
                                        <w:right w:val="none" w:sz="0" w:space="0" w:color="auto"/>
                                      </w:divBdr>
                                    </w:div>
                                    <w:div w:id="1891377107">
                                      <w:marLeft w:val="0"/>
                                      <w:marRight w:val="0"/>
                                      <w:marTop w:val="0"/>
                                      <w:marBottom w:val="0"/>
                                      <w:divBdr>
                                        <w:top w:val="none" w:sz="0" w:space="0" w:color="auto"/>
                                        <w:left w:val="none" w:sz="0" w:space="0" w:color="auto"/>
                                        <w:bottom w:val="none" w:sz="0" w:space="0" w:color="auto"/>
                                        <w:right w:val="none" w:sz="0" w:space="0" w:color="auto"/>
                                      </w:divBdr>
                                    </w:div>
                                    <w:div w:id="1891377362">
                                      <w:marLeft w:val="0"/>
                                      <w:marRight w:val="0"/>
                                      <w:marTop w:val="0"/>
                                      <w:marBottom w:val="0"/>
                                      <w:divBdr>
                                        <w:top w:val="none" w:sz="0" w:space="0" w:color="auto"/>
                                        <w:left w:val="none" w:sz="0" w:space="0" w:color="auto"/>
                                        <w:bottom w:val="none" w:sz="0" w:space="0" w:color="auto"/>
                                        <w:right w:val="none" w:sz="0" w:space="0" w:color="auto"/>
                                      </w:divBdr>
                                    </w:div>
                                    <w:div w:id="189137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1377076">
      <w:marLeft w:val="0"/>
      <w:marRight w:val="0"/>
      <w:marTop w:val="0"/>
      <w:marBottom w:val="0"/>
      <w:divBdr>
        <w:top w:val="none" w:sz="0" w:space="0" w:color="auto"/>
        <w:left w:val="none" w:sz="0" w:space="0" w:color="auto"/>
        <w:bottom w:val="none" w:sz="0" w:space="0" w:color="auto"/>
        <w:right w:val="none" w:sz="0" w:space="0" w:color="auto"/>
      </w:divBdr>
      <w:divsChild>
        <w:div w:id="1891377425">
          <w:marLeft w:val="0"/>
          <w:marRight w:val="0"/>
          <w:marTop w:val="0"/>
          <w:marBottom w:val="0"/>
          <w:divBdr>
            <w:top w:val="none" w:sz="0" w:space="0" w:color="auto"/>
            <w:left w:val="none" w:sz="0" w:space="0" w:color="auto"/>
            <w:bottom w:val="none" w:sz="0" w:space="0" w:color="auto"/>
            <w:right w:val="none" w:sz="0" w:space="0" w:color="auto"/>
          </w:divBdr>
          <w:divsChild>
            <w:div w:id="1891377101">
              <w:marLeft w:val="720"/>
              <w:marRight w:val="720"/>
              <w:marTop w:val="100"/>
              <w:marBottom w:val="100"/>
              <w:divBdr>
                <w:top w:val="none" w:sz="0" w:space="0" w:color="auto"/>
                <w:left w:val="none" w:sz="0" w:space="0" w:color="auto"/>
                <w:bottom w:val="none" w:sz="0" w:space="0" w:color="auto"/>
                <w:right w:val="none" w:sz="0" w:space="0" w:color="auto"/>
              </w:divBdr>
              <w:divsChild>
                <w:div w:id="1891377396">
                  <w:marLeft w:val="0"/>
                  <w:marRight w:val="0"/>
                  <w:marTop w:val="0"/>
                  <w:marBottom w:val="0"/>
                  <w:divBdr>
                    <w:top w:val="none" w:sz="0" w:space="0" w:color="auto"/>
                    <w:left w:val="none" w:sz="0" w:space="0" w:color="auto"/>
                    <w:bottom w:val="none" w:sz="0" w:space="0" w:color="auto"/>
                    <w:right w:val="none" w:sz="0" w:space="0" w:color="auto"/>
                  </w:divBdr>
                  <w:divsChild>
                    <w:div w:id="1891377247">
                      <w:marLeft w:val="0"/>
                      <w:marRight w:val="0"/>
                      <w:marTop w:val="0"/>
                      <w:marBottom w:val="0"/>
                      <w:divBdr>
                        <w:top w:val="none" w:sz="0" w:space="0" w:color="auto"/>
                        <w:left w:val="none" w:sz="0" w:space="0" w:color="auto"/>
                        <w:bottom w:val="none" w:sz="0" w:space="0" w:color="auto"/>
                        <w:right w:val="none" w:sz="0" w:space="0" w:color="auto"/>
                      </w:divBdr>
                      <w:divsChild>
                        <w:div w:id="1891377694">
                          <w:marLeft w:val="96"/>
                          <w:marRight w:val="0"/>
                          <w:marTop w:val="0"/>
                          <w:marBottom w:val="0"/>
                          <w:divBdr>
                            <w:top w:val="none" w:sz="0" w:space="0" w:color="auto"/>
                            <w:left w:val="single" w:sz="4" w:space="6" w:color="CCCCCC"/>
                            <w:bottom w:val="none" w:sz="0" w:space="0" w:color="auto"/>
                            <w:right w:val="none" w:sz="0" w:space="0" w:color="auto"/>
                          </w:divBdr>
                          <w:divsChild>
                            <w:div w:id="1891377660">
                              <w:marLeft w:val="0"/>
                              <w:marRight w:val="0"/>
                              <w:marTop w:val="0"/>
                              <w:marBottom w:val="0"/>
                              <w:divBdr>
                                <w:top w:val="none" w:sz="0" w:space="0" w:color="auto"/>
                                <w:left w:val="none" w:sz="0" w:space="0" w:color="auto"/>
                                <w:bottom w:val="none" w:sz="0" w:space="0" w:color="auto"/>
                                <w:right w:val="none" w:sz="0" w:space="0" w:color="auto"/>
                              </w:divBdr>
                              <w:divsChild>
                                <w:div w:id="1891377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1377084">
      <w:marLeft w:val="0"/>
      <w:marRight w:val="0"/>
      <w:marTop w:val="0"/>
      <w:marBottom w:val="0"/>
      <w:divBdr>
        <w:top w:val="none" w:sz="0" w:space="0" w:color="auto"/>
        <w:left w:val="none" w:sz="0" w:space="0" w:color="auto"/>
        <w:bottom w:val="none" w:sz="0" w:space="0" w:color="auto"/>
        <w:right w:val="none" w:sz="0" w:space="0" w:color="auto"/>
      </w:divBdr>
      <w:divsChild>
        <w:div w:id="1891377383">
          <w:marLeft w:val="0"/>
          <w:marRight w:val="0"/>
          <w:marTop w:val="0"/>
          <w:marBottom w:val="0"/>
          <w:divBdr>
            <w:top w:val="none" w:sz="0" w:space="0" w:color="auto"/>
            <w:left w:val="none" w:sz="0" w:space="0" w:color="auto"/>
            <w:bottom w:val="none" w:sz="0" w:space="0" w:color="auto"/>
            <w:right w:val="none" w:sz="0" w:space="0" w:color="auto"/>
          </w:divBdr>
        </w:div>
      </w:divsChild>
    </w:div>
    <w:div w:id="1891377109">
      <w:marLeft w:val="0"/>
      <w:marRight w:val="0"/>
      <w:marTop w:val="0"/>
      <w:marBottom w:val="0"/>
      <w:divBdr>
        <w:top w:val="none" w:sz="0" w:space="0" w:color="auto"/>
        <w:left w:val="none" w:sz="0" w:space="0" w:color="auto"/>
        <w:bottom w:val="none" w:sz="0" w:space="0" w:color="auto"/>
        <w:right w:val="none" w:sz="0" w:space="0" w:color="auto"/>
      </w:divBdr>
      <w:divsChild>
        <w:div w:id="1891377138">
          <w:marLeft w:val="0"/>
          <w:marRight w:val="0"/>
          <w:marTop w:val="0"/>
          <w:marBottom w:val="0"/>
          <w:divBdr>
            <w:top w:val="none" w:sz="0" w:space="0" w:color="auto"/>
            <w:left w:val="none" w:sz="0" w:space="0" w:color="auto"/>
            <w:bottom w:val="none" w:sz="0" w:space="0" w:color="auto"/>
            <w:right w:val="none" w:sz="0" w:space="0" w:color="auto"/>
          </w:divBdr>
        </w:div>
      </w:divsChild>
    </w:div>
    <w:div w:id="1891377119">
      <w:marLeft w:val="0"/>
      <w:marRight w:val="0"/>
      <w:marTop w:val="0"/>
      <w:marBottom w:val="0"/>
      <w:divBdr>
        <w:top w:val="none" w:sz="0" w:space="0" w:color="auto"/>
        <w:left w:val="none" w:sz="0" w:space="0" w:color="auto"/>
        <w:bottom w:val="none" w:sz="0" w:space="0" w:color="auto"/>
        <w:right w:val="none" w:sz="0" w:space="0" w:color="auto"/>
      </w:divBdr>
    </w:div>
    <w:div w:id="1891377127">
      <w:marLeft w:val="0"/>
      <w:marRight w:val="0"/>
      <w:marTop w:val="0"/>
      <w:marBottom w:val="0"/>
      <w:divBdr>
        <w:top w:val="none" w:sz="0" w:space="0" w:color="auto"/>
        <w:left w:val="none" w:sz="0" w:space="0" w:color="auto"/>
        <w:bottom w:val="none" w:sz="0" w:space="0" w:color="auto"/>
        <w:right w:val="none" w:sz="0" w:space="0" w:color="auto"/>
      </w:divBdr>
      <w:divsChild>
        <w:div w:id="1891377097">
          <w:marLeft w:val="0"/>
          <w:marRight w:val="0"/>
          <w:marTop w:val="0"/>
          <w:marBottom w:val="0"/>
          <w:divBdr>
            <w:top w:val="none" w:sz="0" w:space="0" w:color="auto"/>
            <w:left w:val="none" w:sz="0" w:space="0" w:color="auto"/>
            <w:bottom w:val="none" w:sz="0" w:space="0" w:color="auto"/>
            <w:right w:val="none" w:sz="0" w:space="0" w:color="auto"/>
          </w:divBdr>
        </w:div>
        <w:div w:id="1891377118">
          <w:marLeft w:val="0"/>
          <w:marRight w:val="0"/>
          <w:marTop w:val="0"/>
          <w:marBottom w:val="0"/>
          <w:divBdr>
            <w:top w:val="none" w:sz="0" w:space="0" w:color="auto"/>
            <w:left w:val="none" w:sz="0" w:space="0" w:color="auto"/>
            <w:bottom w:val="none" w:sz="0" w:space="0" w:color="auto"/>
            <w:right w:val="none" w:sz="0" w:space="0" w:color="auto"/>
          </w:divBdr>
        </w:div>
        <w:div w:id="1891377192">
          <w:marLeft w:val="0"/>
          <w:marRight w:val="0"/>
          <w:marTop w:val="0"/>
          <w:marBottom w:val="0"/>
          <w:divBdr>
            <w:top w:val="none" w:sz="0" w:space="0" w:color="auto"/>
            <w:left w:val="none" w:sz="0" w:space="0" w:color="auto"/>
            <w:bottom w:val="none" w:sz="0" w:space="0" w:color="auto"/>
            <w:right w:val="none" w:sz="0" w:space="0" w:color="auto"/>
          </w:divBdr>
        </w:div>
        <w:div w:id="1891377315">
          <w:marLeft w:val="0"/>
          <w:marRight w:val="0"/>
          <w:marTop w:val="0"/>
          <w:marBottom w:val="0"/>
          <w:divBdr>
            <w:top w:val="none" w:sz="0" w:space="0" w:color="auto"/>
            <w:left w:val="none" w:sz="0" w:space="0" w:color="auto"/>
            <w:bottom w:val="none" w:sz="0" w:space="0" w:color="auto"/>
            <w:right w:val="none" w:sz="0" w:space="0" w:color="auto"/>
          </w:divBdr>
        </w:div>
        <w:div w:id="1891377417">
          <w:marLeft w:val="60"/>
          <w:marRight w:val="0"/>
          <w:marTop w:val="100"/>
          <w:marBottom w:val="100"/>
          <w:divBdr>
            <w:top w:val="none" w:sz="0" w:space="0" w:color="auto"/>
            <w:left w:val="single" w:sz="12" w:space="3" w:color="000000"/>
            <w:bottom w:val="none" w:sz="0" w:space="0" w:color="auto"/>
            <w:right w:val="none" w:sz="0" w:space="0" w:color="auto"/>
          </w:divBdr>
          <w:divsChild>
            <w:div w:id="1891377070">
              <w:marLeft w:val="0"/>
              <w:marRight w:val="0"/>
              <w:marTop w:val="0"/>
              <w:marBottom w:val="0"/>
              <w:divBdr>
                <w:top w:val="none" w:sz="0" w:space="0" w:color="auto"/>
                <w:left w:val="none" w:sz="0" w:space="0" w:color="auto"/>
                <w:bottom w:val="none" w:sz="0" w:space="0" w:color="auto"/>
                <w:right w:val="none" w:sz="0" w:space="0" w:color="auto"/>
              </w:divBdr>
            </w:div>
            <w:div w:id="1891377072">
              <w:marLeft w:val="0"/>
              <w:marRight w:val="0"/>
              <w:marTop w:val="0"/>
              <w:marBottom w:val="0"/>
              <w:divBdr>
                <w:top w:val="none" w:sz="0" w:space="0" w:color="auto"/>
                <w:left w:val="none" w:sz="0" w:space="0" w:color="auto"/>
                <w:bottom w:val="none" w:sz="0" w:space="0" w:color="auto"/>
                <w:right w:val="none" w:sz="0" w:space="0" w:color="auto"/>
              </w:divBdr>
            </w:div>
            <w:div w:id="1891377199">
              <w:marLeft w:val="0"/>
              <w:marRight w:val="0"/>
              <w:marTop w:val="0"/>
              <w:marBottom w:val="0"/>
              <w:divBdr>
                <w:top w:val="none" w:sz="0" w:space="0" w:color="auto"/>
                <w:left w:val="none" w:sz="0" w:space="0" w:color="auto"/>
                <w:bottom w:val="none" w:sz="0" w:space="0" w:color="auto"/>
                <w:right w:val="none" w:sz="0" w:space="0" w:color="auto"/>
              </w:divBdr>
            </w:div>
            <w:div w:id="1891377261">
              <w:marLeft w:val="0"/>
              <w:marRight w:val="0"/>
              <w:marTop w:val="0"/>
              <w:marBottom w:val="0"/>
              <w:divBdr>
                <w:top w:val="none" w:sz="0" w:space="0" w:color="auto"/>
                <w:left w:val="none" w:sz="0" w:space="0" w:color="auto"/>
                <w:bottom w:val="none" w:sz="0" w:space="0" w:color="auto"/>
                <w:right w:val="none" w:sz="0" w:space="0" w:color="auto"/>
              </w:divBdr>
            </w:div>
            <w:div w:id="1891377304">
              <w:marLeft w:val="0"/>
              <w:marRight w:val="0"/>
              <w:marTop w:val="0"/>
              <w:marBottom w:val="0"/>
              <w:divBdr>
                <w:top w:val="none" w:sz="0" w:space="0" w:color="auto"/>
                <w:left w:val="none" w:sz="0" w:space="0" w:color="auto"/>
                <w:bottom w:val="none" w:sz="0" w:space="0" w:color="auto"/>
                <w:right w:val="none" w:sz="0" w:space="0" w:color="auto"/>
              </w:divBdr>
            </w:div>
            <w:div w:id="1891377335">
              <w:marLeft w:val="0"/>
              <w:marRight w:val="0"/>
              <w:marTop w:val="0"/>
              <w:marBottom w:val="0"/>
              <w:divBdr>
                <w:top w:val="none" w:sz="0" w:space="0" w:color="auto"/>
                <w:left w:val="none" w:sz="0" w:space="0" w:color="auto"/>
                <w:bottom w:val="none" w:sz="0" w:space="0" w:color="auto"/>
                <w:right w:val="none" w:sz="0" w:space="0" w:color="auto"/>
              </w:divBdr>
            </w:div>
            <w:div w:id="1891377390">
              <w:marLeft w:val="0"/>
              <w:marRight w:val="0"/>
              <w:marTop w:val="0"/>
              <w:marBottom w:val="0"/>
              <w:divBdr>
                <w:top w:val="none" w:sz="0" w:space="0" w:color="auto"/>
                <w:left w:val="none" w:sz="0" w:space="0" w:color="auto"/>
                <w:bottom w:val="none" w:sz="0" w:space="0" w:color="auto"/>
                <w:right w:val="none" w:sz="0" w:space="0" w:color="auto"/>
              </w:divBdr>
            </w:div>
            <w:div w:id="1891377391">
              <w:marLeft w:val="0"/>
              <w:marRight w:val="0"/>
              <w:marTop w:val="0"/>
              <w:marBottom w:val="0"/>
              <w:divBdr>
                <w:top w:val="none" w:sz="0" w:space="0" w:color="auto"/>
                <w:left w:val="none" w:sz="0" w:space="0" w:color="auto"/>
                <w:bottom w:val="none" w:sz="0" w:space="0" w:color="auto"/>
                <w:right w:val="none" w:sz="0" w:space="0" w:color="auto"/>
              </w:divBdr>
            </w:div>
            <w:div w:id="1891377435">
              <w:marLeft w:val="0"/>
              <w:marRight w:val="0"/>
              <w:marTop w:val="0"/>
              <w:marBottom w:val="0"/>
              <w:divBdr>
                <w:top w:val="none" w:sz="0" w:space="0" w:color="auto"/>
                <w:left w:val="none" w:sz="0" w:space="0" w:color="auto"/>
                <w:bottom w:val="none" w:sz="0" w:space="0" w:color="auto"/>
                <w:right w:val="none" w:sz="0" w:space="0" w:color="auto"/>
              </w:divBdr>
            </w:div>
            <w:div w:id="1891377448">
              <w:marLeft w:val="0"/>
              <w:marRight w:val="0"/>
              <w:marTop w:val="0"/>
              <w:marBottom w:val="0"/>
              <w:divBdr>
                <w:top w:val="none" w:sz="0" w:space="0" w:color="auto"/>
                <w:left w:val="none" w:sz="0" w:space="0" w:color="auto"/>
                <w:bottom w:val="none" w:sz="0" w:space="0" w:color="auto"/>
                <w:right w:val="none" w:sz="0" w:space="0" w:color="auto"/>
              </w:divBdr>
            </w:div>
            <w:div w:id="1891377548">
              <w:marLeft w:val="60"/>
              <w:marRight w:val="0"/>
              <w:marTop w:val="100"/>
              <w:marBottom w:val="100"/>
              <w:divBdr>
                <w:top w:val="none" w:sz="0" w:space="0" w:color="auto"/>
                <w:left w:val="single" w:sz="12" w:space="3" w:color="000000"/>
                <w:bottom w:val="none" w:sz="0" w:space="0" w:color="auto"/>
                <w:right w:val="none" w:sz="0" w:space="0" w:color="auto"/>
              </w:divBdr>
              <w:divsChild>
                <w:div w:id="1891377125">
                  <w:marLeft w:val="0"/>
                  <w:marRight w:val="0"/>
                  <w:marTop w:val="0"/>
                  <w:marBottom w:val="0"/>
                  <w:divBdr>
                    <w:top w:val="none" w:sz="0" w:space="0" w:color="auto"/>
                    <w:left w:val="none" w:sz="0" w:space="0" w:color="auto"/>
                    <w:bottom w:val="none" w:sz="0" w:space="0" w:color="auto"/>
                    <w:right w:val="none" w:sz="0" w:space="0" w:color="auto"/>
                  </w:divBdr>
                  <w:divsChild>
                    <w:div w:id="1891377343">
                      <w:marLeft w:val="0"/>
                      <w:marRight w:val="0"/>
                      <w:marTop w:val="0"/>
                      <w:marBottom w:val="0"/>
                      <w:divBdr>
                        <w:top w:val="none" w:sz="0" w:space="0" w:color="auto"/>
                        <w:left w:val="none" w:sz="0" w:space="0" w:color="auto"/>
                        <w:bottom w:val="none" w:sz="0" w:space="0" w:color="auto"/>
                        <w:right w:val="none" w:sz="0" w:space="0" w:color="auto"/>
                      </w:divBdr>
                      <w:divsChild>
                        <w:div w:id="1891377771">
                          <w:marLeft w:val="0"/>
                          <w:marRight w:val="0"/>
                          <w:marTop w:val="0"/>
                          <w:marBottom w:val="0"/>
                          <w:divBdr>
                            <w:top w:val="none" w:sz="0" w:space="0" w:color="auto"/>
                            <w:left w:val="none" w:sz="0" w:space="0" w:color="auto"/>
                            <w:bottom w:val="none" w:sz="0" w:space="0" w:color="auto"/>
                            <w:right w:val="none" w:sz="0" w:space="0" w:color="auto"/>
                          </w:divBdr>
                          <w:divsChild>
                            <w:div w:id="1891377565">
                              <w:marLeft w:val="0"/>
                              <w:marRight w:val="0"/>
                              <w:marTop w:val="0"/>
                              <w:marBottom w:val="0"/>
                              <w:divBdr>
                                <w:top w:val="none" w:sz="0" w:space="0" w:color="auto"/>
                                <w:left w:val="none" w:sz="0" w:space="0" w:color="auto"/>
                                <w:bottom w:val="none" w:sz="0" w:space="0" w:color="auto"/>
                                <w:right w:val="none" w:sz="0" w:space="0" w:color="auto"/>
                              </w:divBdr>
                              <w:divsChild>
                                <w:div w:id="1891377374">
                                  <w:marLeft w:val="0"/>
                                  <w:marRight w:val="0"/>
                                  <w:marTop w:val="0"/>
                                  <w:marBottom w:val="0"/>
                                  <w:divBdr>
                                    <w:top w:val="none" w:sz="0" w:space="0" w:color="auto"/>
                                    <w:left w:val="none" w:sz="0" w:space="0" w:color="auto"/>
                                    <w:bottom w:val="none" w:sz="0" w:space="0" w:color="auto"/>
                                    <w:right w:val="none" w:sz="0" w:space="0" w:color="auto"/>
                                  </w:divBdr>
                                  <w:divsChild>
                                    <w:div w:id="1891377114">
                                      <w:marLeft w:val="0"/>
                                      <w:marRight w:val="0"/>
                                      <w:marTop w:val="0"/>
                                      <w:marBottom w:val="0"/>
                                      <w:divBdr>
                                        <w:top w:val="none" w:sz="0" w:space="0" w:color="auto"/>
                                        <w:left w:val="none" w:sz="0" w:space="0" w:color="auto"/>
                                        <w:bottom w:val="none" w:sz="0" w:space="0" w:color="auto"/>
                                        <w:right w:val="none" w:sz="0" w:space="0" w:color="auto"/>
                                      </w:divBdr>
                                      <w:divsChild>
                                        <w:div w:id="1891377372">
                                          <w:marLeft w:val="0"/>
                                          <w:marRight w:val="0"/>
                                          <w:marTop w:val="0"/>
                                          <w:marBottom w:val="0"/>
                                          <w:divBdr>
                                            <w:top w:val="none" w:sz="0" w:space="0" w:color="auto"/>
                                            <w:left w:val="none" w:sz="0" w:space="0" w:color="auto"/>
                                            <w:bottom w:val="none" w:sz="0" w:space="0" w:color="auto"/>
                                            <w:right w:val="none" w:sz="0" w:space="0" w:color="auto"/>
                                          </w:divBdr>
                                          <w:divsChild>
                                            <w:div w:id="1891377540">
                                              <w:marLeft w:val="0"/>
                                              <w:marRight w:val="0"/>
                                              <w:marTop w:val="0"/>
                                              <w:marBottom w:val="0"/>
                                              <w:divBdr>
                                                <w:top w:val="none" w:sz="0" w:space="0" w:color="auto"/>
                                                <w:left w:val="none" w:sz="0" w:space="0" w:color="auto"/>
                                                <w:bottom w:val="none" w:sz="0" w:space="0" w:color="auto"/>
                                                <w:right w:val="none" w:sz="0" w:space="0" w:color="auto"/>
                                              </w:divBdr>
                                              <w:divsChild>
                                                <w:div w:id="1891377549">
                                                  <w:marLeft w:val="0"/>
                                                  <w:marRight w:val="0"/>
                                                  <w:marTop w:val="0"/>
                                                  <w:marBottom w:val="0"/>
                                                  <w:divBdr>
                                                    <w:top w:val="none" w:sz="0" w:space="0" w:color="auto"/>
                                                    <w:left w:val="none" w:sz="0" w:space="0" w:color="auto"/>
                                                    <w:bottom w:val="none" w:sz="0" w:space="0" w:color="auto"/>
                                                    <w:right w:val="none" w:sz="0" w:space="0" w:color="auto"/>
                                                  </w:divBdr>
                                                  <w:divsChild>
                                                    <w:div w:id="1891377609">
                                                      <w:marLeft w:val="0"/>
                                                      <w:marRight w:val="0"/>
                                                      <w:marTop w:val="0"/>
                                                      <w:marBottom w:val="0"/>
                                                      <w:divBdr>
                                                        <w:top w:val="none" w:sz="0" w:space="0" w:color="auto"/>
                                                        <w:left w:val="none" w:sz="0" w:space="0" w:color="auto"/>
                                                        <w:bottom w:val="none" w:sz="0" w:space="0" w:color="auto"/>
                                                        <w:right w:val="none" w:sz="0" w:space="0" w:color="auto"/>
                                                      </w:divBdr>
                                                      <w:divsChild>
                                                        <w:div w:id="1891377197">
                                                          <w:marLeft w:val="0"/>
                                                          <w:marRight w:val="0"/>
                                                          <w:marTop w:val="0"/>
                                                          <w:marBottom w:val="0"/>
                                                          <w:divBdr>
                                                            <w:top w:val="none" w:sz="0" w:space="0" w:color="auto"/>
                                                            <w:left w:val="none" w:sz="0" w:space="0" w:color="auto"/>
                                                            <w:bottom w:val="none" w:sz="0" w:space="0" w:color="auto"/>
                                                            <w:right w:val="none" w:sz="0" w:space="0" w:color="auto"/>
                                                          </w:divBdr>
                                                          <w:divsChild>
                                                            <w:div w:id="1891377216">
                                                              <w:marLeft w:val="0"/>
                                                              <w:marRight w:val="0"/>
                                                              <w:marTop w:val="0"/>
                                                              <w:marBottom w:val="0"/>
                                                              <w:divBdr>
                                                                <w:top w:val="none" w:sz="0" w:space="0" w:color="auto"/>
                                                                <w:left w:val="none" w:sz="0" w:space="0" w:color="auto"/>
                                                                <w:bottom w:val="none" w:sz="0" w:space="0" w:color="auto"/>
                                                                <w:right w:val="none" w:sz="0" w:space="0" w:color="auto"/>
                                                              </w:divBdr>
                                                              <w:divsChild>
                                                                <w:div w:id="1891377146">
                                                                  <w:marLeft w:val="0"/>
                                                                  <w:marRight w:val="0"/>
                                                                  <w:marTop w:val="0"/>
                                                                  <w:marBottom w:val="0"/>
                                                                  <w:divBdr>
                                                                    <w:top w:val="none" w:sz="0" w:space="0" w:color="auto"/>
                                                                    <w:left w:val="none" w:sz="0" w:space="0" w:color="auto"/>
                                                                    <w:bottom w:val="none" w:sz="0" w:space="0" w:color="auto"/>
                                                                    <w:right w:val="none" w:sz="0" w:space="0" w:color="auto"/>
                                                                  </w:divBdr>
                                                                  <w:divsChild>
                                                                    <w:div w:id="1891377568">
                                                                      <w:marLeft w:val="0"/>
                                                                      <w:marRight w:val="0"/>
                                                                      <w:marTop w:val="0"/>
                                                                      <w:marBottom w:val="0"/>
                                                                      <w:divBdr>
                                                                        <w:top w:val="none" w:sz="0" w:space="0" w:color="auto"/>
                                                                        <w:left w:val="none" w:sz="0" w:space="0" w:color="auto"/>
                                                                        <w:bottom w:val="none" w:sz="0" w:space="0" w:color="auto"/>
                                                                        <w:right w:val="none" w:sz="0" w:space="0" w:color="auto"/>
                                                                      </w:divBdr>
                                                                      <w:divsChild>
                                                                        <w:div w:id="1891377472">
                                                                          <w:marLeft w:val="0"/>
                                                                          <w:marRight w:val="0"/>
                                                                          <w:marTop w:val="0"/>
                                                                          <w:marBottom w:val="0"/>
                                                                          <w:divBdr>
                                                                            <w:top w:val="none" w:sz="0" w:space="0" w:color="auto"/>
                                                                            <w:left w:val="none" w:sz="0" w:space="0" w:color="auto"/>
                                                                            <w:bottom w:val="none" w:sz="0" w:space="0" w:color="auto"/>
                                                                            <w:right w:val="none" w:sz="0" w:space="0" w:color="auto"/>
                                                                          </w:divBdr>
                                                                          <w:divsChild>
                                                                            <w:div w:id="1891377137">
                                                                              <w:marLeft w:val="0"/>
                                                                              <w:marRight w:val="0"/>
                                                                              <w:marTop w:val="0"/>
                                                                              <w:marBottom w:val="0"/>
                                                                              <w:divBdr>
                                                                                <w:top w:val="none" w:sz="0" w:space="0" w:color="auto"/>
                                                                                <w:left w:val="none" w:sz="0" w:space="0" w:color="auto"/>
                                                                                <w:bottom w:val="none" w:sz="0" w:space="0" w:color="auto"/>
                                                                                <w:right w:val="none" w:sz="0" w:space="0" w:color="auto"/>
                                                                              </w:divBdr>
                                                                              <w:divsChild>
                                                                                <w:div w:id="1891377652">
                                                                                  <w:marLeft w:val="0"/>
                                                                                  <w:marRight w:val="0"/>
                                                                                  <w:marTop w:val="0"/>
                                                                                  <w:marBottom w:val="0"/>
                                                                                  <w:divBdr>
                                                                                    <w:top w:val="none" w:sz="0" w:space="0" w:color="auto"/>
                                                                                    <w:left w:val="none" w:sz="0" w:space="0" w:color="auto"/>
                                                                                    <w:bottom w:val="none" w:sz="0" w:space="0" w:color="auto"/>
                                                                                    <w:right w:val="none" w:sz="0" w:space="0" w:color="auto"/>
                                                                                  </w:divBdr>
                                                                                  <w:divsChild>
                                                                                    <w:div w:id="1891377135">
                                                                                      <w:marLeft w:val="0"/>
                                                                                      <w:marRight w:val="0"/>
                                                                                      <w:marTop w:val="0"/>
                                                                                      <w:marBottom w:val="0"/>
                                                                                      <w:divBdr>
                                                                                        <w:top w:val="none" w:sz="0" w:space="0" w:color="auto"/>
                                                                                        <w:left w:val="none" w:sz="0" w:space="0" w:color="auto"/>
                                                                                        <w:bottom w:val="none" w:sz="0" w:space="0" w:color="auto"/>
                                                                                        <w:right w:val="none" w:sz="0" w:space="0" w:color="auto"/>
                                                                                      </w:divBdr>
                                                                                      <w:divsChild>
                                                                                        <w:div w:id="1891377758">
                                                                                          <w:marLeft w:val="0"/>
                                                                                          <w:marRight w:val="0"/>
                                                                                          <w:marTop w:val="0"/>
                                                                                          <w:marBottom w:val="0"/>
                                                                                          <w:divBdr>
                                                                                            <w:top w:val="none" w:sz="0" w:space="0" w:color="auto"/>
                                                                                            <w:left w:val="none" w:sz="0" w:space="0" w:color="auto"/>
                                                                                            <w:bottom w:val="none" w:sz="0" w:space="0" w:color="auto"/>
                                                                                            <w:right w:val="none" w:sz="0" w:space="0" w:color="auto"/>
                                                                                          </w:divBdr>
                                                                                          <w:divsChild>
                                                                                            <w:div w:id="1891377332">
                                                                                              <w:marLeft w:val="0"/>
                                                                                              <w:marRight w:val="0"/>
                                                                                              <w:marTop w:val="0"/>
                                                                                              <w:marBottom w:val="0"/>
                                                                                              <w:divBdr>
                                                                                                <w:top w:val="none" w:sz="0" w:space="0" w:color="auto"/>
                                                                                                <w:left w:val="none" w:sz="0" w:space="0" w:color="auto"/>
                                                                                                <w:bottom w:val="none" w:sz="0" w:space="0" w:color="auto"/>
                                                                                                <w:right w:val="none" w:sz="0" w:space="0" w:color="auto"/>
                                                                                              </w:divBdr>
                                                                                              <w:divsChild>
                                                                                                <w:div w:id="1891377234">
                                                                                                  <w:marLeft w:val="0"/>
                                                                                                  <w:marRight w:val="0"/>
                                                                                                  <w:marTop w:val="0"/>
                                                                                                  <w:marBottom w:val="0"/>
                                                                                                  <w:divBdr>
                                                                                                    <w:top w:val="none" w:sz="0" w:space="0" w:color="auto"/>
                                                                                                    <w:left w:val="none" w:sz="0" w:space="0" w:color="auto"/>
                                                                                                    <w:bottom w:val="none" w:sz="0" w:space="0" w:color="auto"/>
                                                                                                    <w:right w:val="none" w:sz="0" w:space="0" w:color="auto"/>
                                                                                                  </w:divBdr>
                                                                                                  <w:divsChild>
                                                                                                    <w:div w:id="1891377237">
                                                                                                      <w:marLeft w:val="0"/>
                                                                                                      <w:marRight w:val="0"/>
                                                                                                      <w:marTop w:val="0"/>
                                                                                                      <w:marBottom w:val="0"/>
                                                                                                      <w:divBdr>
                                                                                                        <w:top w:val="none" w:sz="0" w:space="0" w:color="auto"/>
                                                                                                        <w:left w:val="none" w:sz="0" w:space="0" w:color="auto"/>
                                                                                                        <w:bottom w:val="none" w:sz="0" w:space="0" w:color="auto"/>
                                                                                                        <w:right w:val="none" w:sz="0" w:space="0" w:color="auto"/>
                                                                                                      </w:divBdr>
                                                                                                      <w:divsChild>
                                                                                                        <w:div w:id="1891377674">
                                                                                                          <w:marLeft w:val="0"/>
                                                                                                          <w:marRight w:val="0"/>
                                                                                                          <w:marTop w:val="0"/>
                                                                                                          <w:marBottom w:val="0"/>
                                                                                                          <w:divBdr>
                                                                                                            <w:top w:val="none" w:sz="0" w:space="0" w:color="auto"/>
                                                                                                            <w:left w:val="none" w:sz="0" w:space="0" w:color="auto"/>
                                                                                                            <w:bottom w:val="none" w:sz="0" w:space="0" w:color="auto"/>
                                                                                                            <w:right w:val="none" w:sz="0" w:space="0" w:color="auto"/>
                                                                                                          </w:divBdr>
                                                                                                          <w:divsChild>
                                                                                                            <w:div w:id="1891377445">
                                                                                                              <w:marLeft w:val="0"/>
                                                                                                              <w:marRight w:val="0"/>
                                                                                                              <w:marTop w:val="0"/>
                                                                                                              <w:marBottom w:val="0"/>
                                                                                                              <w:divBdr>
                                                                                                                <w:top w:val="none" w:sz="0" w:space="0" w:color="auto"/>
                                                                                                                <w:left w:val="none" w:sz="0" w:space="0" w:color="auto"/>
                                                                                                                <w:bottom w:val="none" w:sz="0" w:space="0" w:color="auto"/>
                                                                                                                <w:right w:val="none" w:sz="0" w:space="0" w:color="auto"/>
                                                                                                              </w:divBdr>
                                                                                                              <w:divsChild>
                                                                                                                <w:div w:id="1891377188">
                                                                                                                  <w:marLeft w:val="0"/>
                                                                                                                  <w:marRight w:val="0"/>
                                                                                                                  <w:marTop w:val="0"/>
                                                                                                                  <w:marBottom w:val="0"/>
                                                                                                                  <w:divBdr>
                                                                                                                    <w:top w:val="none" w:sz="0" w:space="0" w:color="auto"/>
                                                                                                                    <w:left w:val="none" w:sz="0" w:space="0" w:color="auto"/>
                                                                                                                    <w:bottom w:val="none" w:sz="0" w:space="0" w:color="auto"/>
                                                                                                                    <w:right w:val="none" w:sz="0" w:space="0" w:color="auto"/>
                                                                                                                  </w:divBdr>
                                                                                                                  <w:divsChild>
                                                                                                                    <w:div w:id="1891377404">
                                                                                                                      <w:marLeft w:val="0"/>
                                                                                                                      <w:marRight w:val="0"/>
                                                                                                                      <w:marTop w:val="0"/>
                                                                                                                      <w:marBottom w:val="0"/>
                                                                                                                      <w:divBdr>
                                                                                                                        <w:top w:val="none" w:sz="0" w:space="0" w:color="auto"/>
                                                                                                                        <w:left w:val="none" w:sz="0" w:space="0" w:color="auto"/>
                                                                                                                        <w:bottom w:val="none" w:sz="0" w:space="0" w:color="auto"/>
                                                                                                                        <w:right w:val="none" w:sz="0" w:space="0" w:color="auto"/>
                                                                                                                      </w:divBdr>
                                                                                                                      <w:divsChild>
                                                                                                                        <w:div w:id="1891377139">
                                                                                                                          <w:marLeft w:val="0"/>
                                                                                                                          <w:marRight w:val="0"/>
                                                                                                                          <w:marTop w:val="0"/>
                                                                                                                          <w:marBottom w:val="0"/>
                                                                                                                          <w:divBdr>
                                                                                                                            <w:top w:val="none" w:sz="0" w:space="0" w:color="auto"/>
                                                                                                                            <w:left w:val="none" w:sz="0" w:space="0" w:color="auto"/>
                                                                                                                            <w:bottom w:val="none" w:sz="0" w:space="0" w:color="auto"/>
                                                                                                                            <w:right w:val="none" w:sz="0" w:space="0" w:color="auto"/>
                                                                                                                          </w:divBdr>
                                                                                                                          <w:divsChild>
                                                                                                                            <w:div w:id="1891377422">
                                                                                                                              <w:marLeft w:val="0"/>
                                                                                                                              <w:marRight w:val="0"/>
                                                                                                                              <w:marTop w:val="0"/>
                                                                                                                              <w:marBottom w:val="0"/>
                                                                                                                              <w:divBdr>
                                                                                                                                <w:top w:val="none" w:sz="0" w:space="0" w:color="auto"/>
                                                                                                                                <w:left w:val="none" w:sz="0" w:space="0" w:color="auto"/>
                                                                                                                                <w:bottom w:val="none" w:sz="0" w:space="0" w:color="auto"/>
                                                                                                                                <w:right w:val="none" w:sz="0" w:space="0" w:color="auto"/>
                                                                                                                              </w:divBdr>
                                                                                                                              <w:divsChild>
                                                                                                                                <w:div w:id="1891377710">
                                                                                                                                  <w:marLeft w:val="0"/>
                                                                                                                                  <w:marRight w:val="0"/>
                                                                                                                                  <w:marTop w:val="0"/>
                                                                                                                                  <w:marBottom w:val="0"/>
                                                                                                                                  <w:divBdr>
                                                                                                                                    <w:top w:val="none" w:sz="0" w:space="0" w:color="auto"/>
                                                                                                                                    <w:left w:val="none" w:sz="0" w:space="0" w:color="auto"/>
                                                                                                                                    <w:bottom w:val="none" w:sz="0" w:space="0" w:color="auto"/>
                                                                                                                                    <w:right w:val="none" w:sz="0" w:space="0" w:color="auto"/>
                                                                                                                                  </w:divBdr>
                                                                                                                                  <w:divsChild>
                                                                                                                                    <w:div w:id="1891377600">
                                                                                                                                      <w:marLeft w:val="0"/>
                                                                                                                                      <w:marRight w:val="0"/>
                                                                                                                                      <w:marTop w:val="0"/>
                                                                                                                                      <w:marBottom w:val="0"/>
                                                                                                                                      <w:divBdr>
                                                                                                                                        <w:top w:val="none" w:sz="0" w:space="0" w:color="auto"/>
                                                                                                                                        <w:left w:val="none" w:sz="0" w:space="0" w:color="auto"/>
                                                                                                                                        <w:bottom w:val="none" w:sz="0" w:space="0" w:color="auto"/>
                                                                                                                                        <w:right w:val="none" w:sz="0" w:space="0" w:color="auto"/>
                                                                                                                                      </w:divBdr>
                                                                                                                                      <w:divsChild>
                                                                                                                                        <w:div w:id="1891377165">
                                                                                                                                          <w:marLeft w:val="0"/>
                                                                                                                                          <w:marRight w:val="0"/>
                                                                                                                                          <w:marTop w:val="0"/>
                                                                                                                                          <w:marBottom w:val="0"/>
                                                                                                                                          <w:divBdr>
                                                                                                                                            <w:top w:val="none" w:sz="0" w:space="0" w:color="auto"/>
                                                                                                                                            <w:left w:val="none" w:sz="0" w:space="0" w:color="auto"/>
                                                                                                                                            <w:bottom w:val="none" w:sz="0" w:space="0" w:color="auto"/>
                                                                                                                                            <w:right w:val="none" w:sz="0" w:space="0" w:color="auto"/>
                                                                                                                                          </w:divBdr>
                                                                                                                                          <w:divsChild>
                                                                                                                                            <w:div w:id="1891377675">
                                                                                                                                              <w:marLeft w:val="0"/>
                                                                                                                                              <w:marRight w:val="0"/>
                                                                                                                                              <w:marTop w:val="0"/>
                                                                                                                                              <w:marBottom w:val="0"/>
                                                                                                                                              <w:divBdr>
                                                                                                                                                <w:top w:val="none" w:sz="0" w:space="0" w:color="auto"/>
                                                                                                                                                <w:left w:val="none" w:sz="0" w:space="0" w:color="auto"/>
                                                                                                                                                <w:bottom w:val="none" w:sz="0" w:space="0" w:color="auto"/>
                                                                                                                                                <w:right w:val="none" w:sz="0" w:space="0" w:color="auto"/>
                                                                                                                                              </w:divBdr>
                                                                                                                                              <w:divsChild>
                                                                                                                                                <w:div w:id="1891377459">
                                                                                                                                                  <w:marLeft w:val="0"/>
                                                                                                                                                  <w:marRight w:val="0"/>
                                                                                                                                                  <w:marTop w:val="0"/>
                                                                                                                                                  <w:marBottom w:val="0"/>
                                                                                                                                                  <w:divBdr>
                                                                                                                                                    <w:top w:val="none" w:sz="0" w:space="0" w:color="auto"/>
                                                                                                                                                    <w:left w:val="none" w:sz="0" w:space="0" w:color="auto"/>
                                                                                                                                                    <w:bottom w:val="none" w:sz="0" w:space="0" w:color="auto"/>
                                                                                                                                                    <w:right w:val="none" w:sz="0" w:space="0" w:color="auto"/>
                                                                                                                                                  </w:divBdr>
                                                                                                                                                  <w:divsChild>
                                                                                                                                                    <w:div w:id="1891377074">
                                                                                                                                                      <w:marLeft w:val="0"/>
                                                                                                                                                      <w:marRight w:val="0"/>
                                                                                                                                                      <w:marTop w:val="0"/>
                                                                                                                                                      <w:marBottom w:val="0"/>
                                                                                                                                                      <w:divBdr>
                                                                                                                                                        <w:top w:val="none" w:sz="0" w:space="0" w:color="auto"/>
                                                                                                                                                        <w:left w:val="none" w:sz="0" w:space="0" w:color="auto"/>
                                                                                                                                                        <w:bottom w:val="none" w:sz="0" w:space="0" w:color="auto"/>
                                                                                                                                                        <w:right w:val="none" w:sz="0" w:space="0" w:color="auto"/>
                                                                                                                                                      </w:divBdr>
                                                                                                                                                      <w:divsChild>
                                                                                                                                                        <w:div w:id="1891377684">
                                                                                                                                                          <w:marLeft w:val="0"/>
                                                                                                                                                          <w:marRight w:val="0"/>
                                                                                                                                                          <w:marTop w:val="0"/>
                                                                                                                                                          <w:marBottom w:val="0"/>
                                                                                                                                                          <w:divBdr>
                                                                                                                                                            <w:top w:val="none" w:sz="0" w:space="0" w:color="auto"/>
                                                                                                                                                            <w:left w:val="none" w:sz="0" w:space="0" w:color="auto"/>
                                                                                                                                                            <w:bottom w:val="none" w:sz="0" w:space="0" w:color="auto"/>
                                                                                                                                                            <w:right w:val="none" w:sz="0" w:space="0" w:color="auto"/>
                                                                                                                                                          </w:divBdr>
                                                                                                                                                          <w:divsChild>
                                                                                                                                                            <w:div w:id="1891377355">
                                                                                                                                                              <w:marLeft w:val="0"/>
                                                                                                                                                              <w:marRight w:val="0"/>
                                                                                                                                                              <w:marTop w:val="0"/>
                                                                                                                                                              <w:marBottom w:val="0"/>
                                                                                                                                                              <w:divBdr>
                                                                                                                                                                <w:top w:val="none" w:sz="0" w:space="0" w:color="auto"/>
                                                                                                                                                                <w:left w:val="none" w:sz="0" w:space="0" w:color="auto"/>
                                                                                                                                                                <w:bottom w:val="none" w:sz="0" w:space="0" w:color="auto"/>
                                                                                                                                                                <w:right w:val="none" w:sz="0" w:space="0" w:color="auto"/>
                                                                                                                                                              </w:divBdr>
                                                                                                                                                              <w:divsChild>
                                                                                                                                                                <w:div w:id="1891377367">
                                                                                                                                                                  <w:marLeft w:val="0"/>
                                                                                                                                                                  <w:marRight w:val="0"/>
                                                                                                                                                                  <w:marTop w:val="0"/>
                                                                                                                                                                  <w:marBottom w:val="0"/>
                                                                                                                                                                  <w:divBdr>
                                                                                                                                                                    <w:top w:val="none" w:sz="0" w:space="0" w:color="auto"/>
                                                                                                                                                                    <w:left w:val="none" w:sz="0" w:space="0" w:color="auto"/>
                                                                                                                                                                    <w:bottom w:val="none" w:sz="0" w:space="0" w:color="auto"/>
                                                                                                                                                                    <w:right w:val="none" w:sz="0" w:space="0" w:color="auto"/>
                                                                                                                                                                  </w:divBdr>
                                                                                                                                                                  <w:divsChild>
                                                                                                                                                                    <w:div w:id="1891377566">
                                                                                                                                                                      <w:marLeft w:val="0"/>
                                                                                                                                                                      <w:marRight w:val="0"/>
                                                                                                                                                                      <w:marTop w:val="0"/>
                                                                                                                                                                      <w:marBottom w:val="0"/>
                                                                                                                                                                      <w:divBdr>
                                                                                                                                                                        <w:top w:val="none" w:sz="0" w:space="0" w:color="auto"/>
                                                                                                                                                                        <w:left w:val="none" w:sz="0" w:space="0" w:color="auto"/>
                                                                                                                                                                        <w:bottom w:val="none" w:sz="0" w:space="0" w:color="auto"/>
                                                                                                                                                                        <w:right w:val="none" w:sz="0" w:space="0" w:color="auto"/>
                                                                                                                                                                      </w:divBdr>
                                                                                                                                                                      <w:divsChild>
                                                                                                                                                                        <w:div w:id="1891377368">
                                                                                                                                                                          <w:marLeft w:val="0"/>
                                                                                                                                                                          <w:marRight w:val="0"/>
                                                                                                                                                                          <w:marTop w:val="0"/>
                                                                                                                                                                          <w:marBottom w:val="0"/>
                                                                                                                                                                          <w:divBdr>
                                                                                                                                                                            <w:top w:val="none" w:sz="0" w:space="0" w:color="auto"/>
                                                                                                                                                                            <w:left w:val="none" w:sz="0" w:space="0" w:color="auto"/>
                                                                                                                                                                            <w:bottom w:val="none" w:sz="0" w:space="0" w:color="auto"/>
                                                                                                                                                                            <w:right w:val="none" w:sz="0" w:space="0" w:color="auto"/>
                                                                                                                                                                          </w:divBdr>
                                                                                                                                                                          <w:divsChild>
                                                                                                                                                                            <w:div w:id="1891377678">
                                                                                                                                                                              <w:marLeft w:val="0"/>
                                                                                                                                                                              <w:marRight w:val="0"/>
                                                                                                                                                                              <w:marTop w:val="0"/>
                                                                                                                                                                              <w:marBottom w:val="0"/>
                                                                                                                                                                              <w:divBdr>
                                                                                                                                                                                <w:top w:val="none" w:sz="0" w:space="0" w:color="auto"/>
                                                                                                                                                                                <w:left w:val="none" w:sz="0" w:space="0" w:color="auto"/>
                                                                                                                                                                                <w:bottom w:val="none" w:sz="0" w:space="0" w:color="auto"/>
                                                                                                                                                                                <w:right w:val="none" w:sz="0" w:space="0" w:color="auto"/>
                                                                                                                                                                              </w:divBdr>
                                                                                                                                                                              <w:divsChild>
                                                                                                                                                                                <w:div w:id="1891377094">
                                                                                                                                                                                  <w:marLeft w:val="0"/>
                                                                                                                                                                                  <w:marRight w:val="0"/>
                                                                                                                                                                                  <w:marTop w:val="0"/>
                                                                                                                                                                                  <w:marBottom w:val="0"/>
                                                                                                                                                                                  <w:divBdr>
                                                                                                                                                                                    <w:top w:val="none" w:sz="0" w:space="0" w:color="auto"/>
                                                                                                                                                                                    <w:left w:val="none" w:sz="0" w:space="0" w:color="auto"/>
                                                                                                                                                                                    <w:bottom w:val="none" w:sz="0" w:space="0" w:color="auto"/>
                                                                                                                                                                                    <w:right w:val="none" w:sz="0" w:space="0" w:color="auto"/>
                                                                                                                                                                                  </w:divBdr>
                                                                                                                                                                                  <w:divsChild>
                                                                                                                                                                                    <w:div w:id="1891377205">
                                                                                                                                                                                      <w:marLeft w:val="0"/>
                                                                                                                                                                                      <w:marRight w:val="0"/>
                                                                                                                                                                                      <w:marTop w:val="0"/>
                                                                                                                                                                                      <w:marBottom w:val="0"/>
                                                                                                                                                                                      <w:divBdr>
                                                                                                                                                                                        <w:top w:val="none" w:sz="0" w:space="0" w:color="auto"/>
                                                                                                                                                                                        <w:left w:val="none" w:sz="0" w:space="0" w:color="auto"/>
                                                                                                                                                                                        <w:bottom w:val="none" w:sz="0" w:space="0" w:color="auto"/>
                                                                                                                                                                                        <w:right w:val="none" w:sz="0" w:space="0" w:color="auto"/>
                                                                                                                                                                                      </w:divBdr>
                                                                                                                                                                                      <w:divsChild>
                                                                                                                                                                                        <w:div w:id="1891377728">
                                                                                                                                                                                          <w:marLeft w:val="0"/>
                                                                                                                                                                                          <w:marRight w:val="0"/>
                                                                                                                                                                                          <w:marTop w:val="0"/>
                                                                                                                                                                                          <w:marBottom w:val="0"/>
                                                                                                                                                                                          <w:divBdr>
                                                                                                                                                                                            <w:top w:val="none" w:sz="0" w:space="0" w:color="auto"/>
                                                                                                                                                                                            <w:left w:val="none" w:sz="0" w:space="0" w:color="auto"/>
                                                                                                                                                                                            <w:bottom w:val="none" w:sz="0" w:space="0" w:color="auto"/>
                                                                                                                                                                                            <w:right w:val="none" w:sz="0" w:space="0" w:color="auto"/>
                                                                                                                                                                                          </w:divBdr>
                                                                                                                                                                                          <w:divsChild>
                                                                                                                                                                                            <w:div w:id="1891377157">
                                                                                                                                                                                              <w:marLeft w:val="0"/>
                                                                                                                                                                                              <w:marRight w:val="0"/>
                                                                                                                                                                                              <w:marTop w:val="0"/>
                                                                                                                                                                                              <w:marBottom w:val="0"/>
                                                                                                                                                                                              <w:divBdr>
                                                                                                                                                                                                <w:top w:val="none" w:sz="0" w:space="0" w:color="auto"/>
                                                                                                                                                                                                <w:left w:val="none" w:sz="0" w:space="0" w:color="auto"/>
                                                                                                                                                                                                <w:bottom w:val="none" w:sz="0" w:space="0" w:color="auto"/>
                                                                                                                                                                                                <w:right w:val="none" w:sz="0" w:space="0" w:color="auto"/>
                                                                                                                                                                                              </w:divBdr>
                                                                                                                                                                                              <w:divsChild>
                                                                                                                                                                                                <w:div w:id="1891377783">
                                                                                                                                                                                                  <w:marLeft w:val="0"/>
                                                                                                                                                                                                  <w:marRight w:val="0"/>
                                                                                                                                                                                                  <w:marTop w:val="0"/>
                                                                                                                                                                                                  <w:marBottom w:val="0"/>
                                                                                                                                                                                                  <w:divBdr>
                                                                                                                                                                                                    <w:top w:val="none" w:sz="0" w:space="0" w:color="auto"/>
                                                                                                                                                                                                    <w:left w:val="none" w:sz="0" w:space="0" w:color="auto"/>
                                                                                                                                                                                                    <w:bottom w:val="none" w:sz="0" w:space="0" w:color="auto"/>
                                                                                                                                                                                                    <w:right w:val="none" w:sz="0" w:space="0" w:color="auto"/>
                                                                                                                                                                                                  </w:divBdr>
                                                                                                                                                                                                  <w:divsChild>
                                                                                                                                                                                                    <w:div w:id="1891377242">
                                                                                                                                                                                                      <w:marLeft w:val="0"/>
                                                                                                                                                                                                      <w:marRight w:val="0"/>
                                                                                                                                                                                                      <w:marTop w:val="0"/>
                                                                                                                                                                                                      <w:marBottom w:val="0"/>
                                                                                                                                                                                                      <w:divBdr>
                                                                                                                                                                                                        <w:top w:val="none" w:sz="0" w:space="0" w:color="auto"/>
                                                                                                                                                                                                        <w:left w:val="none" w:sz="0" w:space="0" w:color="auto"/>
                                                                                                                                                                                                        <w:bottom w:val="none" w:sz="0" w:space="0" w:color="auto"/>
                                                                                                                                                                                                        <w:right w:val="none" w:sz="0" w:space="0" w:color="auto"/>
                                                                                                                                                                                                      </w:divBdr>
                                                                                                                                                                                                      <w:divsChild>
                                                                                                                                                                                                        <w:div w:id="1891377126">
                                                                                                                                                                                                          <w:marLeft w:val="0"/>
                                                                                                                                                                                                          <w:marRight w:val="0"/>
                                                                                                                                                                                                          <w:marTop w:val="0"/>
                                                                                                                                                                                                          <w:marBottom w:val="0"/>
                                                                                                                                                                                                          <w:divBdr>
                                                                                                                                                                                                            <w:top w:val="none" w:sz="0" w:space="0" w:color="auto"/>
                                                                                                                                                                                                            <w:left w:val="none" w:sz="0" w:space="0" w:color="auto"/>
                                                                                                                                                                                                            <w:bottom w:val="none" w:sz="0" w:space="0" w:color="auto"/>
                                                                                                                                                                                                            <w:right w:val="none" w:sz="0" w:space="0" w:color="auto"/>
                                                                                                                                                                                                          </w:divBdr>
                                                                                                                                                                                                          <w:divsChild>
                                                                                                                                                                                                            <w:div w:id="1891377338">
                                                                                                                                                                                                              <w:marLeft w:val="0"/>
                                                                                                                                                                                                              <w:marRight w:val="0"/>
                                                                                                                                                                                                              <w:marTop w:val="0"/>
                                                                                                                                                                                                              <w:marBottom w:val="0"/>
                                                                                                                                                                                                              <w:divBdr>
                                                                                                                                                                                                                <w:top w:val="none" w:sz="0" w:space="0" w:color="auto"/>
                                                                                                                                                                                                                <w:left w:val="none" w:sz="0" w:space="0" w:color="auto"/>
                                                                                                                                                                                                                <w:bottom w:val="none" w:sz="0" w:space="0" w:color="auto"/>
                                                                                                                                                                                                                <w:right w:val="none" w:sz="0" w:space="0" w:color="auto"/>
                                                                                                                                                                                                              </w:divBdr>
                                                                                                                                                                                                              <w:divsChild>
                                                                                                                                                                                                                <w:div w:id="1891377676">
                                                                                                                                                                                                                  <w:marLeft w:val="0"/>
                                                                                                                                                                                                                  <w:marRight w:val="0"/>
                                                                                                                                                                                                                  <w:marTop w:val="0"/>
                                                                                                                                                                                                                  <w:marBottom w:val="0"/>
                                                                                                                                                                                                                  <w:divBdr>
                                                                                                                                                                                                                    <w:top w:val="none" w:sz="0" w:space="0" w:color="auto"/>
                                                                                                                                                                                                                    <w:left w:val="none" w:sz="0" w:space="0" w:color="auto"/>
                                                                                                                                                                                                                    <w:bottom w:val="none" w:sz="0" w:space="0" w:color="auto"/>
                                                                                                                                                                                                                    <w:right w:val="none" w:sz="0" w:space="0" w:color="auto"/>
                                                                                                                                                                                                                  </w:divBdr>
                                                                                                                                                                                                                  <w:divsChild>
                                                                                                                                                                                                                    <w:div w:id="1891377561">
                                                                                                                                                                                                                      <w:marLeft w:val="0"/>
                                                                                                                                                                                                                      <w:marRight w:val="0"/>
                                                                                                                                                                                                                      <w:marTop w:val="0"/>
                                                                                                                                                                                                                      <w:marBottom w:val="0"/>
                                                                                                                                                                                                                      <w:divBdr>
                                                                                                                                                                                                                        <w:top w:val="none" w:sz="0" w:space="0" w:color="auto"/>
                                                                                                                                                                                                                        <w:left w:val="none" w:sz="0" w:space="0" w:color="auto"/>
                                                                                                                                                                                                                        <w:bottom w:val="none" w:sz="0" w:space="0" w:color="auto"/>
                                                                                                                                                                                                                        <w:right w:val="none" w:sz="0" w:space="0" w:color="auto"/>
                                                                                                                                                                                                                      </w:divBdr>
                                                                                                                                                                                                                      <w:divsChild>
                                                                                                                                                                                                                        <w:div w:id="1891377229">
                                                                                                                                                                                                                          <w:marLeft w:val="0"/>
                                                                                                                                                                                                                          <w:marRight w:val="0"/>
                                                                                                                                                                                                                          <w:marTop w:val="0"/>
                                                                                                                                                                                                                          <w:marBottom w:val="0"/>
                                                                                                                                                                                                                          <w:divBdr>
                                                                                                                                                                                                                            <w:top w:val="none" w:sz="0" w:space="0" w:color="auto"/>
                                                                                                                                                                                                                            <w:left w:val="none" w:sz="0" w:space="0" w:color="auto"/>
                                                                                                                                                                                                                            <w:bottom w:val="none" w:sz="0" w:space="0" w:color="auto"/>
                                                                                                                                                                                                                            <w:right w:val="none" w:sz="0" w:space="0" w:color="auto"/>
                                                                                                                                                                                                                          </w:divBdr>
                                                                                                                                                                                                                          <w:divsChild>
                                                                                                                                                                                                                            <w:div w:id="1891377530">
                                                                                                                                                                                                                              <w:marLeft w:val="0"/>
                                                                                                                                                                                                                              <w:marRight w:val="0"/>
                                                                                                                                                                                                                              <w:marTop w:val="0"/>
                                                                                                                                                                                                                              <w:marBottom w:val="0"/>
                                                                                                                                                                                                                              <w:divBdr>
                                                                                                                                                                                                                                <w:top w:val="none" w:sz="0" w:space="0" w:color="auto"/>
                                                                                                                                                                                                                                <w:left w:val="none" w:sz="0" w:space="0" w:color="auto"/>
                                                                                                                                                                                                                                <w:bottom w:val="none" w:sz="0" w:space="0" w:color="auto"/>
                                                                                                                                                                                                                                <w:right w:val="none" w:sz="0" w:space="0" w:color="auto"/>
                                                                                                                                                                                                                              </w:divBdr>
                                                                                                                                                                                                                              <w:divsChild>
                                                                                                                                                                                                                                <w:div w:id="1891377509">
                                                                                                                                                                                                                                  <w:marLeft w:val="0"/>
                                                                                                                                                                                                                                  <w:marRight w:val="0"/>
                                                                                                                                                                                                                                  <w:marTop w:val="0"/>
                                                                                                                                                                                                                                  <w:marBottom w:val="0"/>
                                                                                                                                                                                                                                  <w:divBdr>
                                                                                                                                                                                                                                    <w:top w:val="none" w:sz="0" w:space="0" w:color="auto"/>
                                                                                                                                                                                                                                    <w:left w:val="none" w:sz="0" w:space="0" w:color="auto"/>
                                                                                                                                                                                                                                    <w:bottom w:val="none" w:sz="0" w:space="0" w:color="auto"/>
                                                                                                                                                                                                                                    <w:right w:val="none" w:sz="0" w:space="0" w:color="auto"/>
                                                                                                                                                                                                                                  </w:divBdr>
                                                                                                                                                                                                                                  <w:divsChild>
                                                                                                                                                                                                                                    <w:div w:id="1891377167">
                                                                                                                                                                                                                                      <w:marLeft w:val="0"/>
                                                                                                                                                                                                                                      <w:marRight w:val="0"/>
                                                                                                                                                                                                                                      <w:marTop w:val="0"/>
                                                                                                                                                                                                                                      <w:marBottom w:val="0"/>
                                                                                                                                                                                                                                      <w:divBdr>
                                                                                                                                                                                                                                        <w:top w:val="none" w:sz="0" w:space="0" w:color="auto"/>
                                                                                                                                                                                                                                        <w:left w:val="none" w:sz="0" w:space="0" w:color="auto"/>
                                                                                                                                                                                                                                        <w:bottom w:val="none" w:sz="0" w:space="0" w:color="auto"/>
                                                                                                                                                                                                                                        <w:right w:val="none" w:sz="0" w:space="0" w:color="auto"/>
                                                                                                                                                                                                                                      </w:divBdr>
                                                                                                                                                                                                                                      <w:divsChild>
                                                                                                                                                                                                                                        <w:div w:id="1891377337">
                                                                                                                                                                                                                                          <w:marLeft w:val="0"/>
                                                                                                                                                                                                                                          <w:marRight w:val="0"/>
                                                                                                                                                                                                                                          <w:marTop w:val="0"/>
                                                                                                                                                                                                                                          <w:marBottom w:val="0"/>
                                                                                                                                                                                                                                          <w:divBdr>
                                                                                                                                                                                                                                            <w:top w:val="none" w:sz="0" w:space="0" w:color="auto"/>
                                                                                                                                                                                                                                            <w:left w:val="none" w:sz="0" w:space="0" w:color="auto"/>
                                                                                                                                                                                                                                            <w:bottom w:val="none" w:sz="0" w:space="0" w:color="auto"/>
                                                                                                                                                                                                                                            <w:right w:val="none" w:sz="0" w:space="0" w:color="auto"/>
                                                                                                                                                                                                                                          </w:divBdr>
                                                                                                                                                                                                                                          <w:divsChild>
                                                                                                                                                                                                                                            <w:div w:id="1891377672">
                                                                                                                                                                                                                                              <w:marLeft w:val="0"/>
                                                                                                                                                                                                                                              <w:marRight w:val="0"/>
                                                                                                                                                                                                                                              <w:marTop w:val="0"/>
                                                                                                                                                                                                                                              <w:marBottom w:val="0"/>
                                                                                                                                                                                                                                              <w:divBdr>
                                                                                                                                                                                                                                                <w:top w:val="none" w:sz="0" w:space="0" w:color="auto"/>
                                                                                                                                                                                                                                                <w:left w:val="none" w:sz="0" w:space="0" w:color="auto"/>
                                                                                                                                                                                                                                                <w:bottom w:val="none" w:sz="0" w:space="0" w:color="auto"/>
                                                                                                                                                                                                                                                <w:right w:val="none" w:sz="0" w:space="0" w:color="auto"/>
                                                                                                                                                                                                                                              </w:divBdr>
                                                                                                                                                                                                                                              <w:divsChild>
                                                                                                                                                                                                                                                <w:div w:id="1891377776">
                                                                                                                                                                                                                                                  <w:marLeft w:val="0"/>
                                                                                                                                                                                                                                                  <w:marRight w:val="0"/>
                                                                                                                                                                                                                                                  <w:marTop w:val="0"/>
                                                                                                                                                                                                                                                  <w:marBottom w:val="0"/>
                                                                                                                                                                                                                                                  <w:divBdr>
                                                                                                                                                                                                                                                    <w:top w:val="none" w:sz="0" w:space="0" w:color="auto"/>
                                                                                                                                                                                                                                                    <w:left w:val="none" w:sz="0" w:space="0" w:color="auto"/>
                                                                                                                                                                                                                                                    <w:bottom w:val="none" w:sz="0" w:space="0" w:color="auto"/>
                                                                                                                                                                                                                                                    <w:right w:val="none" w:sz="0" w:space="0" w:color="auto"/>
                                                                                                                                                                                                                                                  </w:divBdr>
                                                                                                                                                                                                                                                  <w:divsChild>
                                                                                                                                                                                                                                                    <w:div w:id="1891377179">
                                                                                                                                                                                                                                                      <w:marLeft w:val="0"/>
                                                                                                                                                                                                                                                      <w:marRight w:val="0"/>
                                                                                                                                                                                                                                                      <w:marTop w:val="0"/>
                                                                                                                                                                                                                                                      <w:marBottom w:val="0"/>
                                                                                                                                                                                                                                                      <w:divBdr>
                                                                                                                                                                                                                                                        <w:top w:val="none" w:sz="0" w:space="0" w:color="auto"/>
                                                                                                                                                                                                                                                        <w:left w:val="none" w:sz="0" w:space="0" w:color="auto"/>
                                                                                                                                                                                                                                                        <w:bottom w:val="none" w:sz="0" w:space="0" w:color="auto"/>
                                                                                                                                                                                                                                                        <w:right w:val="none" w:sz="0" w:space="0" w:color="auto"/>
                                                                                                                                                                                                                                                      </w:divBdr>
                                                                                                                                                                                                                                                      <w:divsChild>
                                                                                                                                                                                                                                                        <w:div w:id="1891377341">
                                                                                                                                                                                                                                                          <w:marLeft w:val="0"/>
                                                                                                                                                                                                                                                          <w:marRight w:val="0"/>
                                                                                                                                                                                                                                                          <w:marTop w:val="0"/>
                                                                                                                                                                                                                                                          <w:marBottom w:val="0"/>
                                                                                                                                                                                                                                                          <w:divBdr>
                                                                                                                                                                                                                                                            <w:top w:val="none" w:sz="0" w:space="0" w:color="auto"/>
                                                                                                                                                                                                                                                            <w:left w:val="none" w:sz="0" w:space="0" w:color="auto"/>
                                                                                                                                                                                                                                                            <w:bottom w:val="none" w:sz="0" w:space="0" w:color="auto"/>
                                                                                                                                                                                                                                                            <w:right w:val="none" w:sz="0" w:space="0" w:color="auto"/>
                                                                                                                                                                                                                                                          </w:divBdr>
                                                                                                                                                                                                                                                          <w:divsChild>
                                                                                                                                                                                                                                                            <w:div w:id="1891377605">
                                                                                                                                                                                                                                                              <w:marLeft w:val="0"/>
                                                                                                                                                                                                                                                              <w:marRight w:val="0"/>
                                                                                                                                                                                                                                                              <w:marTop w:val="0"/>
                                                                                                                                                                                                                                                              <w:marBottom w:val="0"/>
                                                                                                                                                                                                                                                              <w:divBdr>
                                                                                                                                                                                                                                                                <w:top w:val="none" w:sz="0" w:space="0" w:color="auto"/>
                                                                                                                                                                                                                                                                <w:left w:val="none" w:sz="0" w:space="0" w:color="auto"/>
                                                                                                                                                                                                                                                                <w:bottom w:val="none" w:sz="0" w:space="0" w:color="auto"/>
                                                                                                                                                                                                                                                                <w:right w:val="none" w:sz="0" w:space="0" w:color="auto"/>
                                                                                                                                                                                                                                                              </w:divBdr>
                                                                                                                                                                                                                                                              <w:divsChild>
                                                                                                                                                                                                                                                                <w:div w:id="1891377534">
                                                                                                                                                                                                                                                                  <w:marLeft w:val="0"/>
                                                                                                                                                                                                                                                                  <w:marRight w:val="0"/>
                                                                                                                                                                                                                                                                  <w:marTop w:val="0"/>
                                                                                                                                                                                                                                                                  <w:marBottom w:val="0"/>
                                                                                                                                                                                                                                                                  <w:divBdr>
                                                                                                                                                                                                                                                                    <w:top w:val="none" w:sz="0" w:space="0" w:color="auto"/>
                                                                                                                                                                                                                                                                    <w:left w:val="none" w:sz="0" w:space="0" w:color="auto"/>
                                                                                                                                                                                                                                                                    <w:bottom w:val="none" w:sz="0" w:space="0" w:color="auto"/>
                                                                                                                                                                                                                                                                    <w:right w:val="none" w:sz="0" w:space="0" w:color="auto"/>
                                                                                                                                                                                                                                                                  </w:divBdr>
                                                                                                                                                                                                                                                                  <w:divsChild>
                                                                                                                                                                                                                                                                    <w:div w:id="1891377582">
                                                                                                                                                                                                                                                                      <w:marLeft w:val="0"/>
                                                                                                                                                                                                                                                                      <w:marRight w:val="0"/>
                                                                                                                                                                                                                                                                      <w:marTop w:val="0"/>
                                                                                                                                                                                                                                                                      <w:marBottom w:val="0"/>
                                                                                                                                                                                                                                                                      <w:divBdr>
                                                                                                                                                                                                                                                                        <w:top w:val="none" w:sz="0" w:space="0" w:color="auto"/>
                                                                                                                                                                                                                                                                        <w:left w:val="none" w:sz="0" w:space="0" w:color="auto"/>
                                                                                                                                                                                                                                                                        <w:bottom w:val="none" w:sz="0" w:space="0" w:color="auto"/>
                                                                                                                                                                                                                                                                        <w:right w:val="none" w:sz="0" w:space="0" w:color="auto"/>
                                                                                                                                                                                                                                                                      </w:divBdr>
                                                                                                                                                                                                                                                                      <w:divsChild>
                                                                                                                                                                                                                                                                        <w:div w:id="1891377481">
                                                                                                                                                                                                                                                                          <w:marLeft w:val="0"/>
                                                                                                                                                                                                                                                                          <w:marRight w:val="0"/>
                                                                                                                                                                                                                                                                          <w:marTop w:val="0"/>
                                                                                                                                                                                                                                                                          <w:marBottom w:val="0"/>
                                                                                                                                                                                                                                                                          <w:divBdr>
                                                                                                                                                                                                                                                                            <w:top w:val="none" w:sz="0" w:space="0" w:color="auto"/>
                                                                                                                                                                                                                                                                            <w:left w:val="none" w:sz="0" w:space="0" w:color="auto"/>
                                                                                                                                                                                                                                                                            <w:bottom w:val="none" w:sz="0" w:space="0" w:color="auto"/>
                                                                                                                                                                                                                                                                            <w:right w:val="none" w:sz="0" w:space="0" w:color="auto"/>
                                                                                                                                                                                                                                                                          </w:divBdr>
                                                                                                                                                                                                                                                                          <w:divsChild>
                                                                                                                                                                                                                                                                            <w:div w:id="1891377613">
                                                                                                                                                                                                                                                                              <w:marLeft w:val="0"/>
                                                                                                                                                                                                                                                                              <w:marRight w:val="0"/>
                                                                                                                                                                                                                                                                              <w:marTop w:val="0"/>
                                                                                                                                                                                                                                                                              <w:marBottom w:val="0"/>
                                                                                                                                                                                                                                                                              <w:divBdr>
                                                                                                                                                                                                                                                                                <w:top w:val="none" w:sz="0" w:space="0" w:color="auto"/>
                                                                                                                                                                                                                                                                                <w:left w:val="none" w:sz="0" w:space="0" w:color="auto"/>
                                                                                                                                                                                                                                                                                <w:bottom w:val="none" w:sz="0" w:space="0" w:color="auto"/>
                                                                                                                                                                                                                                                                                <w:right w:val="none" w:sz="0" w:space="0" w:color="auto"/>
                                                                                                                                                                                                                                                                              </w:divBdr>
                                                                                                                                                                                                                                                                              <w:divsChild>
                                                                                                                                                                                                                                                                                <w:div w:id="1891377376">
                                                                                                                                                                                                                                                                                  <w:marLeft w:val="0"/>
                                                                                                                                                                                                                                                                                  <w:marRight w:val="0"/>
                                                                                                                                                                                                                                                                                  <w:marTop w:val="0"/>
                                                                                                                                                                                                                                                                                  <w:marBottom w:val="0"/>
                                                                                                                                                                                                                                                                                  <w:divBdr>
                                                                                                                                                                                                                                                                                    <w:top w:val="none" w:sz="0" w:space="0" w:color="auto"/>
                                                                                                                                                                                                                                                                                    <w:left w:val="none" w:sz="0" w:space="0" w:color="auto"/>
                                                                                                                                                                                                                                                                                    <w:bottom w:val="none" w:sz="0" w:space="0" w:color="auto"/>
                                                                                                                                                                                                                                                                                    <w:right w:val="none" w:sz="0" w:space="0" w:color="auto"/>
                                                                                                                                                                                                                                                                                  </w:divBdr>
                                                                                                                                                                                                                                                                                  <w:divsChild>
                                                                                                                                                                                                                                                                                    <w:div w:id="1891377053">
                                                                                                                                                                                                                                                                                      <w:marLeft w:val="0"/>
                                                                                                                                                                                                                                                                                      <w:marRight w:val="0"/>
                                                                                                                                                                                                                                                                                      <w:marTop w:val="0"/>
                                                                                                                                                                                                                                                                                      <w:marBottom w:val="0"/>
                                                                                                                                                                                                                                                                                      <w:divBdr>
                                                                                                                                                                                                                                                                                        <w:top w:val="none" w:sz="0" w:space="0" w:color="auto"/>
                                                                                                                                                                                                                                                                                        <w:left w:val="none" w:sz="0" w:space="0" w:color="auto"/>
                                                                                                                                                                                                                                                                                        <w:bottom w:val="none" w:sz="0" w:space="0" w:color="auto"/>
                                                                                                                                                                                                                                                                                        <w:right w:val="none" w:sz="0" w:space="0" w:color="auto"/>
                                                                                                                                                                                                                                                                                      </w:divBdr>
                                                                                                                                                                                                                                                                                      <w:divsChild>
                                                                                                                                                                                                                                                                                        <w:div w:id="1891377746">
                                                                                                                                                                                                                                                                                          <w:marLeft w:val="0"/>
                                                                                                                                                                                                                                                                                          <w:marRight w:val="0"/>
                                                                                                                                                                                                                                                                                          <w:marTop w:val="0"/>
                                                                                                                                                                                                                                                                                          <w:marBottom w:val="0"/>
                                                                                                                                                                                                                                                                                          <w:divBdr>
                                                                                                                                                                                                                                                                                            <w:top w:val="none" w:sz="0" w:space="0" w:color="auto"/>
                                                                                                                                                                                                                                                                                            <w:left w:val="none" w:sz="0" w:space="0" w:color="auto"/>
                                                                                                                                                                                                                                                                                            <w:bottom w:val="none" w:sz="0" w:space="0" w:color="auto"/>
                                                                                                                                                                                                                                                                                            <w:right w:val="none" w:sz="0" w:space="0" w:color="auto"/>
                                                                                                                                                                                                                                                                                          </w:divBdr>
                                                                                                                                                                                                                                                                                        </w:div>
                                                                                                                                                                                                                                                                                      </w:divsChild>
                                                                                                                                                                                                                                                                                    </w:div>
                                                                                                                                                                                                                                                                                    <w:div w:id="1891377068">
                                                                                                                                                                                                                                                                                      <w:marLeft w:val="0"/>
                                                                                                                                                                                                                                                                                      <w:marRight w:val="0"/>
                                                                                                                                                                                                                                                                                      <w:marTop w:val="0"/>
                                                                                                                                                                                                                                                                                      <w:marBottom w:val="0"/>
                                                                                                                                                                                                                                                                                      <w:divBdr>
                                                                                                                                                                                                                                                                                        <w:top w:val="none" w:sz="0" w:space="0" w:color="auto"/>
                                                                                                                                                                                                                                                                                        <w:left w:val="none" w:sz="0" w:space="0" w:color="auto"/>
                                                                                                                                                                                                                                                                                        <w:bottom w:val="none" w:sz="0" w:space="0" w:color="auto"/>
                                                                                                                                                                                                                                                                                        <w:right w:val="none" w:sz="0" w:space="0" w:color="auto"/>
                                                                                                                                                                                                                                                                                      </w:divBdr>
                                                                                                                                                                                                                                                                                      <w:divsChild>
                                                                                                                                                                                                                                                                                        <w:div w:id="1891377424">
                                                                                                                                                                                                                                                                                          <w:marLeft w:val="0"/>
                                                                                                                                                                                                                                                                                          <w:marRight w:val="0"/>
                                                                                                                                                                                                                                                                                          <w:marTop w:val="0"/>
                                                                                                                                                                                                                                                                                          <w:marBottom w:val="0"/>
                                                                                                                                                                                                                                                                                          <w:divBdr>
                                                                                                                                                                                                                                                                                            <w:top w:val="none" w:sz="0" w:space="0" w:color="auto"/>
                                                                                                                                                                                                                                                                                            <w:left w:val="none" w:sz="0" w:space="0" w:color="auto"/>
                                                                                                                                                                                                                                                                                            <w:bottom w:val="none" w:sz="0" w:space="0" w:color="auto"/>
                                                                                                                                                                                                                                                                                            <w:right w:val="none" w:sz="0" w:space="0" w:color="auto"/>
                                                                                                                                                                                                                                                                                          </w:divBdr>
                                                                                                                                                                                                                                                                                        </w:div>
                                                                                                                                                                                                                                                                                      </w:divsChild>
                                                                                                                                                                                                                                                                                    </w:div>
                                                                                                                                                                                                                                                                                    <w:div w:id="1891377265">
                                                                                                                                                                                                                                                                                      <w:marLeft w:val="0"/>
                                                                                                                                                                                                                                                                                      <w:marRight w:val="0"/>
                                                                                                                                                                                                                                                                                      <w:marTop w:val="0"/>
                                                                                                                                                                                                                                                                                      <w:marBottom w:val="0"/>
                                                                                                                                                                                                                                                                                      <w:divBdr>
                                                                                                                                                                                                                                                                                        <w:top w:val="none" w:sz="0" w:space="0" w:color="auto"/>
                                                                                                                                                                                                                                                                                        <w:left w:val="none" w:sz="0" w:space="0" w:color="auto"/>
                                                                                                                                                                                                                                                                                        <w:bottom w:val="none" w:sz="0" w:space="0" w:color="auto"/>
                                                                                                                                                                                                                                                                                        <w:right w:val="none" w:sz="0" w:space="0" w:color="auto"/>
                                                                                                                                                                                                                                                                                      </w:divBdr>
                                                                                                                                                                                                                                                                                      <w:divsChild>
                                                                                                                                                                                                                                                                                        <w:div w:id="1891377442">
                                                                                                                                                                                                                                                                                          <w:marLeft w:val="0"/>
                                                                                                                                                                                                                                                                                          <w:marRight w:val="0"/>
                                                                                                                                                                                                                                                                                          <w:marTop w:val="0"/>
                                                                                                                                                                                                                                                                                          <w:marBottom w:val="0"/>
                                                                                                                                                                                                                                                                                          <w:divBdr>
                                                                                                                                                                                                                                                                                            <w:top w:val="none" w:sz="0" w:space="0" w:color="auto"/>
                                                                                                                                                                                                                                                                                            <w:left w:val="none" w:sz="0" w:space="0" w:color="auto"/>
                                                                                                                                                                                                                                                                                            <w:bottom w:val="none" w:sz="0" w:space="0" w:color="auto"/>
                                                                                                                                                                                                                                                                                            <w:right w:val="none" w:sz="0" w:space="0" w:color="auto"/>
                                                                                                                                                                                                                                                                                          </w:divBdr>
                                                                                                                                                                                                                                                                                        </w:div>
                                                                                                                                                                                                                                                                                      </w:divsChild>
                                                                                                                                                                                                                                                                                    </w:div>
                                                                                                                                                                                                                                                                                    <w:div w:id="1891377292">
                                                                                                                                                                                                                                                                                      <w:marLeft w:val="0"/>
                                                                                                                                                                                                                                                                                      <w:marRight w:val="0"/>
                                                                                                                                                                                                                                                                                      <w:marTop w:val="0"/>
                                                                                                                                                                                                                                                                                      <w:marBottom w:val="0"/>
                                                                                                                                                                                                                                                                                      <w:divBdr>
                                                                                                                                                                                                                                                                                        <w:top w:val="none" w:sz="0" w:space="0" w:color="auto"/>
                                                                                                                                                                                                                                                                                        <w:left w:val="none" w:sz="0" w:space="0" w:color="auto"/>
                                                                                                                                                                                                                                                                                        <w:bottom w:val="none" w:sz="0" w:space="0" w:color="auto"/>
                                                                                                                                                                                                                                                                                        <w:right w:val="none" w:sz="0" w:space="0" w:color="auto"/>
                                                                                                                                                                                                                                                                                      </w:divBdr>
                                                                                                                                                                                                                                                                                      <w:divsChild>
                                                                                                                                                                                                                                                                                        <w:div w:id="1891377764">
                                                                                                                                                                                                                                                                                          <w:marLeft w:val="0"/>
                                                                                                                                                                                                                                                                                          <w:marRight w:val="0"/>
                                                                                                                                                                                                                                                                                          <w:marTop w:val="0"/>
                                                                                                                                                                                                                                                                                          <w:marBottom w:val="0"/>
                                                                                                                                                                                                                                                                                          <w:divBdr>
                                                                                                                                                                                                                                                                                            <w:top w:val="none" w:sz="0" w:space="0" w:color="auto"/>
                                                                                                                                                                                                                                                                                            <w:left w:val="none" w:sz="0" w:space="0" w:color="auto"/>
                                                                                                                                                                                                                                                                                            <w:bottom w:val="none" w:sz="0" w:space="0" w:color="auto"/>
                                                                                                                                                                                                                                                                                            <w:right w:val="none" w:sz="0" w:space="0" w:color="auto"/>
                                                                                                                                                                                                                                                                                          </w:divBdr>
                                                                                                                                                                                                                                                                                        </w:div>
                                                                                                                                                                                                                                                                                      </w:divsChild>
                                                                                                                                                                                                                                                                                    </w:div>
                                                                                                                                                                                                                                                                                    <w:div w:id="1891377351">
                                                                                                                                                                                                                                                                                      <w:marLeft w:val="0"/>
                                                                                                                                                                                                                                                                                      <w:marRight w:val="0"/>
                                                                                                                                                                                                                                                                                      <w:marTop w:val="0"/>
                                                                                                                                                                                                                                                                                      <w:marBottom w:val="0"/>
                                                                                                                                                                                                                                                                                      <w:divBdr>
                                                                                                                                                                                                                                                                                        <w:top w:val="none" w:sz="0" w:space="0" w:color="auto"/>
                                                                                                                                                                                                                                                                                        <w:left w:val="none" w:sz="0" w:space="0" w:color="auto"/>
                                                                                                                                                                                                                                                                                        <w:bottom w:val="none" w:sz="0" w:space="0" w:color="auto"/>
                                                                                                                                                                                                                                                                                        <w:right w:val="none" w:sz="0" w:space="0" w:color="auto"/>
                                                                                                                                                                                                                                                                                      </w:divBdr>
                                                                                                                                                                                                                                                                                    </w:div>
                                                                                                                                                                                                                                                                                    <w:div w:id="1891377505">
                                                                                                                                                                                                                                                                                      <w:marLeft w:val="0"/>
                                                                                                                                                                                                                                                                                      <w:marRight w:val="0"/>
                                                                                                                                                                                                                                                                                      <w:marTop w:val="0"/>
                                                                                                                                                                                                                                                                                      <w:marBottom w:val="0"/>
                                                                                                                                                                                                                                                                                      <w:divBdr>
                                                                                                                                                                                                                                                                                        <w:top w:val="none" w:sz="0" w:space="0" w:color="auto"/>
                                                                                                                                                                                                                                                                                        <w:left w:val="none" w:sz="0" w:space="0" w:color="auto"/>
                                                                                                                                                                                                                                                                                        <w:bottom w:val="none" w:sz="0" w:space="0" w:color="auto"/>
                                                                                                                                                                                                                                                                                        <w:right w:val="none" w:sz="0" w:space="0" w:color="auto"/>
                                                                                                                                                                                                                                                                                      </w:divBdr>
                                                                                                                                                                                                                                                                                      <w:divsChild>
                                                                                                                                                                                                                                                                                        <w:div w:id="1891377590">
                                                                                                                                                                                                                                                                                          <w:marLeft w:val="0"/>
                                                                                                                                                                                                                                                                                          <w:marRight w:val="0"/>
                                                                                                                                                                                                                                                                                          <w:marTop w:val="0"/>
                                                                                                                                                                                                                                                                                          <w:marBottom w:val="0"/>
                                                                                                                                                                                                                                                                                          <w:divBdr>
                                                                                                                                                                                                                                                                                            <w:top w:val="none" w:sz="0" w:space="0" w:color="auto"/>
                                                                                                                                                                                                                                                                                            <w:left w:val="none" w:sz="0" w:space="0" w:color="auto"/>
                                                                                                                                                                                                                                                                                            <w:bottom w:val="none" w:sz="0" w:space="0" w:color="auto"/>
                                                                                                                                                                                                                                                                                            <w:right w:val="none" w:sz="0" w:space="0" w:color="auto"/>
                                                                                                                                                                                                                                                                                          </w:divBdr>
                                                                                                                                                                                                                                                                                        </w:div>
                                                                                                                                                                                                                                                                                      </w:divsChild>
                                                                                                                                                                                                                                                                                    </w:div>
                                                                                                                                                                                                                                                                                    <w:div w:id="1891377583">
                                                                                                                                                                                                                                                                                      <w:marLeft w:val="0"/>
                                                                                                                                                                                                                                                                                      <w:marRight w:val="0"/>
                                                                                                                                                                                                                                                                                      <w:marTop w:val="0"/>
                                                                                                                                                                                                                                                                                      <w:marBottom w:val="0"/>
                                                                                                                                                                                                                                                                                      <w:divBdr>
                                                                                                                                                                                                                                                                                        <w:top w:val="none" w:sz="0" w:space="0" w:color="auto"/>
                                                                                                                                                                                                                                                                                        <w:left w:val="none" w:sz="0" w:space="0" w:color="auto"/>
                                                                                                                                                                                                                                                                                        <w:bottom w:val="none" w:sz="0" w:space="0" w:color="auto"/>
                                                                                                                                                                                                                                                                                        <w:right w:val="none" w:sz="0" w:space="0" w:color="auto"/>
                                                                                                                                                                                                                                                                                      </w:divBdr>
                                                                                                                                                                                                                                                                                      <w:divsChild>
                                                                                                                                                                                                                                                                                        <w:div w:id="1891377519">
                                                                                                                                                                                                                                                                                          <w:marLeft w:val="0"/>
                                                                                                                                                                                                                                                                                          <w:marRight w:val="0"/>
                                                                                                                                                                                                                                                                                          <w:marTop w:val="0"/>
                                                                                                                                                                                                                                                                                          <w:marBottom w:val="0"/>
                                                                                                                                                                                                                                                                                          <w:divBdr>
                                                                                                                                                                                                                                                                                            <w:top w:val="none" w:sz="0" w:space="0" w:color="auto"/>
                                                                                                                                                                                                                                                                                            <w:left w:val="none" w:sz="0" w:space="0" w:color="auto"/>
                                                                                                                                                                                                                                                                                            <w:bottom w:val="none" w:sz="0" w:space="0" w:color="auto"/>
                                                                                                                                                                                                                                                                                            <w:right w:val="none" w:sz="0" w:space="0" w:color="auto"/>
                                                                                                                                                                                                                                                                                          </w:divBdr>
                                                                                                                                                                                                                                                                                        </w:div>
                                                                                                                                                                                                                                                                                      </w:divsChild>
                                                                                                                                                                                                                                                                                    </w:div>
                                                                                                                                                                                                                                                                                    <w:div w:id="1891377589">
                                                                                                                                                                                                                                                                                      <w:marLeft w:val="0"/>
                                                                                                                                                                                                                                                                                      <w:marRight w:val="0"/>
                                                                                                                                                                                                                                                                                      <w:marTop w:val="0"/>
                                                                                                                                                                                                                                                                                      <w:marBottom w:val="0"/>
                                                                                                                                                                                                                                                                                      <w:divBdr>
                                                                                                                                                                                                                                                                                        <w:top w:val="none" w:sz="0" w:space="0" w:color="auto"/>
                                                                                                                                                                                                                                                                                        <w:left w:val="none" w:sz="0" w:space="0" w:color="auto"/>
                                                                                                                                                                                                                                                                                        <w:bottom w:val="none" w:sz="0" w:space="0" w:color="auto"/>
                                                                                                                                                                                                                                                                                        <w:right w:val="none" w:sz="0" w:space="0" w:color="auto"/>
                                                                                                                                                                                                                                                                                      </w:divBdr>
                                                                                                                                                                                                                                                                                      <w:divsChild>
                                                                                                                                                                                                                                                                                        <w:div w:id="1891377255">
                                                                                                                                                                                                                                                                                          <w:marLeft w:val="0"/>
                                                                                                                                                                                                                                                                                          <w:marRight w:val="0"/>
                                                                                                                                                                                                                                                                                          <w:marTop w:val="0"/>
                                                                                                                                                                                                                                                                                          <w:marBottom w:val="0"/>
                                                                                                                                                                                                                                                                                          <w:divBdr>
                                                                                                                                                                                                                                                                                            <w:top w:val="none" w:sz="0" w:space="0" w:color="auto"/>
                                                                                                                                                                                                                                                                                            <w:left w:val="none" w:sz="0" w:space="0" w:color="auto"/>
                                                                                                                                                                                                                                                                                            <w:bottom w:val="none" w:sz="0" w:space="0" w:color="auto"/>
                                                                                                                                                                                                                                                                                            <w:right w:val="none" w:sz="0" w:space="0" w:color="auto"/>
                                                                                                                                                                                                                                                                                          </w:divBdr>
                                                                                                                                                                                                                                                                                        </w:div>
                                                                                                                                                                                                                                                                                      </w:divsChild>
                                                                                                                                                                                                                                                                                    </w:div>
                                                                                                                                                                                                                                                                                    <w:div w:id="1891377618">
                                                                                                                                                                                                                                                                                      <w:marLeft w:val="0"/>
                                                                                                                                                                                                                                                                                      <w:marRight w:val="0"/>
                                                                                                                                                                                                                                                                                      <w:marTop w:val="0"/>
                                                                                                                                                                                                                                                                                      <w:marBottom w:val="0"/>
                                                                                                                                                                                                                                                                                      <w:divBdr>
                                                                                                                                                                                                                                                                                        <w:top w:val="none" w:sz="0" w:space="0" w:color="auto"/>
                                                                                                                                                                                                                                                                                        <w:left w:val="none" w:sz="0" w:space="0" w:color="auto"/>
                                                                                                                                                                                                                                                                                        <w:bottom w:val="none" w:sz="0" w:space="0" w:color="auto"/>
                                                                                                                                                                                                                                                                                        <w:right w:val="none" w:sz="0" w:space="0" w:color="auto"/>
                                                                                                                                                                                                                                                                                      </w:divBdr>
                                                                                                                                                                                                                                                                                      <w:divsChild>
                                                                                                                                                                                                                                                                                        <w:div w:id="1891377531">
                                                                                                                                                                                                                                                                                          <w:marLeft w:val="0"/>
                                                                                                                                                                                                                                                                                          <w:marRight w:val="0"/>
                                                                                                                                                                                                                                                                                          <w:marTop w:val="0"/>
                                                                                                                                                                                                                                                                                          <w:marBottom w:val="0"/>
                                                                                                                                                                                                                                                                                          <w:divBdr>
                                                                                                                                                                                                                                                                                            <w:top w:val="none" w:sz="0" w:space="0" w:color="auto"/>
                                                                                                                                                                                                                                                                                            <w:left w:val="none" w:sz="0" w:space="0" w:color="auto"/>
                                                                                                                                                                                                                                                                                            <w:bottom w:val="none" w:sz="0" w:space="0" w:color="auto"/>
                                                                                                                                                                                                                                                                                            <w:right w:val="none" w:sz="0" w:space="0" w:color="auto"/>
                                                                                                                                                                                                                                                                                          </w:divBdr>
                                                                                                                                                                                                                                                                                        </w:div>
                                                                                                                                                                                                                                                                                      </w:divsChild>
                                                                                                                                                                                                                                                                                    </w:div>
                                                                                                                                                                                                                                                                                    <w:div w:id="1891377763">
                                                                                                                                                                                                                                                                                      <w:marLeft w:val="0"/>
                                                                                                                                                                                                                                                                                      <w:marRight w:val="0"/>
                                                                                                                                                                                                                                                                                      <w:marTop w:val="0"/>
                                                                                                                                                                                                                                                                                      <w:marBottom w:val="0"/>
                                                                                                                                                                                                                                                                                      <w:divBdr>
                                                                                                                                                                                                                                                                                        <w:top w:val="none" w:sz="0" w:space="0" w:color="auto"/>
                                                                                                                                                                                                                                                                                        <w:left w:val="none" w:sz="0" w:space="0" w:color="auto"/>
                                                                                                                                                                                                                                                                                        <w:bottom w:val="none" w:sz="0" w:space="0" w:color="auto"/>
                                                                                                                                                                                                                                                                                        <w:right w:val="none" w:sz="0" w:space="0" w:color="auto"/>
                                                                                                                                                                                                                                                                                      </w:divBdr>
                                                                                                                                                                                                                                                                                      <w:divsChild>
                                                                                                                                                                                                                                                                                        <w:div w:id="1891377501">
                                                                                                                                                                                                                                                                                          <w:marLeft w:val="0"/>
                                                                                                                                                                                                                                                                                          <w:marRight w:val="0"/>
                                                                                                                                                                                                                                                                                          <w:marTop w:val="0"/>
                                                                                                                                                                                                                                                                                          <w:marBottom w:val="0"/>
                                                                                                                                                                                                                                                                                          <w:divBdr>
                                                                                                                                                                                                                                                                                            <w:top w:val="none" w:sz="0" w:space="0" w:color="auto"/>
                                                                                                                                                                                                                                                                                            <w:left w:val="none" w:sz="0" w:space="0" w:color="auto"/>
                                                                                                                                                                                                                                                                                            <w:bottom w:val="none" w:sz="0" w:space="0" w:color="auto"/>
                                                                                                                                                                                                                                                                                            <w:right w:val="none" w:sz="0" w:space="0" w:color="auto"/>
                                                                                                                                                                                                                                                                                          </w:divBdr>
                                                                                                                                                                                                                                                                                        </w:div>
                                                                                                                                                                                                                                                                                      </w:divsChild>
                                                                                                                                                                                                                                                                                    </w:div>
                                                                                                                                                                                                                                                                                    <w:div w:id="1891377799">
                                                                                                                                                                                                                                                                                      <w:marLeft w:val="0"/>
                                                                                                                                                                                                                                                                                      <w:marRight w:val="0"/>
                                                                                                                                                                                                                                                                                      <w:marTop w:val="0"/>
                                                                                                                                                                                                                                                                                      <w:marBottom w:val="0"/>
                                                                                                                                                                                                                                                                                      <w:divBdr>
                                                                                                                                                                                                                                                                                        <w:top w:val="none" w:sz="0" w:space="0" w:color="auto"/>
                                                                                                                                                                                                                                                                                        <w:left w:val="none" w:sz="0" w:space="0" w:color="auto"/>
                                                                                                                                                                                                                                                                                        <w:bottom w:val="none" w:sz="0" w:space="0" w:color="auto"/>
                                                                                                                                                                                                                                                                                        <w:right w:val="none" w:sz="0" w:space="0" w:color="auto"/>
                                                                                                                                                                                                                                                                                      </w:divBdr>
                                                                                                                                                                                                                                                                                      <w:divsChild>
                                                                                                                                                                                                                                                                                        <w:div w:id="1891377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137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91377599">
                  <w:marLeft w:val="0"/>
                  <w:marRight w:val="0"/>
                  <w:marTop w:val="0"/>
                  <w:marBottom w:val="0"/>
                  <w:divBdr>
                    <w:top w:val="none" w:sz="0" w:space="0" w:color="auto"/>
                    <w:left w:val="none" w:sz="0" w:space="0" w:color="auto"/>
                    <w:bottom w:val="none" w:sz="0" w:space="0" w:color="auto"/>
                    <w:right w:val="none" w:sz="0" w:space="0" w:color="auto"/>
                  </w:divBdr>
                </w:div>
              </w:divsChild>
            </w:div>
            <w:div w:id="1891377581">
              <w:marLeft w:val="0"/>
              <w:marRight w:val="0"/>
              <w:marTop w:val="0"/>
              <w:marBottom w:val="0"/>
              <w:divBdr>
                <w:top w:val="none" w:sz="0" w:space="0" w:color="auto"/>
                <w:left w:val="none" w:sz="0" w:space="0" w:color="auto"/>
                <w:bottom w:val="none" w:sz="0" w:space="0" w:color="auto"/>
                <w:right w:val="none" w:sz="0" w:space="0" w:color="auto"/>
              </w:divBdr>
            </w:div>
            <w:div w:id="1891377587">
              <w:marLeft w:val="0"/>
              <w:marRight w:val="0"/>
              <w:marTop w:val="0"/>
              <w:marBottom w:val="0"/>
              <w:divBdr>
                <w:top w:val="none" w:sz="0" w:space="0" w:color="auto"/>
                <w:left w:val="none" w:sz="0" w:space="0" w:color="auto"/>
                <w:bottom w:val="none" w:sz="0" w:space="0" w:color="auto"/>
                <w:right w:val="none" w:sz="0" w:space="0" w:color="auto"/>
              </w:divBdr>
            </w:div>
            <w:div w:id="1891377754">
              <w:marLeft w:val="0"/>
              <w:marRight w:val="0"/>
              <w:marTop w:val="0"/>
              <w:marBottom w:val="0"/>
              <w:divBdr>
                <w:top w:val="none" w:sz="0" w:space="0" w:color="auto"/>
                <w:left w:val="none" w:sz="0" w:space="0" w:color="auto"/>
                <w:bottom w:val="none" w:sz="0" w:space="0" w:color="auto"/>
                <w:right w:val="none" w:sz="0" w:space="0" w:color="auto"/>
              </w:divBdr>
            </w:div>
          </w:divsChild>
        </w:div>
        <w:div w:id="1891377508">
          <w:marLeft w:val="0"/>
          <w:marRight w:val="0"/>
          <w:marTop w:val="0"/>
          <w:marBottom w:val="0"/>
          <w:divBdr>
            <w:top w:val="none" w:sz="0" w:space="0" w:color="auto"/>
            <w:left w:val="none" w:sz="0" w:space="0" w:color="auto"/>
            <w:bottom w:val="none" w:sz="0" w:space="0" w:color="auto"/>
            <w:right w:val="none" w:sz="0" w:space="0" w:color="auto"/>
          </w:divBdr>
        </w:div>
        <w:div w:id="1891377664">
          <w:marLeft w:val="0"/>
          <w:marRight w:val="0"/>
          <w:marTop w:val="0"/>
          <w:marBottom w:val="0"/>
          <w:divBdr>
            <w:top w:val="none" w:sz="0" w:space="0" w:color="auto"/>
            <w:left w:val="none" w:sz="0" w:space="0" w:color="auto"/>
            <w:bottom w:val="none" w:sz="0" w:space="0" w:color="auto"/>
            <w:right w:val="none" w:sz="0" w:space="0" w:color="auto"/>
          </w:divBdr>
        </w:div>
        <w:div w:id="1891377687">
          <w:marLeft w:val="0"/>
          <w:marRight w:val="0"/>
          <w:marTop w:val="0"/>
          <w:marBottom w:val="0"/>
          <w:divBdr>
            <w:top w:val="none" w:sz="0" w:space="0" w:color="auto"/>
            <w:left w:val="none" w:sz="0" w:space="0" w:color="auto"/>
            <w:bottom w:val="none" w:sz="0" w:space="0" w:color="auto"/>
            <w:right w:val="none" w:sz="0" w:space="0" w:color="auto"/>
          </w:divBdr>
        </w:div>
        <w:div w:id="1891377802">
          <w:marLeft w:val="0"/>
          <w:marRight w:val="0"/>
          <w:marTop w:val="0"/>
          <w:marBottom w:val="0"/>
          <w:divBdr>
            <w:top w:val="none" w:sz="0" w:space="0" w:color="auto"/>
            <w:left w:val="none" w:sz="0" w:space="0" w:color="auto"/>
            <w:bottom w:val="none" w:sz="0" w:space="0" w:color="auto"/>
            <w:right w:val="none" w:sz="0" w:space="0" w:color="auto"/>
          </w:divBdr>
        </w:div>
      </w:divsChild>
    </w:div>
    <w:div w:id="1891377132">
      <w:marLeft w:val="0"/>
      <w:marRight w:val="0"/>
      <w:marTop w:val="0"/>
      <w:marBottom w:val="0"/>
      <w:divBdr>
        <w:top w:val="none" w:sz="0" w:space="0" w:color="auto"/>
        <w:left w:val="none" w:sz="0" w:space="0" w:color="auto"/>
        <w:bottom w:val="none" w:sz="0" w:space="0" w:color="auto"/>
        <w:right w:val="none" w:sz="0" w:space="0" w:color="auto"/>
      </w:divBdr>
      <w:divsChild>
        <w:div w:id="1891377184">
          <w:marLeft w:val="0"/>
          <w:marRight w:val="0"/>
          <w:marTop w:val="0"/>
          <w:marBottom w:val="0"/>
          <w:divBdr>
            <w:top w:val="none" w:sz="0" w:space="0" w:color="auto"/>
            <w:left w:val="none" w:sz="0" w:space="0" w:color="auto"/>
            <w:bottom w:val="none" w:sz="0" w:space="0" w:color="auto"/>
            <w:right w:val="none" w:sz="0" w:space="0" w:color="auto"/>
          </w:divBdr>
        </w:div>
      </w:divsChild>
    </w:div>
    <w:div w:id="1891377134">
      <w:marLeft w:val="0"/>
      <w:marRight w:val="0"/>
      <w:marTop w:val="0"/>
      <w:marBottom w:val="0"/>
      <w:divBdr>
        <w:top w:val="none" w:sz="0" w:space="0" w:color="auto"/>
        <w:left w:val="none" w:sz="0" w:space="0" w:color="auto"/>
        <w:bottom w:val="none" w:sz="0" w:space="0" w:color="auto"/>
        <w:right w:val="none" w:sz="0" w:space="0" w:color="auto"/>
      </w:divBdr>
    </w:div>
    <w:div w:id="1891377153">
      <w:marLeft w:val="0"/>
      <w:marRight w:val="0"/>
      <w:marTop w:val="0"/>
      <w:marBottom w:val="0"/>
      <w:divBdr>
        <w:top w:val="none" w:sz="0" w:space="0" w:color="auto"/>
        <w:left w:val="none" w:sz="0" w:space="0" w:color="auto"/>
        <w:bottom w:val="none" w:sz="0" w:space="0" w:color="auto"/>
        <w:right w:val="none" w:sz="0" w:space="0" w:color="auto"/>
      </w:divBdr>
    </w:div>
    <w:div w:id="1891377159">
      <w:marLeft w:val="0"/>
      <w:marRight w:val="0"/>
      <w:marTop w:val="0"/>
      <w:marBottom w:val="0"/>
      <w:divBdr>
        <w:top w:val="none" w:sz="0" w:space="0" w:color="auto"/>
        <w:left w:val="none" w:sz="0" w:space="0" w:color="auto"/>
        <w:bottom w:val="none" w:sz="0" w:space="0" w:color="auto"/>
        <w:right w:val="none" w:sz="0" w:space="0" w:color="auto"/>
      </w:divBdr>
    </w:div>
    <w:div w:id="1891377166">
      <w:marLeft w:val="0"/>
      <w:marRight w:val="0"/>
      <w:marTop w:val="0"/>
      <w:marBottom w:val="0"/>
      <w:divBdr>
        <w:top w:val="none" w:sz="0" w:space="0" w:color="auto"/>
        <w:left w:val="none" w:sz="0" w:space="0" w:color="auto"/>
        <w:bottom w:val="none" w:sz="0" w:space="0" w:color="auto"/>
        <w:right w:val="none" w:sz="0" w:space="0" w:color="auto"/>
      </w:divBdr>
      <w:divsChild>
        <w:div w:id="1891377175">
          <w:marLeft w:val="0"/>
          <w:marRight w:val="0"/>
          <w:marTop w:val="0"/>
          <w:marBottom w:val="0"/>
          <w:divBdr>
            <w:top w:val="none" w:sz="0" w:space="0" w:color="auto"/>
            <w:left w:val="none" w:sz="0" w:space="0" w:color="auto"/>
            <w:bottom w:val="none" w:sz="0" w:space="0" w:color="auto"/>
            <w:right w:val="none" w:sz="0" w:space="0" w:color="auto"/>
          </w:divBdr>
          <w:divsChild>
            <w:div w:id="1891377482">
              <w:marLeft w:val="0"/>
              <w:marRight w:val="0"/>
              <w:marTop w:val="0"/>
              <w:marBottom w:val="0"/>
              <w:divBdr>
                <w:top w:val="none" w:sz="0" w:space="0" w:color="auto"/>
                <w:left w:val="none" w:sz="0" w:space="0" w:color="auto"/>
                <w:bottom w:val="none" w:sz="0" w:space="0" w:color="auto"/>
                <w:right w:val="none" w:sz="0" w:space="0" w:color="auto"/>
              </w:divBdr>
              <w:divsChild>
                <w:div w:id="1891377156">
                  <w:marLeft w:val="0"/>
                  <w:marRight w:val="0"/>
                  <w:marTop w:val="0"/>
                  <w:marBottom w:val="0"/>
                  <w:divBdr>
                    <w:top w:val="none" w:sz="0" w:space="0" w:color="auto"/>
                    <w:left w:val="none" w:sz="0" w:space="0" w:color="auto"/>
                    <w:bottom w:val="none" w:sz="0" w:space="0" w:color="auto"/>
                    <w:right w:val="none" w:sz="0" w:space="0" w:color="auto"/>
                  </w:divBdr>
                  <w:divsChild>
                    <w:div w:id="1891377060">
                      <w:marLeft w:val="0"/>
                      <w:marRight w:val="0"/>
                      <w:marTop w:val="0"/>
                      <w:marBottom w:val="0"/>
                      <w:divBdr>
                        <w:top w:val="none" w:sz="0" w:space="0" w:color="auto"/>
                        <w:left w:val="none" w:sz="0" w:space="0" w:color="auto"/>
                        <w:bottom w:val="none" w:sz="0" w:space="0" w:color="auto"/>
                        <w:right w:val="none" w:sz="0" w:space="0" w:color="auto"/>
                      </w:divBdr>
                      <w:divsChild>
                        <w:div w:id="1891377171">
                          <w:marLeft w:val="0"/>
                          <w:marRight w:val="0"/>
                          <w:marTop w:val="0"/>
                          <w:marBottom w:val="0"/>
                          <w:divBdr>
                            <w:top w:val="none" w:sz="0" w:space="0" w:color="auto"/>
                            <w:left w:val="none" w:sz="0" w:space="0" w:color="auto"/>
                            <w:bottom w:val="none" w:sz="0" w:space="0" w:color="auto"/>
                            <w:right w:val="none" w:sz="0" w:space="0" w:color="auto"/>
                          </w:divBdr>
                        </w:div>
                        <w:div w:id="1891377176">
                          <w:marLeft w:val="0"/>
                          <w:marRight w:val="0"/>
                          <w:marTop w:val="0"/>
                          <w:marBottom w:val="0"/>
                          <w:divBdr>
                            <w:top w:val="none" w:sz="0" w:space="0" w:color="auto"/>
                            <w:left w:val="none" w:sz="0" w:space="0" w:color="auto"/>
                            <w:bottom w:val="none" w:sz="0" w:space="0" w:color="auto"/>
                            <w:right w:val="none" w:sz="0" w:space="0" w:color="auto"/>
                          </w:divBdr>
                        </w:div>
                        <w:div w:id="1891377182">
                          <w:marLeft w:val="0"/>
                          <w:marRight w:val="0"/>
                          <w:marTop w:val="0"/>
                          <w:marBottom w:val="0"/>
                          <w:divBdr>
                            <w:top w:val="none" w:sz="0" w:space="0" w:color="auto"/>
                            <w:left w:val="none" w:sz="0" w:space="0" w:color="auto"/>
                            <w:bottom w:val="none" w:sz="0" w:space="0" w:color="auto"/>
                            <w:right w:val="none" w:sz="0" w:space="0" w:color="auto"/>
                          </w:divBdr>
                        </w:div>
                        <w:div w:id="1891377190">
                          <w:marLeft w:val="0"/>
                          <w:marRight w:val="0"/>
                          <w:marTop w:val="0"/>
                          <w:marBottom w:val="0"/>
                          <w:divBdr>
                            <w:top w:val="none" w:sz="0" w:space="0" w:color="auto"/>
                            <w:left w:val="none" w:sz="0" w:space="0" w:color="auto"/>
                            <w:bottom w:val="none" w:sz="0" w:space="0" w:color="auto"/>
                            <w:right w:val="none" w:sz="0" w:space="0" w:color="auto"/>
                          </w:divBdr>
                        </w:div>
                        <w:div w:id="1891377223">
                          <w:marLeft w:val="0"/>
                          <w:marRight w:val="0"/>
                          <w:marTop w:val="0"/>
                          <w:marBottom w:val="0"/>
                          <w:divBdr>
                            <w:top w:val="none" w:sz="0" w:space="0" w:color="auto"/>
                            <w:left w:val="none" w:sz="0" w:space="0" w:color="auto"/>
                            <w:bottom w:val="none" w:sz="0" w:space="0" w:color="auto"/>
                            <w:right w:val="none" w:sz="0" w:space="0" w:color="auto"/>
                          </w:divBdr>
                        </w:div>
                        <w:div w:id="1891377318">
                          <w:marLeft w:val="0"/>
                          <w:marRight w:val="0"/>
                          <w:marTop w:val="0"/>
                          <w:marBottom w:val="0"/>
                          <w:divBdr>
                            <w:top w:val="none" w:sz="0" w:space="0" w:color="auto"/>
                            <w:left w:val="none" w:sz="0" w:space="0" w:color="auto"/>
                            <w:bottom w:val="none" w:sz="0" w:space="0" w:color="auto"/>
                            <w:right w:val="none" w:sz="0" w:space="0" w:color="auto"/>
                          </w:divBdr>
                        </w:div>
                        <w:div w:id="1891377423">
                          <w:marLeft w:val="0"/>
                          <w:marRight w:val="0"/>
                          <w:marTop w:val="0"/>
                          <w:marBottom w:val="0"/>
                          <w:divBdr>
                            <w:top w:val="none" w:sz="0" w:space="0" w:color="auto"/>
                            <w:left w:val="none" w:sz="0" w:space="0" w:color="auto"/>
                            <w:bottom w:val="none" w:sz="0" w:space="0" w:color="auto"/>
                            <w:right w:val="none" w:sz="0" w:space="0" w:color="auto"/>
                          </w:divBdr>
                        </w:div>
                        <w:div w:id="1891377449">
                          <w:marLeft w:val="0"/>
                          <w:marRight w:val="0"/>
                          <w:marTop w:val="0"/>
                          <w:marBottom w:val="0"/>
                          <w:divBdr>
                            <w:top w:val="none" w:sz="0" w:space="0" w:color="auto"/>
                            <w:left w:val="none" w:sz="0" w:space="0" w:color="auto"/>
                            <w:bottom w:val="none" w:sz="0" w:space="0" w:color="auto"/>
                            <w:right w:val="none" w:sz="0" w:space="0" w:color="auto"/>
                          </w:divBdr>
                        </w:div>
                        <w:div w:id="1891377510">
                          <w:marLeft w:val="0"/>
                          <w:marRight w:val="0"/>
                          <w:marTop w:val="0"/>
                          <w:marBottom w:val="0"/>
                          <w:divBdr>
                            <w:top w:val="none" w:sz="0" w:space="0" w:color="auto"/>
                            <w:left w:val="none" w:sz="0" w:space="0" w:color="auto"/>
                            <w:bottom w:val="none" w:sz="0" w:space="0" w:color="auto"/>
                            <w:right w:val="none" w:sz="0" w:space="0" w:color="auto"/>
                          </w:divBdr>
                        </w:div>
                        <w:div w:id="1891377564">
                          <w:marLeft w:val="0"/>
                          <w:marRight w:val="0"/>
                          <w:marTop w:val="0"/>
                          <w:marBottom w:val="0"/>
                          <w:divBdr>
                            <w:top w:val="none" w:sz="0" w:space="0" w:color="auto"/>
                            <w:left w:val="none" w:sz="0" w:space="0" w:color="auto"/>
                            <w:bottom w:val="none" w:sz="0" w:space="0" w:color="auto"/>
                            <w:right w:val="none" w:sz="0" w:space="0" w:color="auto"/>
                          </w:divBdr>
                        </w:div>
                        <w:div w:id="1891377762">
                          <w:marLeft w:val="0"/>
                          <w:marRight w:val="0"/>
                          <w:marTop w:val="0"/>
                          <w:marBottom w:val="0"/>
                          <w:divBdr>
                            <w:top w:val="none" w:sz="0" w:space="0" w:color="auto"/>
                            <w:left w:val="none" w:sz="0" w:space="0" w:color="auto"/>
                            <w:bottom w:val="none" w:sz="0" w:space="0" w:color="auto"/>
                            <w:right w:val="none" w:sz="0" w:space="0" w:color="auto"/>
                          </w:divBdr>
                        </w:div>
                        <w:div w:id="1891377810">
                          <w:marLeft w:val="0"/>
                          <w:marRight w:val="0"/>
                          <w:marTop w:val="0"/>
                          <w:marBottom w:val="0"/>
                          <w:divBdr>
                            <w:top w:val="none" w:sz="0" w:space="0" w:color="auto"/>
                            <w:left w:val="none" w:sz="0" w:space="0" w:color="auto"/>
                            <w:bottom w:val="none" w:sz="0" w:space="0" w:color="auto"/>
                            <w:right w:val="none" w:sz="0" w:space="0" w:color="auto"/>
                          </w:divBdr>
                        </w:div>
                        <w:div w:id="189137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1377221">
      <w:marLeft w:val="0"/>
      <w:marRight w:val="0"/>
      <w:marTop w:val="0"/>
      <w:marBottom w:val="0"/>
      <w:divBdr>
        <w:top w:val="none" w:sz="0" w:space="0" w:color="auto"/>
        <w:left w:val="none" w:sz="0" w:space="0" w:color="auto"/>
        <w:bottom w:val="none" w:sz="0" w:space="0" w:color="auto"/>
        <w:right w:val="none" w:sz="0" w:space="0" w:color="auto"/>
      </w:divBdr>
    </w:div>
    <w:div w:id="1891377228">
      <w:marLeft w:val="0"/>
      <w:marRight w:val="0"/>
      <w:marTop w:val="0"/>
      <w:marBottom w:val="0"/>
      <w:divBdr>
        <w:top w:val="none" w:sz="0" w:space="0" w:color="auto"/>
        <w:left w:val="none" w:sz="0" w:space="0" w:color="auto"/>
        <w:bottom w:val="none" w:sz="0" w:space="0" w:color="auto"/>
        <w:right w:val="none" w:sz="0" w:space="0" w:color="auto"/>
      </w:divBdr>
    </w:div>
    <w:div w:id="1891377239">
      <w:marLeft w:val="0"/>
      <w:marRight w:val="0"/>
      <w:marTop w:val="0"/>
      <w:marBottom w:val="0"/>
      <w:divBdr>
        <w:top w:val="none" w:sz="0" w:space="0" w:color="auto"/>
        <w:left w:val="none" w:sz="0" w:space="0" w:color="auto"/>
        <w:bottom w:val="none" w:sz="0" w:space="0" w:color="auto"/>
        <w:right w:val="none" w:sz="0" w:space="0" w:color="auto"/>
      </w:divBdr>
    </w:div>
    <w:div w:id="1891377260">
      <w:marLeft w:val="0"/>
      <w:marRight w:val="0"/>
      <w:marTop w:val="0"/>
      <w:marBottom w:val="0"/>
      <w:divBdr>
        <w:top w:val="none" w:sz="0" w:space="0" w:color="auto"/>
        <w:left w:val="none" w:sz="0" w:space="0" w:color="auto"/>
        <w:bottom w:val="none" w:sz="0" w:space="0" w:color="auto"/>
        <w:right w:val="none" w:sz="0" w:space="0" w:color="auto"/>
      </w:divBdr>
    </w:div>
    <w:div w:id="1891377264">
      <w:marLeft w:val="0"/>
      <w:marRight w:val="0"/>
      <w:marTop w:val="0"/>
      <w:marBottom w:val="0"/>
      <w:divBdr>
        <w:top w:val="none" w:sz="0" w:space="0" w:color="auto"/>
        <w:left w:val="none" w:sz="0" w:space="0" w:color="auto"/>
        <w:bottom w:val="none" w:sz="0" w:space="0" w:color="auto"/>
        <w:right w:val="none" w:sz="0" w:space="0" w:color="auto"/>
      </w:divBdr>
    </w:div>
    <w:div w:id="1891377277">
      <w:marLeft w:val="0"/>
      <w:marRight w:val="0"/>
      <w:marTop w:val="0"/>
      <w:marBottom w:val="0"/>
      <w:divBdr>
        <w:top w:val="none" w:sz="0" w:space="0" w:color="auto"/>
        <w:left w:val="none" w:sz="0" w:space="0" w:color="auto"/>
        <w:bottom w:val="none" w:sz="0" w:space="0" w:color="auto"/>
        <w:right w:val="none" w:sz="0" w:space="0" w:color="auto"/>
      </w:divBdr>
      <w:divsChild>
        <w:div w:id="1891377797">
          <w:marLeft w:val="0"/>
          <w:marRight w:val="0"/>
          <w:marTop w:val="0"/>
          <w:marBottom w:val="0"/>
          <w:divBdr>
            <w:top w:val="none" w:sz="0" w:space="0" w:color="auto"/>
            <w:left w:val="none" w:sz="0" w:space="0" w:color="auto"/>
            <w:bottom w:val="none" w:sz="0" w:space="0" w:color="auto"/>
            <w:right w:val="none" w:sz="0" w:space="0" w:color="auto"/>
          </w:divBdr>
          <w:divsChild>
            <w:div w:id="1891377851">
              <w:marLeft w:val="0"/>
              <w:marRight w:val="0"/>
              <w:marTop w:val="0"/>
              <w:marBottom w:val="0"/>
              <w:divBdr>
                <w:top w:val="none" w:sz="0" w:space="0" w:color="auto"/>
                <w:left w:val="none" w:sz="0" w:space="0" w:color="auto"/>
                <w:bottom w:val="none" w:sz="0" w:space="0" w:color="auto"/>
                <w:right w:val="none" w:sz="0" w:space="0" w:color="auto"/>
              </w:divBdr>
              <w:divsChild>
                <w:div w:id="1891377760">
                  <w:marLeft w:val="0"/>
                  <w:marRight w:val="0"/>
                  <w:marTop w:val="0"/>
                  <w:marBottom w:val="0"/>
                  <w:divBdr>
                    <w:top w:val="none" w:sz="0" w:space="0" w:color="auto"/>
                    <w:left w:val="none" w:sz="0" w:space="0" w:color="auto"/>
                    <w:bottom w:val="none" w:sz="0" w:space="0" w:color="auto"/>
                    <w:right w:val="none" w:sz="0" w:space="0" w:color="auto"/>
                  </w:divBdr>
                  <w:divsChild>
                    <w:div w:id="1891377766">
                      <w:marLeft w:val="0"/>
                      <w:marRight w:val="0"/>
                      <w:marTop w:val="0"/>
                      <w:marBottom w:val="0"/>
                      <w:divBdr>
                        <w:top w:val="none" w:sz="0" w:space="0" w:color="auto"/>
                        <w:left w:val="none" w:sz="0" w:space="0" w:color="auto"/>
                        <w:bottom w:val="none" w:sz="0" w:space="0" w:color="auto"/>
                        <w:right w:val="none" w:sz="0" w:space="0" w:color="auto"/>
                      </w:divBdr>
                      <w:divsChild>
                        <w:div w:id="1891377828">
                          <w:marLeft w:val="0"/>
                          <w:marRight w:val="0"/>
                          <w:marTop w:val="0"/>
                          <w:marBottom w:val="0"/>
                          <w:divBdr>
                            <w:top w:val="none" w:sz="0" w:space="0" w:color="auto"/>
                            <w:left w:val="none" w:sz="0" w:space="0" w:color="auto"/>
                            <w:bottom w:val="none" w:sz="0" w:space="0" w:color="auto"/>
                            <w:right w:val="none" w:sz="0" w:space="0" w:color="auto"/>
                          </w:divBdr>
                          <w:divsChild>
                            <w:div w:id="1891377196">
                              <w:marLeft w:val="0"/>
                              <w:marRight w:val="0"/>
                              <w:marTop w:val="0"/>
                              <w:marBottom w:val="0"/>
                              <w:divBdr>
                                <w:top w:val="none" w:sz="0" w:space="0" w:color="auto"/>
                                <w:left w:val="none" w:sz="0" w:space="0" w:color="auto"/>
                                <w:bottom w:val="none" w:sz="0" w:space="0" w:color="auto"/>
                                <w:right w:val="none" w:sz="0" w:space="0" w:color="auto"/>
                              </w:divBdr>
                              <w:divsChild>
                                <w:div w:id="1891377066">
                                  <w:marLeft w:val="0"/>
                                  <w:marRight w:val="0"/>
                                  <w:marTop w:val="0"/>
                                  <w:marBottom w:val="0"/>
                                  <w:divBdr>
                                    <w:top w:val="none" w:sz="0" w:space="0" w:color="auto"/>
                                    <w:left w:val="none" w:sz="0" w:space="0" w:color="auto"/>
                                    <w:bottom w:val="none" w:sz="0" w:space="0" w:color="auto"/>
                                    <w:right w:val="none" w:sz="0" w:space="0" w:color="auto"/>
                                  </w:divBdr>
                                  <w:divsChild>
                                    <w:div w:id="1891377329">
                                      <w:marLeft w:val="0"/>
                                      <w:marRight w:val="0"/>
                                      <w:marTop w:val="0"/>
                                      <w:marBottom w:val="0"/>
                                      <w:divBdr>
                                        <w:top w:val="none" w:sz="0" w:space="0" w:color="auto"/>
                                        <w:left w:val="none" w:sz="0" w:space="0" w:color="auto"/>
                                        <w:bottom w:val="none" w:sz="0" w:space="0" w:color="auto"/>
                                        <w:right w:val="none" w:sz="0" w:space="0" w:color="auto"/>
                                      </w:divBdr>
                                      <w:divsChild>
                                        <w:div w:id="1891377830">
                                          <w:marLeft w:val="0"/>
                                          <w:marRight w:val="0"/>
                                          <w:marTop w:val="0"/>
                                          <w:marBottom w:val="0"/>
                                          <w:divBdr>
                                            <w:top w:val="none" w:sz="0" w:space="0" w:color="auto"/>
                                            <w:left w:val="none" w:sz="0" w:space="0" w:color="auto"/>
                                            <w:bottom w:val="none" w:sz="0" w:space="0" w:color="auto"/>
                                            <w:right w:val="none" w:sz="0" w:space="0" w:color="auto"/>
                                          </w:divBdr>
                                          <w:divsChild>
                                            <w:div w:id="1891377440">
                                              <w:marLeft w:val="0"/>
                                              <w:marRight w:val="0"/>
                                              <w:marTop w:val="0"/>
                                              <w:marBottom w:val="0"/>
                                              <w:divBdr>
                                                <w:top w:val="none" w:sz="0" w:space="0" w:color="auto"/>
                                                <w:left w:val="none" w:sz="0" w:space="0" w:color="auto"/>
                                                <w:bottom w:val="none" w:sz="0" w:space="0" w:color="auto"/>
                                                <w:right w:val="none" w:sz="0" w:space="0" w:color="auto"/>
                                              </w:divBdr>
                                              <w:divsChild>
                                                <w:div w:id="1891377598">
                                                  <w:marLeft w:val="0"/>
                                                  <w:marRight w:val="0"/>
                                                  <w:marTop w:val="0"/>
                                                  <w:marBottom w:val="0"/>
                                                  <w:divBdr>
                                                    <w:top w:val="none" w:sz="0" w:space="0" w:color="auto"/>
                                                    <w:left w:val="none" w:sz="0" w:space="0" w:color="auto"/>
                                                    <w:bottom w:val="none" w:sz="0" w:space="0" w:color="auto"/>
                                                    <w:right w:val="none" w:sz="0" w:space="0" w:color="auto"/>
                                                  </w:divBdr>
                                                  <w:divsChild>
                                                    <w:div w:id="1891377249">
                                                      <w:marLeft w:val="0"/>
                                                      <w:marRight w:val="0"/>
                                                      <w:marTop w:val="0"/>
                                                      <w:marBottom w:val="0"/>
                                                      <w:divBdr>
                                                        <w:top w:val="none" w:sz="0" w:space="0" w:color="auto"/>
                                                        <w:left w:val="none" w:sz="0" w:space="0" w:color="auto"/>
                                                        <w:bottom w:val="none" w:sz="0" w:space="0" w:color="auto"/>
                                                        <w:right w:val="none" w:sz="0" w:space="0" w:color="auto"/>
                                                      </w:divBdr>
                                                      <w:divsChild>
                                                        <w:div w:id="1891377559">
                                                          <w:marLeft w:val="0"/>
                                                          <w:marRight w:val="0"/>
                                                          <w:marTop w:val="0"/>
                                                          <w:marBottom w:val="0"/>
                                                          <w:divBdr>
                                                            <w:top w:val="none" w:sz="0" w:space="0" w:color="auto"/>
                                                            <w:left w:val="none" w:sz="0" w:space="0" w:color="auto"/>
                                                            <w:bottom w:val="none" w:sz="0" w:space="0" w:color="auto"/>
                                                            <w:right w:val="none" w:sz="0" w:space="0" w:color="auto"/>
                                                          </w:divBdr>
                                                          <w:divsChild>
                                                            <w:div w:id="1891377818">
                                                              <w:marLeft w:val="0"/>
                                                              <w:marRight w:val="0"/>
                                                              <w:marTop w:val="0"/>
                                                              <w:marBottom w:val="0"/>
                                                              <w:divBdr>
                                                                <w:top w:val="none" w:sz="0" w:space="0" w:color="auto"/>
                                                                <w:left w:val="none" w:sz="0" w:space="0" w:color="auto"/>
                                                                <w:bottom w:val="none" w:sz="0" w:space="0" w:color="auto"/>
                                                                <w:right w:val="none" w:sz="0" w:space="0" w:color="auto"/>
                                                              </w:divBdr>
                                                              <w:divsChild>
                                                                <w:div w:id="1891377603">
                                                                  <w:marLeft w:val="0"/>
                                                                  <w:marRight w:val="0"/>
                                                                  <w:marTop w:val="0"/>
                                                                  <w:marBottom w:val="0"/>
                                                                  <w:divBdr>
                                                                    <w:top w:val="none" w:sz="0" w:space="0" w:color="auto"/>
                                                                    <w:left w:val="none" w:sz="0" w:space="0" w:color="auto"/>
                                                                    <w:bottom w:val="none" w:sz="0" w:space="0" w:color="auto"/>
                                                                    <w:right w:val="none" w:sz="0" w:space="0" w:color="auto"/>
                                                                  </w:divBdr>
                                                                  <w:divsChild>
                                                                    <w:div w:id="1891377731">
                                                                      <w:marLeft w:val="0"/>
                                                                      <w:marRight w:val="0"/>
                                                                      <w:marTop w:val="0"/>
                                                                      <w:marBottom w:val="0"/>
                                                                      <w:divBdr>
                                                                        <w:top w:val="none" w:sz="0" w:space="0" w:color="auto"/>
                                                                        <w:left w:val="none" w:sz="0" w:space="0" w:color="auto"/>
                                                                        <w:bottom w:val="none" w:sz="0" w:space="0" w:color="auto"/>
                                                                        <w:right w:val="none" w:sz="0" w:space="0" w:color="auto"/>
                                                                      </w:divBdr>
                                                                      <w:divsChild>
                                                                        <w:div w:id="1891377513">
                                                                          <w:marLeft w:val="0"/>
                                                                          <w:marRight w:val="0"/>
                                                                          <w:marTop w:val="0"/>
                                                                          <w:marBottom w:val="0"/>
                                                                          <w:divBdr>
                                                                            <w:top w:val="none" w:sz="0" w:space="0" w:color="auto"/>
                                                                            <w:left w:val="none" w:sz="0" w:space="0" w:color="auto"/>
                                                                            <w:bottom w:val="none" w:sz="0" w:space="0" w:color="auto"/>
                                                                            <w:right w:val="none" w:sz="0" w:space="0" w:color="auto"/>
                                                                          </w:divBdr>
                                                                          <w:divsChild>
                                                                            <w:div w:id="1891377617">
                                                                              <w:marLeft w:val="0"/>
                                                                              <w:marRight w:val="0"/>
                                                                              <w:marTop w:val="0"/>
                                                                              <w:marBottom w:val="0"/>
                                                                              <w:divBdr>
                                                                                <w:top w:val="none" w:sz="0" w:space="0" w:color="auto"/>
                                                                                <w:left w:val="none" w:sz="0" w:space="0" w:color="auto"/>
                                                                                <w:bottom w:val="none" w:sz="0" w:space="0" w:color="auto"/>
                                                                                <w:right w:val="none" w:sz="0" w:space="0" w:color="auto"/>
                                                                              </w:divBdr>
                                                                              <w:divsChild>
                                                                                <w:div w:id="1891377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1377279">
      <w:marLeft w:val="0"/>
      <w:marRight w:val="0"/>
      <w:marTop w:val="0"/>
      <w:marBottom w:val="0"/>
      <w:divBdr>
        <w:top w:val="none" w:sz="0" w:space="0" w:color="auto"/>
        <w:left w:val="none" w:sz="0" w:space="0" w:color="auto"/>
        <w:bottom w:val="none" w:sz="0" w:space="0" w:color="auto"/>
        <w:right w:val="none" w:sz="0" w:space="0" w:color="auto"/>
      </w:divBdr>
      <w:divsChild>
        <w:div w:id="1891377122">
          <w:marLeft w:val="0"/>
          <w:marRight w:val="0"/>
          <w:marTop w:val="0"/>
          <w:marBottom w:val="0"/>
          <w:divBdr>
            <w:top w:val="none" w:sz="0" w:space="0" w:color="auto"/>
            <w:left w:val="none" w:sz="0" w:space="0" w:color="auto"/>
            <w:bottom w:val="none" w:sz="0" w:space="0" w:color="auto"/>
            <w:right w:val="none" w:sz="0" w:space="0" w:color="auto"/>
          </w:divBdr>
        </w:div>
      </w:divsChild>
    </w:div>
    <w:div w:id="1891377283">
      <w:marLeft w:val="0"/>
      <w:marRight w:val="0"/>
      <w:marTop w:val="0"/>
      <w:marBottom w:val="0"/>
      <w:divBdr>
        <w:top w:val="none" w:sz="0" w:space="0" w:color="auto"/>
        <w:left w:val="none" w:sz="0" w:space="0" w:color="auto"/>
        <w:bottom w:val="none" w:sz="0" w:space="0" w:color="auto"/>
        <w:right w:val="none" w:sz="0" w:space="0" w:color="auto"/>
      </w:divBdr>
      <w:divsChild>
        <w:div w:id="1891377113">
          <w:marLeft w:val="0"/>
          <w:marRight w:val="0"/>
          <w:marTop w:val="0"/>
          <w:marBottom w:val="0"/>
          <w:divBdr>
            <w:top w:val="none" w:sz="0" w:space="0" w:color="auto"/>
            <w:left w:val="none" w:sz="0" w:space="0" w:color="auto"/>
            <w:bottom w:val="none" w:sz="0" w:space="0" w:color="auto"/>
            <w:right w:val="none" w:sz="0" w:space="0" w:color="auto"/>
          </w:divBdr>
          <w:divsChild>
            <w:div w:id="1891377800">
              <w:marLeft w:val="0"/>
              <w:marRight w:val="0"/>
              <w:marTop w:val="0"/>
              <w:marBottom w:val="0"/>
              <w:divBdr>
                <w:top w:val="none" w:sz="0" w:space="0" w:color="auto"/>
                <w:left w:val="none" w:sz="0" w:space="0" w:color="auto"/>
                <w:bottom w:val="none" w:sz="0" w:space="0" w:color="auto"/>
                <w:right w:val="none" w:sz="0" w:space="0" w:color="auto"/>
              </w:divBdr>
              <w:divsChild>
                <w:div w:id="1891377627">
                  <w:marLeft w:val="0"/>
                  <w:marRight w:val="0"/>
                  <w:marTop w:val="0"/>
                  <w:marBottom w:val="0"/>
                  <w:divBdr>
                    <w:top w:val="none" w:sz="0" w:space="0" w:color="auto"/>
                    <w:left w:val="none" w:sz="0" w:space="0" w:color="auto"/>
                    <w:bottom w:val="none" w:sz="0" w:space="0" w:color="auto"/>
                    <w:right w:val="none" w:sz="0" w:space="0" w:color="auto"/>
                  </w:divBdr>
                  <w:divsChild>
                    <w:div w:id="1891377357">
                      <w:marLeft w:val="0"/>
                      <w:marRight w:val="0"/>
                      <w:marTop w:val="0"/>
                      <w:marBottom w:val="0"/>
                      <w:divBdr>
                        <w:top w:val="none" w:sz="0" w:space="0" w:color="auto"/>
                        <w:left w:val="none" w:sz="0" w:space="0" w:color="auto"/>
                        <w:bottom w:val="none" w:sz="0" w:space="0" w:color="auto"/>
                        <w:right w:val="none" w:sz="0" w:space="0" w:color="auto"/>
                      </w:divBdr>
                      <w:divsChild>
                        <w:div w:id="1891377268">
                          <w:marLeft w:val="0"/>
                          <w:marRight w:val="0"/>
                          <w:marTop w:val="0"/>
                          <w:marBottom w:val="0"/>
                          <w:divBdr>
                            <w:top w:val="none" w:sz="0" w:space="0" w:color="auto"/>
                            <w:left w:val="none" w:sz="0" w:space="0" w:color="auto"/>
                            <w:bottom w:val="none" w:sz="0" w:space="0" w:color="auto"/>
                            <w:right w:val="none" w:sz="0" w:space="0" w:color="auto"/>
                          </w:divBdr>
                          <w:divsChild>
                            <w:div w:id="1891377246">
                              <w:marLeft w:val="0"/>
                              <w:marRight w:val="0"/>
                              <w:marTop w:val="0"/>
                              <w:marBottom w:val="0"/>
                              <w:divBdr>
                                <w:top w:val="none" w:sz="0" w:space="0" w:color="auto"/>
                                <w:left w:val="none" w:sz="0" w:space="0" w:color="auto"/>
                                <w:bottom w:val="none" w:sz="0" w:space="0" w:color="auto"/>
                                <w:right w:val="none" w:sz="0" w:space="0" w:color="auto"/>
                              </w:divBdr>
                              <w:divsChild>
                                <w:div w:id="1891377263">
                                  <w:marLeft w:val="0"/>
                                  <w:marRight w:val="0"/>
                                  <w:marTop w:val="0"/>
                                  <w:marBottom w:val="0"/>
                                  <w:divBdr>
                                    <w:top w:val="none" w:sz="0" w:space="0" w:color="auto"/>
                                    <w:left w:val="none" w:sz="0" w:space="0" w:color="auto"/>
                                    <w:bottom w:val="none" w:sz="0" w:space="0" w:color="auto"/>
                                    <w:right w:val="none" w:sz="0" w:space="0" w:color="auto"/>
                                  </w:divBdr>
                                  <w:divsChild>
                                    <w:div w:id="1891377538">
                                      <w:marLeft w:val="0"/>
                                      <w:marRight w:val="0"/>
                                      <w:marTop w:val="0"/>
                                      <w:marBottom w:val="0"/>
                                      <w:divBdr>
                                        <w:top w:val="none" w:sz="0" w:space="0" w:color="auto"/>
                                        <w:left w:val="none" w:sz="0" w:space="0" w:color="auto"/>
                                        <w:bottom w:val="none" w:sz="0" w:space="0" w:color="auto"/>
                                        <w:right w:val="none" w:sz="0" w:space="0" w:color="auto"/>
                                      </w:divBdr>
                                      <w:divsChild>
                                        <w:div w:id="1891377326">
                                          <w:marLeft w:val="0"/>
                                          <w:marRight w:val="0"/>
                                          <w:marTop w:val="0"/>
                                          <w:marBottom w:val="0"/>
                                          <w:divBdr>
                                            <w:top w:val="none" w:sz="0" w:space="0" w:color="auto"/>
                                            <w:left w:val="none" w:sz="0" w:space="0" w:color="auto"/>
                                            <w:bottom w:val="none" w:sz="0" w:space="0" w:color="auto"/>
                                            <w:right w:val="none" w:sz="0" w:space="0" w:color="auto"/>
                                          </w:divBdr>
                                          <w:divsChild>
                                            <w:div w:id="1891377259">
                                              <w:marLeft w:val="0"/>
                                              <w:marRight w:val="0"/>
                                              <w:marTop w:val="0"/>
                                              <w:marBottom w:val="0"/>
                                              <w:divBdr>
                                                <w:top w:val="none" w:sz="0" w:space="0" w:color="auto"/>
                                                <w:left w:val="none" w:sz="0" w:space="0" w:color="auto"/>
                                                <w:bottom w:val="none" w:sz="0" w:space="0" w:color="auto"/>
                                                <w:right w:val="none" w:sz="0" w:space="0" w:color="auto"/>
                                              </w:divBdr>
                                              <w:divsChild>
                                                <w:div w:id="1891377657">
                                                  <w:marLeft w:val="0"/>
                                                  <w:marRight w:val="0"/>
                                                  <w:marTop w:val="0"/>
                                                  <w:marBottom w:val="0"/>
                                                  <w:divBdr>
                                                    <w:top w:val="none" w:sz="0" w:space="0" w:color="auto"/>
                                                    <w:left w:val="none" w:sz="0" w:space="0" w:color="auto"/>
                                                    <w:bottom w:val="none" w:sz="0" w:space="0" w:color="auto"/>
                                                    <w:right w:val="none" w:sz="0" w:space="0" w:color="auto"/>
                                                  </w:divBdr>
                                                  <w:divsChild>
                                                    <w:div w:id="1891377162">
                                                      <w:marLeft w:val="0"/>
                                                      <w:marRight w:val="0"/>
                                                      <w:marTop w:val="0"/>
                                                      <w:marBottom w:val="0"/>
                                                      <w:divBdr>
                                                        <w:top w:val="none" w:sz="0" w:space="0" w:color="auto"/>
                                                        <w:left w:val="none" w:sz="0" w:space="0" w:color="auto"/>
                                                        <w:bottom w:val="none" w:sz="0" w:space="0" w:color="auto"/>
                                                        <w:right w:val="none" w:sz="0" w:space="0" w:color="auto"/>
                                                      </w:divBdr>
                                                      <w:divsChild>
                                                        <w:div w:id="1891377099">
                                                          <w:marLeft w:val="0"/>
                                                          <w:marRight w:val="0"/>
                                                          <w:marTop w:val="0"/>
                                                          <w:marBottom w:val="0"/>
                                                          <w:divBdr>
                                                            <w:top w:val="none" w:sz="0" w:space="0" w:color="auto"/>
                                                            <w:left w:val="none" w:sz="0" w:space="0" w:color="auto"/>
                                                            <w:bottom w:val="none" w:sz="0" w:space="0" w:color="auto"/>
                                                            <w:right w:val="none" w:sz="0" w:space="0" w:color="auto"/>
                                                          </w:divBdr>
                                                        </w:div>
                                                        <w:div w:id="1891377284">
                                                          <w:marLeft w:val="0"/>
                                                          <w:marRight w:val="0"/>
                                                          <w:marTop w:val="0"/>
                                                          <w:marBottom w:val="0"/>
                                                          <w:divBdr>
                                                            <w:top w:val="none" w:sz="0" w:space="0" w:color="auto"/>
                                                            <w:left w:val="none" w:sz="0" w:space="0" w:color="auto"/>
                                                            <w:bottom w:val="none" w:sz="0" w:space="0" w:color="auto"/>
                                                            <w:right w:val="none" w:sz="0" w:space="0" w:color="auto"/>
                                                          </w:divBdr>
                                                        </w:div>
                                                        <w:div w:id="1891377305">
                                                          <w:marLeft w:val="0"/>
                                                          <w:marRight w:val="0"/>
                                                          <w:marTop w:val="0"/>
                                                          <w:marBottom w:val="0"/>
                                                          <w:divBdr>
                                                            <w:top w:val="none" w:sz="0" w:space="0" w:color="auto"/>
                                                            <w:left w:val="none" w:sz="0" w:space="0" w:color="auto"/>
                                                            <w:bottom w:val="none" w:sz="0" w:space="0" w:color="auto"/>
                                                            <w:right w:val="none" w:sz="0" w:space="0" w:color="auto"/>
                                                          </w:divBdr>
                                                        </w:div>
                                                        <w:div w:id="1891377348">
                                                          <w:marLeft w:val="0"/>
                                                          <w:marRight w:val="0"/>
                                                          <w:marTop w:val="0"/>
                                                          <w:marBottom w:val="0"/>
                                                          <w:divBdr>
                                                            <w:top w:val="none" w:sz="0" w:space="0" w:color="auto"/>
                                                            <w:left w:val="none" w:sz="0" w:space="0" w:color="auto"/>
                                                            <w:bottom w:val="none" w:sz="0" w:space="0" w:color="auto"/>
                                                            <w:right w:val="none" w:sz="0" w:space="0" w:color="auto"/>
                                                          </w:divBdr>
                                                        </w:div>
                                                        <w:div w:id="1891377403">
                                                          <w:marLeft w:val="0"/>
                                                          <w:marRight w:val="0"/>
                                                          <w:marTop w:val="0"/>
                                                          <w:marBottom w:val="0"/>
                                                          <w:divBdr>
                                                            <w:top w:val="none" w:sz="0" w:space="0" w:color="auto"/>
                                                            <w:left w:val="none" w:sz="0" w:space="0" w:color="auto"/>
                                                            <w:bottom w:val="none" w:sz="0" w:space="0" w:color="auto"/>
                                                            <w:right w:val="none" w:sz="0" w:space="0" w:color="auto"/>
                                                          </w:divBdr>
                                                        </w:div>
                                                        <w:div w:id="1891377454">
                                                          <w:marLeft w:val="0"/>
                                                          <w:marRight w:val="0"/>
                                                          <w:marTop w:val="0"/>
                                                          <w:marBottom w:val="0"/>
                                                          <w:divBdr>
                                                            <w:top w:val="none" w:sz="0" w:space="0" w:color="auto"/>
                                                            <w:left w:val="none" w:sz="0" w:space="0" w:color="auto"/>
                                                            <w:bottom w:val="none" w:sz="0" w:space="0" w:color="auto"/>
                                                            <w:right w:val="none" w:sz="0" w:space="0" w:color="auto"/>
                                                          </w:divBdr>
                                                        </w:div>
                                                        <w:div w:id="1891377625">
                                                          <w:marLeft w:val="0"/>
                                                          <w:marRight w:val="0"/>
                                                          <w:marTop w:val="0"/>
                                                          <w:marBottom w:val="0"/>
                                                          <w:divBdr>
                                                            <w:top w:val="none" w:sz="0" w:space="0" w:color="auto"/>
                                                            <w:left w:val="none" w:sz="0" w:space="0" w:color="auto"/>
                                                            <w:bottom w:val="none" w:sz="0" w:space="0" w:color="auto"/>
                                                            <w:right w:val="none" w:sz="0" w:space="0" w:color="auto"/>
                                                          </w:divBdr>
                                                        </w:div>
                                                        <w:div w:id="1891377642">
                                                          <w:marLeft w:val="0"/>
                                                          <w:marRight w:val="0"/>
                                                          <w:marTop w:val="0"/>
                                                          <w:marBottom w:val="0"/>
                                                          <w:divBdr>
                                                            <w:top w:val="none" w:sz="0" w:space="0" w:color="auto"/>
                                                            <w:left w:val="none" w:sz="0" w:space="0" w:color="auto"/>
                                                            <w:bottom w:val="none" w:sz="0" w:space="0" w:color="auto"/>
                                                            <w:right w:val="none" w:sz="0" w:space="0" w:color="auto"/>
                                                          </w:divBdr>
                                                        </w:div>
                                                        <w:div w:id="189137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91377307">
      <w:marLeft w:val="0"/>
      <w:marRight w:val="0"/>
      <w:marTop w:val="0"/>
      <w:marBottom w:val="0"/>
      <w:divBdr>
        <w:top w:val="none" w:sz="0" w:space="0" w:color="auto"/>
        <w:left w:val="none" w:sz="0" w:space="0" w:color="auto"/>
        <w:bottom w:val="none" w:sz="0" w:space="0" w:color="auto"/>
        <w:right w:val="none" w:sz="0" w:space="0" w:color="auto"/>
      </w:divBdr>
    </w:div>
    <w:div w:id="1891377312">
      <w:marLeft w:val="0"/>
      <w:marRight w:val="0"/>
      <w:marTop w:val="0"/>
      <w:marBottom w:val="0"/>
      <w:divBdr>
        <w:top w:val="none" w:sz="0" w:space="0" w:color="auto"/>
        <w:left w:val="none" w:sz="0" w:space="0" w:color="auto"/>
        <w:bottom w:val="none" w:sz="0" w:space="0" w:color="auto"/>
        <w:right w:val="none" w:sz="0" w:space="0" w:color="auto"/>
      </w:divBdr>
    </w:div>
    <w:div w:id="1891377317">
      <w:marLeft w:val="0"/>
      <w:marRight w:val="0"/>
      <w:marTop w:val="0"/>
      <w:marBottom w:val="0"/>
      <w:divBdr>
        <w:top w:val="none" w:sz="0" w:space="0" w:color="auto"/>
        <w:left w:val="none" w:sz="0" w:space="0" w:color="auto"/>
        <w:bottom w:val="none" w:sz="0" w:space="0" w:color="auto"/>
        <w:right w:val="none" w:sz="0" w:space="0" w:color="auto"/>
      </w:divBdr>
      <w:divsChild>
        <w:div w:id="1891377397">
          <w:marLeft w:val="0"/>
          <w:marRight w:val="0"/>
          <w:marTop w:val="0"/>
          <w:marBottom w:val="0"/>
          <w:divBdr>
            <w:top w:val="none" w:sz="0" w:space="0" w:color="auto"/>
            <w:left w:val="none" w:sz="0" w:space="0" w:color="auto"/>
            <w:bottom w:val="none" w:sz="0" w:space="0" w:color="auto"/>
            <w:right w:val="none" w:sz="0" w:space="0" w:color="auto"/>
          </w:divBdr>
          <w:divsChild>
            <w:div w:id="1891377585">
              <w:marLeft w:val="0"/>
              <w:marRight w:val="0"/>
              <w:marTop w:val="0"/>
              <w:marBottom w:val="0"/>
              <w:divBdr>
                <w:top w:val="none" w:sz="0" w:space="0" w:color="auto"/>
                <w:left w:val="none" w:sz="0" w:space="0" w:color="auto"/>
                <w:bottom w:val="none" w:sz="0" w:space="0" w:color="auto"/>
                <w:right w:val="none" w:sz="0" w:space="0" w:color="auto"/>
              </w:divBdr>
              <w:divsChild>
                <w:div w:id="1891377151">
                  <w:marLeft w:val="0"/>
                  <w:marRight w:val="0"/>
                  <w:marTop w:val="0"/>
                  <w:marBottom w:val="0"/>
                  <w:divBdr>
                    <w:top w:val="none" w:sz="0" w:space="0" w:color="auto"/>
                    <w:left w:val="none" w:sz="0" w:space="0" w:color="auto"/>
                    <w:bottom w:val="none" w:sz="0" w:space="0" w:color="auto"/>
                    <w:right w:val="none" w:sz="0" w:space="0" w:color="auto"/>
                  </w:divBdr>
                  <w:divsChild>
                    <w:div w:id="1891377273">
                      <w:marLeft w:val="0"/>
                      <w:marRight w:val="0"/>
                      <w:marTop w:val="0"/>
                      <w:marBottom w:val="240"/>
                      <w:divBdr>
                        <w:top w:val="none" w:sz="0" w:space="0" w:color="auto"/>
                        <w:left w:val="none" w:sz="0" w:space="0" w:color="auto"/>
                        <w:bottom w:val="none" w:sz="0" w:space="0" w:color="auto"/>
                        <w:right w:val="none" w:sz="0" w:space="0" w:color="auto"/>
                      </w:divBdr>
                    </w:div>
                    <w:div w:id="1891377461">
                      <w:marLeft w:val="0"/>
                      <w:marRight w:val="0"/>
                      <w:marTop w:val="0"/>
                      <w:marBottom w:val="0"/>
                      <w:divBdr>
                        <w:top w:val="none" w:sz="0" w:space="0" w:color="auto"/>
                        <w:left w:val="none" w:sz="0" w:space="0" w:color="auto"/>
                        <w:bottom w:val="none" w:sz="0" w:space="0" w:color="auto"/>
                        <w:right w:val="none" w:sz="0" w:space="0" w:color="auto"/>
                      </w:divBdr>
                    </w:div>
                    <w:div w:id="189137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1377323">
      <w:marLeft w:val="0"/>
      <w:marRight w:val="0"/>
      <w:marTop w:val="0"/>
      <w:marBottom w:val="0"/>
      <w:divBdr>
        <w:top w:val="none" w:sz="0" w:space="0" w:color="auto"/>
        <w:left w:val="none" w:sz="0" w:space="0" w:color="auto"/>
        <w:bottom w:val="none" w:sz="0" w:space="0" w:color="auto"/>
        <w:right w:val="none" w:sz="0" w:space="0" w:color="auto"/>
      </w:divBdr>
      <w:divsChild>
        <w:div w:id="1891377298">
          <w:marLeft w:val="0"/>
          <w:marRight w:val="0"/>
          <w:marTop w:val="0"/>
          <w:marBottom w:val="0"/>
          <w:divBdr>
            <w:top w:val="none" w:sz="0" w:space="0" w:color="auto"/>
            <w:left w:val="none" w:sz="0" w:space="0" w:color="auto"/>
            <w:bottom w:val="none" w:sz="0" w:space="0" w:color="auto"/>
            <w:right w:val="none" w:sz="0" w:space="0" w:color="auto"/>
          </w:divBdr>
          <w:divsChild>
            <w:div w:id="1891377086">
              <w:marLeft w:val="0"/>
              <w:marRight w:val="0"/>
              <w:marTop w:val="0"/>
              <w:marBottom w:val="0"/>
              <w:divBdr>
                <w:top w:val="none" w:sz="0" w:space="0" w:color="auto"/>
                <w:left w:val="none" w:sz="0" w:space="0" w:color="auto"/>
                <w:bottom w:val="none" w:sz="0" w:space="0" w:color="auto"/>
                <w:right w:val="none" w:sz="0" w:space="0" w:color="auto"/>
              </w:divBdr>
            </w:div>
            <w:div w:id="1891377103">
              <w:marLeft w:val="0"/>
              <w:marRight w:val="0"/>
              <w:marTop w:val="0"/>
              <w:marBottom w:val="0"/>
              <w:divBdr>
                <w:top w:val="none" w:sz="0" w:space="0" w:color="auto"/>
                <w:left w:val="none" w:sz="0" w:space="0" w:color="auto"/>
                <w:bottom w:val="none" w:sz="0" w:space="0" w:color="auto"/>
                <w:right w:val="none" w:sz="0" w:space="0" w:color="auto"/>
              </w:divBdr>
            </w:div>
            <w:div w:id="1891377155">
              <w:marLeft w:val="0"/>
              <w:marRight w:val="0"/>
              <w:marTop w:val="0"/>
              <w:marBottom w:val="0"/>
              <w:divBdr>
                <w:top w:val="none" w:sz="0" w:space="0" w:color="auto"/>
                <w:left w:val="none" w:sz="0" w:space="0" w:color="auto"/>
                <w:bottom w:val="none" w:sz="0" w:space="0" w:color="auto"/>
                <w:right w:val="none" w:sz="0" w:space="0" w:color="auto"/>
              </w:divBdr>
            </w:div>
            <w:div w:id="1891377194">
              <w:marLeft w:val="0"/>
              <w:marRight w:val="0"/>
              <w:marTop w:val="0"/>
              <w:marBottom w:val="0"/>
              <w:divBdr>
                <w:top w:val="none" w:sz="0" w:space="0" w:color="auto"/>
                <w:left w:val="none" w:sz="0" w:space="0" w:color="auto"/>
                <w:bottom w:val="none" w:sz="0" w:space="0" w:color="auto"/>
                <w:right w:val="none" w:sz="0" w:space="0" w:color="auto"/>
              </w:divBdr>
            </w:div>
            <w:div w:id="1891377215">
              <w:marLeft w:val="0"/>
              <w:marRight w:val="0"/>
              <w:marTop w:val="0"/>
              <w:marBottom w:val="0"/>
              <w:divBdr>
                <w:top w:val="none" w:sz="0" w:space="0" w:color="auto"/>
                <w:left w:val="none" w:sz="0" w:space="0" w:color="auto"/>
                <w:bottom w:val="none" w:sz="0" w:space="0" w:color="auto"/>
                <w:right w:val="none" w:sz="0" w:space="0" w:color="auto"/>
              </w:divBdr>
            </w:div>
            <w:div w:id="1891377285">
              <w:marLeft w:val="0"/>
              <w:marRight w:val="0"/>
              <w:marTop w:val="0"/>
              <w:marBottom w:val="0"/>
              <w:divBdr>
                <w:top w:val="none" w:sz="0" w:space="0" w:color="auto"/>
                <w:left w:val="none" w:sz="0" w:space="0" w:color="auto"/>
                <w:bottom w:val="none" w:sz="0" w:space="0" w:color="auto"/>
                <w:right w:val="none" w:sz="0" w:space="0" w:color="auto"/>
              </w:divBdr>
            </w:div>
            <w:div w:id="1891377295">
              <w:marLeft w:val="0"/>
              <w:marRight w:val="0"/>
              <w:marTop w:val="0"/>
              <w:marBottom w:val="0"/>
              <w:divBdr>
                <w:top w:val="none" w:sz="0" w:space="0" w:color="auto"/>
                <w:left w:val="none" w:sz="0" w:space="0" w:color="auto"/>
                <w:bottom w:val="none" w:sz="0" w:space="0" w:color="auto"/>
                <w:right w:val="none" w:sz="0" w:space="0" w:color="auto"/>
              </w:divBdr>
            </w:div>
            <w:div w:id="1891377339">
              <w:marLeft w:val="0"/>
              <w:marRight w:val="0"/>
              <w:marTop w:val="0"/>
              <w:marBottom w:val="0"/>
              <w:divBdr>
                <w:top w:val="none" w:sz="0" w:space="0" w:color="auto"/>
                <w:left w:val="none" w:sz="0" w:space="0" w:color="auto"/>
                <w:bottom w:val="none" w:sz="0" w:space="0" w:color="auto"/>
                <w:right w:val="none" w:sz="0" w:space="0" w:color="auto"/>
              </w:divBdr>
            </w:div>
            <w:div w:id="1891377483">
              <w:marLeft w:val="0"/>
              <w:marRight w:val="0"/>
              <w:marTop w:val="0"/>
              <w:marBottom w:val="0"/>
              <w:divBdr>
                <w:top w:val="none" w:sz="0" w:space="0" w:color="auto"/>
                <w:left w:val="none" w:sz="0" w:space="0" w:color="auto"/>
                <w:bottom w:val="none" w:sz="0" w:space="0" w:color="auto"/>
                <w:right w:val="none" w:sz="0" w:space="0" w:color="auto"/>
              </w:divBdr>
            </w:div>
            <w:div w:id="1891377520">
              <w:marLeft w:val="0"/>
              <w:marRight w:val="0"/>
              <w:marTop w:val="0"/>
              <w:marBottom w:val="0"/>
              <w:divBdr>
                <w:top w:val="none" w:sz="0" w:space="0" w:color="auto"/>
                <w:left w:val="none" w:sz="0" w:space="0" w:color="auto"/>
                <w:bottom w:val="none" w:sz="0" w:space="0" w:color="auto"/>
                <w:right w:val="none" w:sz="0" w:space="0" w:color="auto"/>
              </w:divBdr>
            </w:div>
            <w:div w:id="1891377649">
              <w:marLeft w:val="0"/>
              <w:marRight w:val="0"/>
              <w:marTop w:val="0"/>
              <w:marBottom w:val="0"/>
              <w:divBdr>
                <w:top w:val="none" w:sz="0" w:space="0" w:color="auto"/>
                <w:left w:val="none" w:sz="0" w:space="0" w:color="auto"/>
                <w:bottom w:val="none" w:sz="0" w:space="0" w:color="auto"/>
                <w:right w:val="none" w:sz="0" w:space="0" w:color="auto"/>
              </w:divBdr>
            </w:div>
            <w:div w:id="1891377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377325">
      <w:marLeft w:val="0"/>
      <w:marRight w:val="0"/>
      <w:marTop w:val="0"/>
      <w:marBottom w:val="0"/>
      <w:divBdr>
        <w:top w:val="none" w:sz="0" w:space="0" w:color="auto"/>
        <w:left w:val="none" w:sz="0" w:space="0" w:color="auto"/>
        <w:bottom w:val="none" w:sz="0" w:space="0" w:color="auto"/>
        <w:right w:val="none" w:sz="0" w:space="0" w:color="auto"/>
      </w:divBdr>
      <w:divsChild>
        <w:div w:id="1891377371">
          <w:marLeft w:val="0"/>
          <w:marRight w:val="0"/>
          <w:marTop w:val="0"/>
          <w:marBottom w:val="0"/>
          <w:divBdr>
            <w:top w:val="none" w:sz="0" w:space="0" w:color="auto"/>
            <w:left w:val="none" w:sz="0" w:space="0" w:color="auto"/>
            <w:bottom w:val="none" w:sz="0" w:space="0" w:color="auto"/>
            <w:right w:val="none" w:sz="0" w:space="0" w:color="auto"/>
          </w:divBdr>
          <w:divsChild>
            <w:div w:id="1891377807">
              <w:marLeft w:val="60"/>
              <w:marRight w:val="720"/>
              <w:marTop w:val="100"/>
              <w:marBottom w:val="100"/>
              <w:divBdr>
                <w:top w:val="none" w:sz="0" w:space="0" w:color="auto"/>
                <w:left w:val="single" w:sz="12" w:space="3" w:color="1010FF"/>
                <w:bottom w:val="none" w:sz="0" w:space="0" w:color="auto"/>
                <w:right w:val="none" w:sz="0" w:space="0" w:color="auto"/>
              </w:divBdr>
              <w:divsChild>
                <w:div w:id="1891377079">
                  <w:marLeft w:val="0"/>
                  <w:marRight w:val="0"/>
                  <w:marTop w:val="0"/>
                  <w:marBottom w:val="0"/>
                  <w:divBdr>
                    <w:top w:val="none" w:sz="0" w:space="0" w:color="auto"/>
                    <w:left w:val="none" w:sz="0" w:space="0" w:color="auto"/>
                    <w:bottom w:val="none" w:sz="0" w:space="0" w:color="auto"/>
                    <w:right w:val="none" w:sz="0" w:space="0" w:color="auto"/>
                  </w:divBdr>
                  <w:divsChild>
                    <w:div w:id="1891377170">
                      <w:marLeft w:val="0"/>
                      <w:marRight w:val="0"/>
                      <w:marTop w:val="0"/>
                      <w:marBottom w:val="0"/>
                      <w:divBdr>
                        <w:top w:val="none" w:sz="0" w:space="0" w:color="auto"/>
                        <w:left w:val="none" w:sz="0" w:space="0" w:color="auto"/>
                        <w:bottom w:val="none" w:sz="0" w:space="0" w:color="auto"/>
                        <w:right w:val="none" w:sz="0" w:space="0" w:color="auto"/>
                      </w:divBdr>
                      <w:divsChild>
                        <w:div w:id="1891377503">
                          <w:marLeft w:val="0"/>
                          <w:marRight w:val="0"/>
                          <w:marTop w:val="0"/>
                          <w:marBottom w:val="0"/>
                          <w:divBdr>
                            <w:top w:val="none" w:sz="0" w:space="0" w:color="auto"/>
                            <w:left w:val="none" w:sz="0" w:space="0" w:color="auto"/>
                            <w:bottom w:val="none" w:sz="0" w:space="0" w:color="auto"/>
                            <w:right w:val="none" w:sz="0" w:space="0" w:color="auto"/>
                          </w:divBdr>
                          <w:divsChild>
                            <w:div w:id="1891377714">
                              <w:marLeft w:val="0"/>
                              <w:marRight w:val="0"/>
                              <w:marTop w:val="0"/>
                              <w:marBottom w:val="0"/>
                              <w:divBdr>
                                <w:top w:val="none" w:sz="0" w:space="0" w:color="auto"/>
                                <w:left w:val="none" w:sz="0" w:space="0" w:color="auto"/>
                                <w:bottom w:val="none" w:sz="0" w:space="0" w:color="auto"/>
                                <w:right w:val="none" w:sz="0" w:space="0" w:color="auto"/>
                              </w:divBdr>
                              <w:divsChild>
                                <w:div w:id="1891377189">
                                  <w:marLeft w:val="0"/>
                                  <w:marRight w:val="0"/>
                                  <w:marTop w:val="0"/>
                                  <w:marBottom w:val="0"/>
                                  <w:divBdr>
                                    <w:top w:val="none" w:sz="0" w:space="0" w:color="auto"/>
                                    <w:left w:val="none" w:sz="0" w:space="0" w:color="auto"/>
                                    <w:bottom w:val="none" w:sz="0" w:space="0" w:color="auto"/>
                                    <w:right w:val="none" w:sz="0" w:space="0" w:color="auto"/>
                                  </w:divBdr>
                                  <w:divsChild>
                                    <w:div w:id="1891377358">
                                      <w:marLeft w:val="0"/>
                                      <w:marRight w:val="0"/>
                                      <w:marTop w:val="0"/>
                                      <w:marBottom w:val="0"/>
                                      <w:divBdr>
                                        <w:top w:val="none" w:sz="0" w:space="0" w:color="auto"/>
                                        <w:left w:val="none" w:sz="0" w:space="0" w:color="auto"/>
                                        <w:bottom w:val="none" w:sz="0" w:space="0" w:color="auto"/>
                                        <w:right w:val="none" w:sz="0" w:space="0" w:color="auto"/>
                                      </w:divBdr>
                                      <w:divsChild>
                                        <w:div w:id="1891377093">
                                          <w:marLeft w:val="0"/>
                                          <w:marRight w:val="0"/>
                                          <w:marTop w:val="0"/>
                                          <w:marBottom w:val="0"/>
                                          <w:divBdr>
                                            <w:top w:val="none" w:sz="0" w:space="0" w:color="auto"/>
                                            <w:left w:val="none" w:sz="0" w:space="0" w:color="auto"/>
                                            <w:bottom w:val="none" w:sz="0" w:space="0" w:color="auto"/>
                                            <w:right w:val="none" w:sz="0" w:space="0" w:color="auto"/>
                                          </w:divBdr>
                                          <w:divsChild>
                                            <w:div w:id="1891377480">
                                              <w:marLeft w:val="0"/>
                                              <w:marRight w:val="0"/>
                                              <w:marTop w:val="0"/>
                                              <w:marBottom w:val="0"/>
                                              <w:divBdr>
                                                <w:top w:val="none" w:sz="0" w:space="0" w:color="auto"/>
                                                <w:left w:val="none" w:sz="0" w:space="0" w:color="auto"/>
                                                <w:bottom w:val="none" w:sz="0" w:space="0" w:color="auto"/>
                                                <w:right w:val="none" w:sz="0" w:space="0" w:color="auto"/>
                                              </w:divBdr>
                                              <w:divsChild>
                                                <w:div w:id="1891377378">
                                                  <w:marLeft w:val="0"/>
                                                  <w:marRight w:val="0"/>
                                                  <w:marTop w:val="0"/>
                                                  <w:marBottom w:val="0"/>
                                                  <w:divBdr>
                                                    <w:top w:val="none" w:sz="0" w:space="0" w:color="auto"/>
                                                    <w:left w:val="none" w:sz="0" w:space="0" w:color="auto"/>
                                                    <w:bottom w:val="none" w:sz="0" w:space="0" w:color="auto"/>
                                                    <w:right w:val="none" w:sz="0" w:space="0" w:color="auto"/>
                                                  </w:divBdr>
                                                  <w:divsChild>
                                                    <w:div w:id="1891377384">
                                                      <w:marLeft w:val="720"/>
                                                      <w:marRight w:val="720"/>
                                                      <w:marTop w:val="100"/>
                                                      <w:marBottom w:val="100"/>
                                                      <w:divBdr>
                                                        <w:top w:val="none" w:sz="0" w:space="0" w:color="auto"/>
                                                        <w:left w:val="none" w:sz="0" w:space="0" w:color="auto"/>
                                                        <w:bottom w:val="none" w:sz="0" w:space="0" w:color="auto"/>
                                                        <w:right w:val="none" w:sz="0" w:space="0" w:color="auto"/>
                                                      </w:divBdr>
                                                      <w:divsChild>
                                                        <w:div w:id="1891377768">
                                                          <w:marLeft w:val="0"/>
                                                          <w:marRight w:val="0"/>
                                                          <w:marTop w:val="0"/>
                                                          <w:marBottom w:val="0"/>
                                                          <w:divBdr>
                                                            <w:top w:val="none" w:sz="0" w:space="0" w:color="auto"/>
                                                            <w:left w:val="none" w:sz="0" w:space="0" w:color="auto"/>
                                                            <w:bottom w:val="none" w:sz="0" w:space="0" w:color="auto"/>
                                                            <w:right w:val="none" w:sz="0" w:space="0" w:color="auto"/>
                                                          </w:divBdr>
                                                          <w:divsChild>
                                                            <w:div w:id="1891377526">
                                                              <w:marLeft w:val="0"/>
                                                              <w:marRight w:val="0"/>
                                                              <w:marTop w:val="0"/>
                                                              <w:marBottom w:val="0"/>
                                                              <w:divBdr>
                                                                <w:top w:val="none" w:sz="0" w:space="0" w:color="auto"/>
                                                                <w:left w:val="none" w:sz="0" w:space="0" w:color="auto"/>
                                                                <w:bottom w:val="none" w:sz="0" w:space="0" w:color="auto"/>
                                                                <w:right w:val="none" w:sz="0" w:space="0" w:color="auto"/>
                                                              </w:divBdr>
                                                              <w:divsChild>
                                                                <w:div w:id="1891377121">
                                                                  <w:marLeft w:val="720"/>
                                                                  <w:marRight w:val="720"/>
                                                                  <w:marTop w:val="100"/>
                                                                  <w:marBottom w:val="100"/>
                                                                  <w:divBdr>
                                                                    <w:top w:val="none" w:sz="0" w:space="0" w:color="auto"/>
                                                                    <w:left w:val="none" w:sz="0" w:space="0" w:color="auto"/>
                                                                    <w:bottom w:val="none" w:sz="0" w:space="0" w:color="auto"/>
                                                                    <w:right w:val="none" w:sz="0" w:space="0" w:color="auto"/>
                                                                  </w:divBdr>
                                                                  <w:divsChild>
                                                                    <w:div w:id="1891377789">
                                                                      <w:marLeft w:val="0"/>
                                                                      <w:marRight w:val="0"/>
                                                                      <w:marTop w:val="0"/>
                                                                      <w:marBottom w:val="0"/>
                                                                      <w:divBdr>
                                                                        <w:top w:val="none" w:sz="0" w:space="0" w:color="auto"/>
                                                                        <w:left w:val="none" w:sz="0" w:space="0" w:color="auto"/>
                                                                        <w:bottom w:val="none" w:sz="0" w:space="0" w:color="auto"/>
                                                                        <w:right w:val="none" w:sz="0" w:space="0" w:color="auto"/>
                                                                      </w:divBdr>
                                                                      <w:divsChild>
                                                                        <w:div w:id="1891377226">
                                                                          <w:marLeft w:val="0"/>
                                                                          <w:marRight w:val="0"/>
                                                                          <w:marTop w:val="0"/>
                                                                          <w:marBottom w:val="0"/>
                                                                          <w:divBdr>
                                                                            <w:top w:val="none" w:sz="0" w:space="0" w:color="auto"/>
                                                                            <w:left w:val="none" w:sz="0" w:space="0" w:color="auto"/>
                                                                            <w:bottom w:val="none" w:sz="0" w:space="0" w:color="auto"/>
                                                                            <w:right w:val="none" w:sz="0" w:space="0" w:color="auto"/>
                                                                          </w:divBdr>
                                                                          <w:divsChild>
                                                                            <w:div w:id="1891377421">
                                                                              <w:marLeft w:val="0"/>
                                                                              <w:marRight w:val="0"/>
                                                                              <w:marTop w:val="0"/>
                                                                              <w:marBottom w:val="0"/>
                                                                              <w:divBdr>
                                                                                <w:top w:val="none" w:sz="0" w:space="0" w:color="auto"/>
                                                                                <w:left w:val="none" w:sz="0" w:space="0" w:color="auto"/>
                                                                                <w:bottom w:val="none" w:sz="0" w:space="0" w:color="auto"/>
                                                                                <w:right w:val="none" w:sz="0" w:space="0" w:color="auto"/>
                                                                              </w:divBdr>
                                                                              <w:divsChild>
                                                                                <w:div w:id="1891377064">
                                                                                  <w:marLeft w:val="0"/>
                                                                                  <w:marRight w:val="0"/>
                                                                                  <w:marTop w:val="0"/>
                                                                                  <w:marBottom w:val="0"/>
                                                                                  <w:divBdr>
                                                                                    <w:top w:val="none" w:sz="0" w:space="0" w:color="auto"/>
                                                                                    <w:left w:val="none" w:sz="0" w:space="0" w:color="auto"/>
                                                                                    <w:bottom w:val="none" w:sz="0" w:space="0" w:color="auto"/>
                                                                                    <w:right w:val="none" w:sz="0" w:space="0" w:color="auto"/>
                                                                                  </w:divBdr>
                                                                                  <w:divsChild>
                                                                                    <w:div w:id="1891377168">
                                                                                      <w:marLeft w:val="0"/>
                                                                                      <w:marRight w:val="0"/>
                                                                                      <w:marTop w:val="0"/>
                                                                                      <w:marBottom w:val="0"/>
                                                                                      <w:divBdr>
                                                                                        <w:top w:val="none" w:sz="0" w:space="0" w:color="auto"/>
                                                                                        <w:left w:val="none" w:sz="0" w:space="0" w:color="auto"/>
                                                                                        <w:bottom w:val="none" w:sz="0" w:space="0" w:color="auto"/>
                                                                                        <w:right w:val="none" w:sz="0" w:space="0" w:color="auto"/>
                                                                                      </w:divBdr>
                                                                                      <w:divsChild>
                                                                                        <w:div w:id="1891377336">
                                                                                          <w:marLeft w:val="0"/>
                                                                                          <w:marRight w:val="0"/>
                                                                                          <w:marTop w:val="0"/>
                                                                                          <w:marBottom w:val="0"/>
                                                                                          <w:divBdr>
                                                                                            <w:top w:val="none" w:sz="0" w:space="0" w:color="auto"/>
                                                                                            <w:left w:val="none" w:sz="0" w:space="0" w:color="auto"/>
                                                                                            <w:bottom w:val="none" w:sz="0" w:space="0" w:color="auto"/>
                                                                                            <w:right w:val="none" w:sz="0" w:space="0" w:color="auto"/>
                                                                                          </w:divBdr>
                                                                                          <w:divsChild>
                                                                                            <w:div w:id="1891377656">
                                                                                              <w:marLeft w:val="0"/>
                                                                                              <w:marRight w:val="0"/>
                                                                                              <w:marTop w:val="0"/>
                                                                                              <w:marBottom w:val="0"/>
                                                                                              <w:divBdr>
                                                                                                <w:top w:val="none" w:sz="0" w:space="0" w:color="auto"/>
                                                                                                <w:left w:val="none" w:sz="0" w:space="0" w:color="auto"/>
                                                                                                <w:bottom w:val="none" w:sz="0" w:space="0" w:color="auto"/>
                                                                                                <w:right w:val="none" w:sz="0" w:space="0" w:color="auto"/>
                                                                                              </w:divBdr>
                                                                                              <w:divsChild>
                                                                                                <w:div w:id="1891377092">
                                                                                                  <w:marLeft w:val="0"/>
                                                                                                  <w:marRight w:val="0"/>
                                                                                                  <w:marTop w:val="0"/>
                                                                                                  <w:marBottom w:val="0"/>
                                                                                                  <w:divBdr>
                                                                                                    <w:top w:val="none" w:sz="0" w:space="0" w:color="auto"/>
                                                                                                    <w:left w:val="none" w:sz="0" w:space="0" w:color="auto"/>
                                                                                                    <w:bottom w:val="none" w:sz="0" w:space="0" w:color="auto"/>
                                                                                                    <w:right w:val="none" w:sz="0" w:space="0" w:color="auto"/>
                                                                                                  </w:divBdr>
                                                                                                  <w:divsChild>
                                                                                                    <w:div w:id="1891377232">
                                                                                                      <w:marLeft w:val="0"/>
                                                                                                      <w:marRight w:val="0"/>
                                                                                                      <w:marTop w:val="0"/>
                                                                                                      <w:marBottom w:val="0"/>
                                                                                                      <w:divBdr>
                                                                                                        <w:top w:val="none" w:sz="0" w:space="0" w:color="auto"/>
                                                                                                        <w:left w:val="none" w:sz="0" w:space="0" w:color="auto"/>
                                                                                                        <w:bottom w:val="none" w:sz="0" w:space="0" w:color="auto"/>
                                                                                                        <w:right w:val="none" w:sz="0" w:space="0" w:color="auto"/>
                                                                                                      </w:divBdr>
                                                                                                      <w:divsChild>
                                                                                                        <w:div w:id="1891377145">
                                                                                                          <w:marLeft w:val="0"/>
                                                                                                          <w:marRight w:val="0"/>
                                                                                                          <w:marTop w:val="0"/>
                                                                                                          <w:marBottom w:val="0"/>
                                                                                                          <w:divBdr>
                                                                                                            <w:top w:val="none" w:sz="0" w:space="0" w:color="auto"/>
                                                                                                            <w:left w:val="none" w:sz="0" w:space="0" w:color="auto"/>
                                                                                                            <w:bottom w:val="none" w:sz="0" w:space="0" w:color="auto"/>
                                                                                                            <w:right w:val="none" w:sz="0" w:space="0" w:color="auto"/>
                                                                                                          </w:divBdr>
                                                                                                          <w:divsChild>
                                                                                                            <w:div w:id="1891377431">
                                                                                                              <w:marLeft w:val="0"/>
                                                                                                              <w:marRight w:val="0"/>
                                                                                                              <w:marTop w:val="0"/>
                                                                                                              <w:marBottom w:val="0"/>
                                                                                                              <w:divBdr>
                                                                                                                <w:top w:val="none" w:sz="0" w:space="0" w:color="auto"/>
                                                                                                                <w:left w:val="none" w:sz="0" w:space="0" w:color="auto"/>
                                                                                                                <w:bottom w:val="none" w:sz="0" w:space="0" w:color="auto"/>
                                                                                                                <w:right w:val="none" w:sz="0" w:space="0" w:color="auto"/>
                                                                                                              </w:divBdr>
                                                                                                              <w:divsChild>
                                                                                                                <w:div w:id="1891377152">
                                                                                                                  <w:marLeft w:val="0"/>
                                                                                                                  <w:marRight w:val="0"/>
                                                                                                                  <w:marTop w:val="0"/>
                                                                                                                  <w:marBottom w:val="0"/>
                                                                                                                  <w:divBdr>
                                                                                                                    <w:top w:val="none" w:sz="0" w:space="0" w:color="auto"/>
                                                                                                                    <w:left w:val="none" w:sz="0" w:space="0" w:color="auto"/>
                                                                                                                    <w:bottom w:val="none" w:sz="0" w:space="0" w:color="auto"/>
                                                                                                                    <w:right w:val="none" w:sz="0" w:space="0" w:color="auto"/>
                                                                                                                  </w:divBdr>
                                                                                                                  <w:divsChild>
                                                                                                                    <w:div w:id="1891377187">
                                                                                                                      <w:marLeft w:val="0"/>
                                                                                                                      <w:marRight w:val="0"/>
                                                                                                                      <w:marTop w:val="0"/>
                                                                                                                      <w:marBottom w:val="0"/>
                                                                                                                      <w:divBdr>
                                                                                                                        <w:top w:val="none" w:sz="0" w:space="0" w:color="auto"/>
                                                                                                                        <w:left w:val="none" w:sz="0" w:space="0" w:color="auto"/>
                                                                                                                        <w:bottom w:val="none" w:sz="0" w:space="0" w:color="auto"/>
                                                                                                                        <w:right w:val="none" w:sz="0" w:space="0" w:color="auto"/>
                                                                                                                      </w:divBdr>
                                                                                                                      <w:divsChild>
                                                                                                                        <w:div w:id="1891377241">
                                                                                                                          <w:marLeft w:val="0"/>
                                                                                                                          <w:marRight w:val="0"/>
                                                                                                                          <w:marTop w:val="0"/>
                                                                                                                          <w:marBottom w:val="0"/>
                                                                                                                          <w:divBdr>
                                                                                                                            <w:top w:val="none" w:sz="0" w:space="0" w:color="auto"/>
                                                                                                                            <w:left w:val="none" w:sz="0" w:space="0" w:color="auto"/>
                                                                                                                            <w:bottom w:val="none" w:sz="0" w:space="0" w:color="auto"/>
                                                                                                                            <w:right w:val="none" w:sz="0" w:space="0" w:color="auto"/>
                                                                                                                          </w:divBdr>
                                                                                                                          <w:divsChild>
                                                                                                                            <w:div w:id="1891377271">
                                                                                                                              <w:marLeft w:val="0"/>
                                                                                                                              <w:marRight w:val="0"/>
                                                                                                                              <w:marTop w:val="0"/>
                                                                                                                              <w:marBottom w:val="0"/>
                                                                                                                              <w:divBdr>
                                                                                                                                <w:top w:val="none" w:sz="0" w:space="0" w:color="auto"/>
                                                                                                                                <w:left w:val="none" w:sz="0" w:space="0" w:color="auto"/>
                                                                                                                                <w:bottom w:val="none" w:sz="0" w:space="0" w:color="auto"/>
                                                                                                                                <w:right w:val="none" w:sz="0" w:space="0" w:color="auto"/>
                                                                                                                              </w:divBdr>
                                                                                                                              <w:divsChild>
                                                                                                                                <w:div w:id="1891377803">
                                                                                                                                  <w:marLeft w:val="0"/>
                                                                                                                                  <w:marRight w:val="0"/>
                                                                                                                                  <w:marTop w:val="0"/>
                                                                                                                                  <w:marBottom w:val="0"/>
                                                                                                                                  <w:divBdr>
                                                                                                                                    <w:top w:val="none" w:sz="0" w:space="0" w:color="auto"/>
                                                                                                                                    <w:left w:val="none" w:sz="0" w:space="0" w:color="auto"/>
                                                                                                                                    <w:bottom w:val="none" w:sz="0" w:space="0" w:color="auto"/>
                                                                                                                                    <w:right w:val="none" w:sz="0" w:space="0" w:color="auto"/>
                                                                                                                                  </w:divBdr>
                                                                                                                                  <w:divsChild>
                                                                                                                                    <w:div w:id="1891377838">
                                                                                                                                      <w:marLeft w:val="0"/>
                                                                                                                                      <w:marRight w:val="0"/>
                                                                                                                                      <w:marTop w:val="0"/>
                                                                                                                                      <w:marBottom w:val="0"/>
                                                                                                                                      <w:divBdr>
                                                                                                                                        <w:top w:val="none" w:sz="0" w:space="0" w:color="auto"/>
                                                                                                                                        <w:left w:val="none" w:sz="0" w:space="0" w:color="auto"/>
                                                                                                                                        <w:bottom w:val="none" w:sz="0" w:space="0" w:color="auto"/>
                                                                                                                                        <w:right w:val="none" w:sz="0" w:space="0" w:color="auto"/>
                                                                                                                                      </w:divBdr>
                                                                                                                                      <w:divsChild>
                                                                                                                                        <w:div w:id="1891377130">
                                                                                                                                          <w:marLeft w:val="0"/>
                                                                                                                                          <w:marRight w:val="0"/>
                                                                                                                                          <w:marTop w:val="0"/>
                                                                                                                                          <w:marBottom w:val="0"/>
                                                                                                                                          <w:divBdr>
                                                                                                                                            <w:top w:val="none" w:sz="0" w:space="0" w:color="auto"/>
                                                                                                                                            <w:left w:val="none" w:sz="0" w:space="0" w:color="auto"/>
                                                                                                                                            <w:bottom w:val="none" w:sz="0" w:space="0" w:color="auto"/>
                                                                                                                                            <w:right w:val="none" w:sz="0" w:space="0" w:color="auto"/>
                                                                                                                                          </w:divBdr>
                                                                                                                                          <w:divsChild>
                                                                                                                                            <w:div w:id="1891377272">
                                                                                                                                              <w:marLeft w:val="0"/>
                                                                                                                                              <w:marRight w:val="0"/>
                                                                                                                                              <w:marTop w:val="0"/>
                                                                                                                                              <w:marBottom w:val="0"/>
                                                                                                                                              <w:divBdr>
                                                                                                                                                <w:top w:val="none" w:sz="0" w:space="0" w:color="auto"/>
                                                                                                                                                <w:left w:val="none" w:sz="0" w:space="0" w:color="auto"/>
                                                                                                                                                <w:bottom w:val="none" w:sz="0" w:space="0" w:color="auto"/>
                                                                                                                                                <w:right w:val="none" w:sz="0" w:space="0" w:color="auto"/>
                                                                                                                                              </w:divBdr>
                                                                                                                                              <w:divsChild>
                                                                                                                                                <w:div w:id="1891377400">
                                                                                                                                                  <w:marLeft w:val="0"/>
                                                                                                                                                  <w:marRight w:val="0"/>
                                                                                                                                                  <w:marTop w:val="0"/>
                                                                                                                                                  <w:marBottom w:val="0"/>
                                                                                                                                                  <w:divBdr>
                                                                                                                                                    <w:top w:val="none" w:sz="0" w:space="0" w:color="auto"/>
                                                                                                                                                    <w:left w:val="none" w:sz="0" w:space="0" w:color="auto"/>
                                                                                                                                                    <w:bottom w:val="none" w:sz="0" w:space="0" w:color="auto"/>
                                                                                                                                                    <w:right w:val="none" w:sz="0" w:space="0" w:color="auto"/>
                                                                                                                                                  </w:divBdr>
                                                                                                                                                  <w:divsChild>
                                                                                                                                                    <w:div w:id="1891377287">
                                                                                                                                                      <w:marLeft w:val="0"/>
                                                                                                                                                      <w:marRight w:val="0"/>
                                                                                                                                                      <w:marTop w:val="0"/>
                                                                                                                                                      <w:marBottom w:val="0"/>
                                                                                                                                                      <w:divBdr>
                                                                                                                                                        <w:top w:val="none" w:sz="0" w:space="0" w:color="auto"/>
                                                                                                                                                        <w:left w:val="none" w:sz="0" w:space="0" w:color="auto"/>
                                                                                                                                                        <w:bottom w:val="none" w:sz="0" w:space="0" w:color="auto"/>
                                                                                                                                                        <w:right w:val="none" w:sz="0" w:space="0" w:color="auto"/>
                                                                                                                                                      </w:divBdr>
                                                                                                                                                      <w:divsChild>
                                                                                                                                                        <w:div w:id="1891377608">
                                                                                                                                                          <w:marLeft w:val="0"/>
                                                                                                                                                          <w:marRight w:val="0"/>
                                                                                                                                                          <w:marTop w:val="0"/>
                                                                                                                                                          <w:marBottom w:val="0"/>
                                                                                                                                                          <w:divBdr>
                                                                                                                                                            <w:top w:val="none" w:sz="0" w:space="0" w:color="auto"/>
                                                                                                                                                            <w:left w:val="none" w:sz="0" w:space="0" w:color="auto"/>
                                                                                                                                                            <w:bottom w:val="none" w:sz="0" w:space="0" w:color="auto"/>
                                                                                                                                                            <w:right w:val="none" w:sz="0" w:space="0" w:color="auto"/>
                                                                                                                                                          </w:divBdr>
                                                                                                                                                        </w:div>
                                                                                                                                                      </w:divsChild>
                                                                                                                                                    </w:div>
                                                                                                                                                    <w:div w:id="1891377433">
                                                                                                                                                      <w:marLeft w:val="0"/>
                                                                                                                                                      <w:marRight w:val="0"/>
                                                                                                                                                      <w:marTop w:val="0"/>
                                                                                                                                                      <w:marBottom w:val="0"/>
                                                                                                                                                      <w:divBdr>
                                                                                                                                                        <w:top w:val="none" w:sz="0" w:space="0" w:color="auto"/>
                                                                                                                                                        <w:left w:val="none" w:sz="0" w:space="0" w:color="auto"/>
                                                                                                                                                        <w:bottom w:val="none" w:sz="0" w:space="0" w:color="auto"/>
                                                                                                                                                        <w:right w:val="none" w:sz="0" w:space="0" w:color="auto"/>
                                                                                                                                                      </w:divBdr>
                                                                                                                                                      <w:divsChild>
                                                                                                                                                        <w:div w:id="1891377158">
                                                                                                                                                          <w:marLeft w:val="0"/>
                                                                                                                                                          <w:marRight w:val="0"/>
                                                                                                                                                          <w:marTop w:val="0"/>
                                                                                                                                                          <w:marBottom w:val="0"/>
                                                                                                                                                          <w:divBdr>
                                                                                                                                                            <w:top w:val="none" w:sz="0" w:space="0" w:color="auto"/>
                                                                                                                                                            <w:left w:val="none" w:sz="0" w:space="0" w:color="auto"/>
                                                                                                                                                            <w:bottom w:val="none" w:sz="0" w:space="0" w:color="auto"/>
                                                                                                                                                            <w:right w:val="none" w:sz="0" w:space="0" w:color="auto"/>
                                                                                                                                                          </w:divBdr>
                                                                                                                                                        </w:div>
                                                                                                                                                      </w:divsChild>
                                                                                                                                                    </w:div>
                                                                                                                                                    <w:div w:id="1891377650">
                                                                                                                                                      <w:marLeft w:val="0"/>
                                                                                                                                                      <w:marRight w:val="0"/>
                                                                                                                                                      <w:marTop w:val="0"/>
                                                                                                                                                      <w:marBottom w:val="0"/>
                                                                                                                                                      <w:divBdr>
                                                                                                                                                        <w:top w:val="none" w:sz="0" w:space="0" w:color="auto"/>
                                                                                                                                                        <w:left w:val="none" w:sz="0" w:space="0" w:color="auto"/>
                                                                                                                                                        <w:bottom w:val="none" w:sz="0" w:space="0" w:color="auto"/>
                                                                                                                                                        <w:right w:val="none" w:sz="0" w:space="0" w:color="auto"/>
                                                                                                                                                      </w:divBdr>
                                                                                                                                                      <w:divsChild>
                                                                                                                                                        <w:div w:id="1891377415">
                                                                                                                                                          <w:marLeft w:val="0"/>
                                                                                                                                                          <w:marRight w:val="0"/>
                                                                                                                                                          <w:marTop w:val="0"/>
                                                                                                                                                          <w:marBottom w:val="0"/>
                                                                                                                                                          <w:divBdr>
                                                                                                                                                            <w:top w:val="none" w:sz="0" w:space="0" w:color="auto"/>
                                                                                                                                                            <w:left w:val="none" w:sz="0" w:space="0" w:color="auto"/>
                                                                                                                                                            <w:bottom w:val="none" w:sz="0" w:space="0" w:color="auto"/>
                                                                                                                                                            <w:right w:val="none" w:sz="0" w:space="0" w:color="auto"/>
                                                                                                                                                          </w:divBdr>
                                                                                                                                                          <w:divsChild>
                                                                                                                                                            <w:div w:id="1891377149">
                                                                                                                                                              <w:marLeft w:val="0"/>
                                                                                                                                                              <w:marRight w:val="0"/>
                                                                                                                                                              <w:marTop w:val="0"/>
                                                                                                                                                              <w:marBottom w:val="0"/>
                                                                                                                                                              <w:divBdr>
                                                                                                                                                                <w:top w:val="none" w:sz="0" w:space="0" w:color="auto"/>
                                                                                                                                                                <w:left w:val="none" w:sz="0" w:space="0" w:color="auto"/>
                                                                                                                                                                <w:bottom w:val="none" w:sz="0" w:space="0" w:color="auto"/>
                                                                                                                                                                <w:right w:val="none" w:sz="0" w:space="0" w:color="auto"/>
                                                                                                                                                              </w:divBdr>
                                                                                                                                                            </w:div>
                                                                                                                                                          </w:divsChild>
                                                                                                                                                        </w:div>
                                                                                                                                                        <w:div w:id="1891377463">
                                                                                                                                                          <w:marLeft w:val="0"/>
                                                                                                                                                          <w:marRight w:val="0"/>
                                                                                                                                                          <w:marTop w:val="0"/>
                                                                                                                                                          <w:marBottom w:val="0"/>
                                                                                                                                                          <w:divBdr>
                                                                                                                                                            <w:top w:val="none" w:sz="0" w:space="0" w:color="auto"/>
                                                                                                                                                            <w:left w:val="none" w:sz="0" w:space="0" w:color="auto"/>
                                                                                                                                                            <w:bottom w:val="none" w:sz="0" w:space="0" w:color="auto"/>
                                                                                                                                                            <w:right w:val="none" w:sz="0" w:space="0" w:color="auto"/>
                                                                                                                                                          </w:divBdr>
                                                                                                                                                        </w:div>
                                                                                                                                                        <w:div w:id="1891377610">
                                                                                                                                                          <w:marLeft w:val="0"/>
                                                                                                                                                          <w:marRight w:val="0"/>
                                                                                                                                                          <w:marTop w:val="0"/>
                                                                                                                                                          <w:marBottom w:val="0"/>
                                                                                                                                                          <w:divBdr>
                                                                                                                                                            <w:top w:val="none" w:sz="0" w:space="0" w:color="auto"/>
                                                                                                                                                            <w:left w:val="none" w:sz="0" w:space="0" w:color="auto"/>
                                                                                                                                                            <w:bottom w:val="none" w:sz="0" w:space="0" w:color="auto"/>
                                                                                                                                                            <w:right w:val="none" w:sz="0" w:space="0" w:color="auto"/>
                                                                                                                                                          </w:divBdr>
                                                                                                                                                          <w:divsChild>
                                                                                                                                                            <w:div w:id="1891377578">
                                                                                                                                                              <w:marLeft w:val="0"/>
                                                                                                                                                              <w:marRight w:val="0"/>
                                                                                                                                                              <w:marTop w:val="0"/>
                                                                                                                                                              <w:marBottom w:val="0"/>
                                                                                                                                                              <w:divBdr>
                                                                                                                                                                <w:top w:val="none" w:sz="0" w:space="0" w:color="auto"/>
                                                                                                                                                                <w:left w:val="none" w:sz="0" w:space="0" w:color="auto"/>
                                                                                                                                                                <w:bottom w:val="none" w:sz="0" w:space="0" w:color="auto"/>
                                                                                                                                                                <w:right w:val="none" w:sz="0" w:space="0" w:color="auto"/>
                                                                                                                                                              </w:divBdr>
                                                                                                                                                              <w:divsChild>
                                                                                                                                                                <w:div w:id="1891377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377837">
                                                                                                                                                          <w:marLeft w:val="0"/>
                                                                                                                                                          <w:marRight w:val="0"/>
                                                                                                                                                          <w:marTop w:val="0"/>
                                                                                                                                                          <w:marBottom w:val="0"/>
                                                                                                                                                          <w:divBdr>
                                                                                                                                                            <w:top w:val="none" w:sz="0" w:space="0" w:color="auto"/>
                                                                                                                                                            <w:left w:val="none" w:sz="0" w:space="0" w:color="auto"/>
                                                                                                                                                            <w:bottom w:val="none" w:sz="0" w:space="0" w:color="auto"/>
                                                                                                                                                            <w:right w:val="none" w:sz="0" w:space="0" w:color="auto"/>
                                                                                                                                                          </w:divBdr>
                                                                                                                                                          <w:divsChild>
                                                                                                                                                            <w:div w:id="1891377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377723">
                                                                                                                                                      <w:marLeft w:val="0"/>
                                                                                                                                                      <w:marRight w:val="0"/>
                                                                                                                                                      <w:marTop w:val="0"/>
                                                                                                                                                      <w:marBottom w:val="0"/>
                                                                                                                                                      <w:divBdr>
                                                                                                                                                        <w:top w:val="none" w:sz="0" w:space="0" w:color="auto"/>
                                                                                                                                                        <w:left w:val="none" w:sz="0" w:space="0" w:color="auto"/>
                                                                                                                                                        <w:bottom w:val="none" w:sz="0" w:space="0" w:color="auto"/>
                                                                                                                                                        <w:right w:val="none" w:sz="0" w:space="0" w:color="auto"/>
                                                                                                                                                      </w:divBdr>
                                                                                                                                                      <w:divsChild>
                                                                                                                                                        <w:div w:id="189137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137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91377340">
      <w:marLeft w:val="0"/>
      <w:marRight w:val="0"/>
      <w:marTop w:val="0"/>
      <w:marBottom w:val="0"/>
      <w:divBdr>
        <w:top w:val="none" w:sz="0" w:space="0" w:color="auto"/>
        <w:left w:val="none" w:sz="0" w:space="0" w:color="auto"/>
        <w:bottom w:val="none" w:sz="0" w:space="0" w:color="auto"/>
        <w:right w:val="none" w:sz="0" w:space="0" w:color="auto"/>
      </w:divBdr>
      <w:divsChild>
        <w:div w:id="1891377208">
          <w:marLeft w:val="0"/>
          <w:marRight w:val="0"/>
          <w:marTop w:val="0"/>
          <w:marBottom w:val="0"/>
          <w:divBdr>
            <w:top w:val="none" w:sz="0" w:space="0" w:color="auto"/>
            <w:left w:val="none" w:sz="0" w:space="0" w:color="auto"/>
            <w:bottom w:val="none" w:sz="0" w:space="0" w:color="auto"/>
            <w:right w:val="none" w:sz="0" w:space="0" w:color="auto"/>
          </w:divBdr>
        </w:div>
        <w:div w:id="1891377222">
          <w:marLeft w:val="0"/>
          <w:marRight w:val="0"/>
          <w:marTop w:val="0"/>
          <w:marBottom w:val="0"/>
          <w:divBdr>
            <w:top w:val="none" w:sz="0" w:space="0" w:color="auto"/>
            <w:left w:val="none" w:sz="0" w:space="0" w:color="auto"/>
            <w:bottom w:val="none" w:sz="0" w:space="0" w:color="auto"/>
            <w:right w:val="none" w:sz="0" w:space="0" w:color="auto"/>
          </w:divBdr>
        </w:div>
        <w:div w:id="1891377224">
          <w:marLeft w:val="0"/>
          <w:marRight w:val="0"/>
          <w:marTop w:val="0"/>
          <w:marBottom w:val="0"/>
          <w:divBdr>
            <w:top w:val="none" w:sz="0" w:space="0" w:color="auto"/>
            <w:left w:val="none" w:sz="0" w:space="0" w:color="auto"/>
            <w:bottom w:val="none" w:sz="0" w:space="0" w:color="auto"/>
            <w:right w:val="none" w:sz="0" w:space="0" w:color="auto"/>
          </w:divBdr>
        </w:div>
        <w:div w:id="1891377297">
          <w:marLeft w:val="0"/>
          <w:marRight w:val="0"/>
          <w:marTop w:val="0"/>
          <w:marBottom w:val="0"/>
          <w:divBdr>
            <w:top w:val="none" w:sz="0" w:space="0" w:color="auto"/>
            <w:left w:val="none" w:sz="0" w:space="0" w:color="auto"/>
            <w:bottom w:val="none" w:sz="0" w:space="0" w:color="auto"/>
            <w:right w:val="none" w:sz="0" w:space="0" w:color="auto"/>
          </w:divBdr>
        </w:div>
        <w:div w:id="1891377346">
          <w:marLeft w:val="0"/>
          <w:marRight w:val="0"/>
          <w:marTop w:val="0"/>
          <w:marBottom w:val="0"/>
          <w:divBdr>
            <w:top w:val="none" w:sz="0" w:space="0" w:color="auto"/>
            <w:left w:val="none" w:sz="0" w:space="0" w:color="auto"/>
            <w:bottom w:val="none" w:sz="0" w:space="0" w:color="auto"/>
            <w:right w:val="none" w:sz="0" w:space="0" w:color="auto"/>
          </w:divBdr>
        </w:div>
        <w:div w:id="1891377516">
          <w:marLeft w:val="0"/>
          <w:marRight w:val="0"/>
          <w:marTop w:val="0"/>
          <w:marBottom w:val="0"/>
          <w:divBdr>
            <w:top w:val="none" w:sz="0" w:space="0" w:color="auto"/>
            <w:left w:val="none" w:sz="0" w:space="0" w:color="auto"/>
            <w:bottom w:val="none" w:sz="0" w:space="0" w:color="auto"/>
            <w:right w:val="none" w:sz="0" w:space="0" w:color="auto"/>
          </w:divBdr>
        </w:div>
        <w:div w:id="1891377567">
          <w:marLeft w:val="0"/>
          <w:marRight w:val="0"/>
          <w:marTop w:val="0"/>
          <w:marBottom w:val="0"/>
          <w:divBdr>
            <w:top w:val="none" w:sz="0" w:space="0" w:color="auto"/>
            <w:left w:val="none" w:sz="0" w:space="0" w:color="auto"/>
            <w:bottom w:val="none" w:sz="0" w:space="0" w:color="auto"/>
            <w:right w:val="none" w:sz="0" w:space="0" w:color="auto"/>
          </w:divBdr>
        </w:div>
        <w:div w:id="1891377576">
          <w:marLeft w:val="0"/>
          <w:marRight w:val="0"/>
          <w:marTop w:val="0"/>
          <w:marBottom w:val="0"/>
          <w:divBdr>
            <w:top w:val="none" w:sz="0" w:space="0" w:color="auto"/>
            <w:left w:val="none" w:sz="0" w:space="0" w:color="auto"/>
            <w:bottom w:val="none" w:sz="0" w:space="0" w:color="auto"/>
            <w:right w:val="none" w:sz="0" w:space="0" w:color="auto"/>
          </w:divBdr>
        </w:div>
        <w:div w:id="1891377727">
          <w:marLeft w:val="0"/>
          <w:marRight w:val="0"/>
          <w:marTop w:val="0"/>
          <w:marBottom w:val="0"/>
          <w:divBdr>
            <w:top w:val="none" w:sz="0" w:space="0" w:color="auto"/>
            <w:left w:val="none" w:sz="0" w:space="0" w:color="auto"/>
            <w:bottom w:val="none" w:sz="0" w:space="0" w:color="auto"/>
            <w:right w:val="none" w:sz="0" w:space="0" w:color="auto"/>
          </w:divBdr>
        </w:div>
        <w:div w:id="1891377745">
          <w:marLeft w:val="0"/>
          <w:marRight w:val="0"/>
          <w:marTop w:val="0"/>
          <w:marBottom w:val="0"/>
          <w:divBdr>
            <w:top w:val="none" w:sz="0" w:space="0" w:color="auto"/>
            <w:left w:val="none" w:sz="0" w:space="0" w:color="auto"/>
            <w:bottom w:val="none" w:sz="0" w:space="0" w:color="auto"/>
            <w:right w:val="none" w:sz="0" w:space="0" w:color="auto"/>
          </w:divBdr>
        </w:div>
        <w:div w:id="1891377841">
          <w:marLeft w:val="0"/>
          <w:marRight w:val="0"/>
          <w:marTop w:val="0"/>
          <w:marBottom w:val="0"/>
          <w:divBdr>
            <w:top w:val="none" w:sz="0" w:space="0" w:color="auto"/>
            <w:left w:val="none" w:sz="0" w:space="0" w:color="auto"/>
            <w:bottom w:val="none" w:sz="0" w:space="0" w:color="auto"/>
            <w:right w:val="none" w:sz="0" w:space="0" w:color="auto"/>
          </w:divBdr>
        </w:div>
      </w:divsChild>
    </w:div>
    <w:div w:id="1891377344">
      <w:marLeft w:val="0"/>
      <w:marRight w:val="0"/>
      <w:marTop w:val="0"/>
      <w:marBottom w:val="0"/>
      <w:divBdr>
        <w:top w:val="none" w:sz="0" w:space="0" w:color="auto"/>
        <w:left w:val="none" w:sz="0" w:space="0" w:color="auto"/>
        <w:bottom w:val="none" w:sz="0" w:space="0" w:color="auto"/>
        <w:right w:val="none" w:sz="0" w:space="0" w:color="auto"/>
      </w:divBdr>
    </w:div>
    <w:div w:id="1891377345">
      <w:marLeft w:val="0"/>
      <w:marRight w:val="0"/>
      <w:marTop w:val="0"/>
      <w:marBottom w:val="0"/>
      <w:divBdr>
        <w:top w:val="none" w:sz="0" w:space="0" w:color="auto"/>
        <w:left w:val="none" w:sz="0" w:space="0" w:color="auto"/>
        <w:bottom w:val="none" w:sz="0" w:space="0" w:color="auto"/>
        <w:right w:val="none" w:sz="0" w:space="0" w:color="auto"/>
      </w:divBdr>
      <w:divsChild>
        <w:div w:id="1891377116">
          <w:marLeft w:val="0"/>
          <w:marRight w:val="0"/>
          <w:marTop w:val="0"/>
          <w:marBottom w:val="0"/>
          <w:divBdr>
            <w:top w:val="none" w:sz="0" w:space="0" w:color="auto"/>
            <w:left w:val="none" w:sz="0" w:space="0" w:color="auto"/>
            <w:bottom w:val="none" w:sz="0" w:space="0" w:color="auto"/>
            <w:right w:val="none" w:sz="0" w:space="0" w:color="auto"/>
          </w:divBdr>
          <w:divsChild>
            <w:div w:id="1891377465">
              <w:marLeft w:val="0"/>
              <w:marRight w:val="0"/>
              <w:marTop w:val="0"/>
              <w:marBottom w:val="0"/>
              <w:divBdr>
                <w:top w:val="none" w:sz="0" w:space="0" w:color="auto"/>
                <w:left w:val="none" w:sz="0" w:space="0" w:color="auto"/>
                <w:bottom w:val="none" w:sz="0" w:space="0" w:color="auto"/>
                <w:right w:val="none" w:sz="0" w:space="0" w:color="auto"/>
              </w:divBdr>
              <w:divsChild>
                <w:div w:id="1891377381">
                  <w:marLeft w:val="0"/>
                  <w:marRight w:val="0"/>
                  <w:marTop w:val="0"/>
                  <w:marBottom w:val="0"/>
                  <w:divBdr>
                    <w:top w:val="none" w:sz="0" w:space="0" w:color="auto"/>
                    <w:left w:val="none" w:sz="0" w:space="0" w:color="auto"/>
                    <w:bottom w:val="none" w:sz="0" w:space="0" w:color="auto"/>
                    <w:right w:val="none" w:sz="0" w:space="0" w:color="auto"/>
                  </w:divBdr>
                  <w:divsChild>
                    <w:div w:id="1891377709">
                      <w:marLeft w:val="0"/>
                      <w:marRight w:val="0"/>
                      <w:marTop w:val="0"/>
                      <w:marBottom w:val="0"/>
                      <w:divBdr>
                        <w:top w:val="none" w:sz="0" w:space="0" w:color="auto"/>
                        <w:left w:val="none" w:sz="0" w:space="0" w:color="auto"/>
                        <w:bottom w:val="none" w:sz="0" w:space="0" w:color="auto"/>
                        <w:right w:val="none" w:sz="0" w:space="0" w:color="auto"/>
                      </w:divBdr>
                      <w:divsChild>
                        <w:div w:id="1891377331">
                          <w:marLeft w:val="0"/>
                          <w:marRight w:val="0"/>
                          <w:marTop w:val="0"/>
                          <w:marBottom w:val="0"/>
                          <w:divBdr>
                            <w:top w:val="none" w:sz="0" w:space="0" w:color="auto"/>
                            <w:left w:val="none" w:sz="0" w:space="0" w:color="auto"/>
                            <w:bottom w:val="none" w:sz="0" w:space="0" w:color="auto"/>
                            <w:right w:val="none" w:sz="0" w:space="0" w:color="auto"/>
                          </w:divBdr>
                          <w:divsChild>
                            <w:div w:id="1891377089">
                              <w:marLeft w:val="0"/>
                              <w:marRight w:val="0"/>
                              <w:marTop w:val="0"/>
                              <w:marBottom w:val="0"/>
                              <w:divBdr>
                                <w:top w:val="none" w:sz="0" w:space="0" w:color="auto"/>
                                <w:left w:val="none" w:sz="0" w:space="0" w:color="auto"/>
                                <w:bottom w:val="none" w:sz="0" w:space="0" w:color="auto"/>
                                <w:right w:val="none" w:sz="0" w:space="0" w:color="auto"/>
                              </w:divBdr>
                              <w:divsChild>
                                <w:div w:id="1891377752">
                                  <w:marLeft w:val="0"/>
                                  <w:marRight w:val="0"/>
                                  <w:marTop w:val="0"/>
                                  <w:marBottom w:val="0"/>
                                  <w:divBdr>
                                    <w:top w:val="none" w:sz="0" w:space="0" w:color="auto"/>
                                    <w:left w:val="none" w:sz="0" w:space="0" w:color="auto"/>
                                    <w:bottom w:val="none" w:sz="0" w:space="0" w:color="auto"/>
                                    <w:right w:val="none" w:sz="0" w:space="0" w:color="auto"/>
                                  </w:divBdr>
                                  <w:divsChild>
                                    <w:div w:id="1891377240">
                                      <w:marLeft w:val="0"/>
                                      <w:marRight w:val="0"/>
                                      <w:marTop w:val="0"/>
                                      <w:marBottom w:val="0"/>
                                      <w:divBdr>
                                        <w:top w:val="none" w:sz="0" w:space="0" w:color="auto"/>
                                        <w:left w:val="none" w:sz="0" w:space="0" w:color="auto"/>
                                        <w:bottom w:val="none" w:sz="0" w:space="0" w:color="auto"/>
                                        <w:right w:val="none" w:sz="0" w:space="0" w:color="auto"/>
                                      </w:divBdr>
                                      <w:divsChild>
                                        <w:div w:id="1891377455">
                                          <w:marLeft w:val="0"/>
                                          <w:marRight w:val="0"/>
                                          <w:marTop w:val="0"/>
                                          <w:marBottom w:val="0"/>
                                          <w:divBdr>
                                            <w:top w:val="none" w:sz="0" w:space="0" w:color="auto"/>
                                            <w:left w:val="none" w:sz="0" w:space="0" w:color="auto"/>
                                            <w:bottom w:val="none" w:sz="0" w:space="0" w:color="auto"/>
                                            <w:right w:val="none" w:sz="0" w:space="0" w:color="auto"/>
                                          </w:divBdr>
                                          <w:divsChild>
                                            <w:div w:id="1891377801">
                                              <w:marLeft w:val="0"/>
                                              <w:marRight w:val="0"/>
                                              <w:marTop w:val="0"/>
                                              <w:marBottom w:val="0"/>
                                              <w:divBdr>
                                                <w:top w:val="none" w:sz="0" w:space="0" w:color="auto"/>
                                                <w:left w:val="none" w:sz="0" w:space="0" w:color="auto"/>
                                                <w:bottom w:val="none" w:sz="0" w:space="0" w:color="auto"/>
                                                <w:right w:val="none" w:sz="0" w:space="0" w:color="auto"/>
                                              </w:divBdr>
                                              <w:divsChild>
                                                <w:div w:id="1891377611">
                                                  <w:marLeft w:val="0"/>
                                                  <w:marRight w:val="0"/>
                                                  <w:marTop w:val="0"/>
                                                  <w:marBottom w:val="0"/>
                                                  <w:divBdr>
                                                    <w:top w:val="none" w:sz="0" w:space="0" w:color="auto"/>
                                                    <w:left w:val="none" w:sz="0" w:space="0" w:color="auto"/>
                                                    <w:bottom w:val="none" w:sz="0" w:space="0" w:color="auto"/>
                                                    <w:right w:val="none" w:sz="0" w:space="0" w:color="auto"/>
                                                  </w:divBdr>
                                                  <w:divsChild>
                                                    <w:div w:id="1891377495">
                                                      <w:marLeft w:val="0"/>
                                                      <w:marRight w:val="0"/>
                                                      <w:marTop w:val="0"/>
                                                      <w:marBottom w:val="0"/>
                                                      <w:divBdr>
                                                        <w:top w:val="none" w:sz="0" w:space="0" w:color="auto"/>
                                                        <w:left w:val="none" w:sz="0" w:space="0" w:color="auto"/>
                                                        <w:bottom w:val="none" w:sz="0" w:space="0" w:color="auto"/>
                                                        <w:right w:val="none" w:sz="0" w:space="0" w:color="auto"/>
                                                      </w:divBdr>
                                                      <w:divsChild>
                                                        <w:div w:id="1891377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91377388">
      <w:marLeft w:val="0"/>
      <w:marRight w:val="0"/>
      <w:marTop w:val="0"/>
      <w:marBottom w:val="0"/>
      <w:divBdr>
        <w:top w:val="none" w:sz="0" w:space="0" w:color="auto"/>
        <w:left w:val="none" w:sz="0" w:space="0" w:color="auto"/>
        <w:bottom w:val="none" w:sz="0" w:space="0" w:color="auto"/>
        <w:right w:val="none" w:sz="0" w:space="0" w:color="auto"/>
      </w:divBdr>
    </w:div>
    <w:div w:id="1891377394">
      <w:marLeft w:val="0"/>
      <w:marRight w:val="0"/>
      <w:marTop w:val="0"/>
      <w:marBottom w:val="0"/>
      <w:divBdr>
        <w:top w:val="none" w:sz="0" w:space="0" w:color="auto"/>
        <w:left w:val="none" w:sz="0" w:space="0" w:color="auto"/>
        <w:bottom w:val="none" w:sz="0" w:space="0" w:color="auto"/>
        <w:right w:val="none" w:sz="0" w:space="0" w:color="auto"/>
      </w:divBdr>
      <w:divsChild>
        <w:div w:id="1891377056">
          <w:marLeft w:val="0"/>
          <w:marRight w:val="0"/>
          <w:marTop w:val="0"/>
          <w:marBottom w:val="0"/>
          <w:divBdr>
            <w:top w:val="none" w:sz="0" w:space="0" w:color="auto"/>
            <w:left w:val="none" w:sz="0" w:space="0" w:color="auto"/>
            <w:bottom w:val="none" w:sz="0" w:space="0" w:color="auto"/>
            <w:right w:val="none" w:sz="0" w:space="0" w:color="auto"/>
          </w:divBdr>
          <w:divsChild>
            <w:div w:id="189137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377408">
      <w:marLeft w:val="0"/>
      <w:marRight w:val="0"/>
      <w:marTop w:val="0"/>
      <w:marBottom w:val="0"/>
      <w:divBdr>
        <w:top w:val="none" w:sz="0" w:space="0" w:color="auto"/>
        <w:left w:val="none" w:sz="0" w:space="0" w:color="auto"/>
        <w:bottom w:val="none" w:sz="0" w:space="0" w:color="auto"/>
        <w:right w:val="none" w:sz="0" w:space="0" w:color="auto"/>
      </w:divBdr>
      <w:divsChild>
        <w:div w:id="1891377570">
          <w:marLeft w:val="0"/>
          <w:marRight w:val="0"/>
          <w:marTop w:val="0"/>
          <w:marBottom w:val="0"/>
          <w:divBdr>
            <w:top w:val="none" w:sz="0" w:space="0" w:color="auto"/>
            <w:left w:val="none" w:sz="0" w:space="0" w:color="auto"/>
            <w:bottom w:val="none" w:sz="0" w:space="0" w:color="auto"/>
            <w:right w:val="none" w:sz="0" w:space="0" w:color="auto"/>
          </w:divBdr>
        </w:div>
      </w:divsChild>
    </w:div>
    <w:div w:id="1891377416">
      <w:marLeft w:val="0"/>
      <w:marRight w:val="0"/>
      <w:marTop w:val="0"/>
      <w:marBottom w:val="0"/>
      <w:divBdr>
        <w:top w:val="none" w:sz="0" w:space="0" w:color="auto"/>
        <w:left w:val="none" w:sz="0" w:space="0" w:color="auto"/>
        <w:bottom w:val="none" w:sz="0" w:space="0" w:color="auto"/>
        <w:right w:val="none" w:sz="0" w:space="0" w:color="auto"/>
      </w:divBdr>
    </w:div>
    <w:div w:id="1891377426">
      <w:marLeft w:val="0"/>
      <w:marRight w:val="0"/>
      <w:marTop w:val="0"/>
      <w:marBottom w:val="0"/>
      <w:divBdr>
        <w:top w:val="none" w:sz="0" w:space="0" w:color="auto"/>
        <w:left w:val="none" w:sz="0" w:space="0" w:color="auto"/>
        <w:bottom w:val="none" w:sz="0" w:space="0" w:color="auto"/>
        <w:right w:val="none" w:sz="0" w:space="0" w:color="auto"/>
      </w:divBdr>
      <w:divsChild>
        <w:div w:id="1891377511">
          <w:marLeft w:val="0"/>
          <w:marRight w:val="0"/>
          <w:marTop w:val="0"/>
          <w:marBottom w:val="0"/>
          <w:divBdr>
            <w:top w:val="none" w:sz="0" w:space="0" w:color="auto"/>
            <w:left w:val="none" w:sz="0" w:space="0" w:color="auto"/>
            <w:bottom w:val="none" w:sz="0" w:space="0" w:color="auto"/>
            <w:right w:val="none" w:sz="0" w:space="0" w:color="auto"/>
          </w:divBdr>
        </w:div>
        <w:div w:id="1891377606">
          <w:marLeft w:val="0"/>
          <w:marRight w:val="0"/>
          <w:marTop w:val="0"/>
          <w:marBottom w:val="0"/>
          <w:divBdr>
            <w:top w:val="none" w:sz="0" w:space="0" w:color="auto"/>
            <w:left w:val="none" w:sz="0" w:space="0" w:color="auto"/>
            <w:bottom w:val="none" w:sz="0" w:space="0" w:color="auto"/>
            <w:right w:val="none" w:sz="0" w:space="0" w:color="auto"/>
          </w:divBdr>
        </w:div>
        <w:div w:id="1891377749">
          <w:marLeft w:val="0"/>
          <w:marRight w:val="0"/>
          <w:marTop w:val="0"/>
          <w:marBottom w:val="0"/>
          <w:divBdr>
            <w:top w:val="none" w:sz="0" w:space="0" w:color="auto"/>
            <w:left w:val="none" w:sz="0" w:space="0" w:color="auto"/>
            <w:bottom w:val="none" w:sz="0" w:space="0" w:color="auto"/>
            <w:right w:val="none" w:sz="0" w:space="0" w:color="auto"/>
          </w:divBdr>
        </w:div>
        <w:div w:id="1891377761">
          <w:marLeft w:val="0"/>
          <w:marRight w:val="0"/>
          <w:marTop w:val="0"/>
          <w:marBottom w:val="0"/>
          <w:divBdr>
            <w:top w:val="none" w:sz="0" w:space="0" w:color="auto"/>
            <w:left w:val="none" w:sz="0" w:space="0" w:color="auto"/>
            <w:bottom w:val="none" w:sz="0" w:space="0" w:color="auto"/>
            <w:right w:val="none" w:sz="0" w:space="0" w:color="auto"/>
          </w:divBdr>
        </w:div>
        <w:div w:id="1891377773">
          <w:marLeft w:val="0"/>
          <w:marRight w:val="0"/>
          <w:marTop w:val="0"/>
          <w:marBottom w:val="0"/>
          <w:divBdr>
            <w:top w:val="none" w:sz="0" w:space="0" w:color="auto"/>
            <w:left w:val="none" w:sz="0" w:space="0" w:color="auto"/>
            <w:bottom w:val="none" w:sz="0" w:space="0" w:color="auto"/>
            <w:right w:val="none" w:sz="0" w:space="0" w:color="auto"/>
          </w:divBdr>
        </w:div>
        <w:div w:id="1891377805">
          <w:marLeft w:val="0"/>
          <w:marRight w:val="0"/>
          <w:marTop w:val="0"/>
          <w:marBottom w:val="0"/>
          <w:divBdr>
            <w:top w:val="none" w:sz="0" w:space="0" w:color="auto"/>
            <w:left w:val="none" w:sz="0" w:space="0" w:color="auto"/>
            <w:bottom w:val="none" w:sz="0" w:space="0" w:color="auto"/>
            <w:right w:val="none" w:sz="0" w:space="0" w:color="auto"/>
          </w:divBdr>
        </w:div>
        <w:div w:id="1891377832">
          <w:marLeft w:val="0"/>
          <w:marRight w:val="0"/>
          <w:marTop w:val="0"/>
          <w:marBottom w:val="0"/>
          <w:divBdr>
            <w:top w:val="none" w:sz="0" w:space="0" w:color="auto"/>
            <w:left w:val="none" w:sz="0" w:space="0" w:color="auto"/>
            <w:bottom w:val="none" w:sz="0" w:space="0" w:color="auto"/>
            <w:right w:val="none" w:sz="0" w:space="0" w:color="auto"/>
          </w:divBdr>
        </w:div>
      </w:divsChild>
    </w:div>
    <w:div w:id="1891377427">
      <w:marLeft w:val="0"/>
      <w:marRight w:val="0"/>
      <w:marTop w:val="0"/>
      <w:marBottom w:val="0"/>
      <w:divBdr>
        <w:top w:val="none" w:sz="0" w:space="0" w:color="auto"/>
        <w:left w:val="none" w:sz="0" w:space="0" w:color="auto"/>
        <w:bottom w:val="none" w:sz="0" w:space="0" w:color="auto"/>
        <w:right w:val="none" w:sz="0" w:space="0" w:color="auto"/>
      </w:divBdr>
      <w:divsChild>
        <w:div w:id="1891377737">
          <w:marLeft w:val="0"/>
          <w:marRight w:val="0"/>
          <w:marTop w:val="0"/>
          <w:marBottom w:val="0"/>
          <w:divBdr>
            <w:top w:val="none" w:sz="0" w:space="0" w:color="auto"/>
            <w:left w:val="none" w:sz="0" w:space="0" w:color="auto"/>
            <w:bottom w:val="none" w:sz="0" w:space="0" w:color="auto"/>
            <w:right w:val="none" w:sz="0" w:space="0" w:color="auto"/>
          </w:divBdr>
          <w:divsChild>
            <w:div w:id="1891377665">
              <w:marLeft w:val="0"/>
              <w:marRight w:val="0"/>
              <w:marTop w:val="0"/>
              <w:marBottom w:val="0"/>
              <w:divBdr>
                <w:top w:val="none" w:sz="0" w:space="0" w:color="auto"/>
                <w:left w:val="none" w:sz="0" w:space="0" w:color="auto"/>
                <w:bottom w:val="none" w:sz="0" w:space="0" w:color="auto"/>
                <w:right w:val="none" w:sz="0" w:space="0" w:color="auto"/>
              </w:divBdr>
              <w:divsChild>
                <w:div w:id="1891377077">
                  <w:marLeft w:val="0"/>
                  <w:marRight w:val="0"/>
                  <w:marTop w:val="0"/>
                  <w:marBottom w:val="0"/>
                  <w:divBdr>
                    <w:top w:val="none" w:sz="0" w:space="0" w:color="auto"/>
                    <w:left w:val="none" w:sz="0" w:space="0" w:color="auto"/>
                    <w:bottom w:val="none" w:sz="0" w:space="0" w:color="auto"/>
                    <w:right w:val="none" w:sz="0" w:space="0" w:color="auto"/>
                  </w:divBdr>
                  <w:divsChild>
                    <w:div w:id="1891377217">
                      <w:marLeft w:val="0"/>
                      <w:marRight w:val="0"/>
                      <w:marTop w:val="0"/>
                      <w:marBottom w:val="0"/>
                      <w:divBdr>
                        <w:top w:val="none" w:sz="0" w:space="0" w:color="auto"/>
                        <w:left w:val="none" w:sz="0" w:space="0" w:color="auto"/>
                        <w:bottom w:val="none" w:sz="0" w:space="0" w:color="auto"/>
                        <w:right w:val="none" w:sz="0" w:space="0" w:color="auto"/>
                      </w:divBdr>
                      <w:divsChild>
                        <w:div w:id="1891377112">
                          <w:marLeft w:val="0"/>
                          <w:marRight w:val="0"/>
                          <w:marTop w:val="0"/>
                          <w:marBottom w:val="0"/>
                          <w:divBdr>
                            <w:top w:val="none" w:sz="0" w:space="0" w:color="auto"/>
                            <w:left w:val="none" w:sz="0" w:space="0" w:color="auto"/>
                            <w:bottom w:val="none" w:sz="0" w:space="0" w:color="auto"/>
                            <w:right w:val="none" w:sz="0" w:space="0" w:color="auto"/>
                          </w:divBdr>
                          <w:divsChild>
                            <w:div w:id="1891377108">
                              <w:marLeft w:val="0"/>
                              <w:marRight w:val="0"/>
                              <w:marTop w:val="0"/>
                              <w:marBottom w:val="0"/>
                              <w:divBdr>
                                <w:top w:val="none" w:sz="0" w:space="0" w:color="auto"/>
                                <w:left w:val="none" w:sz="0" w:space="0" w:color="auto"/>
                                <w:bottom w:val="none" w:sz="0" w:space="0" w:color="auto"/>
                                <w:right w:val="none" w:sz="0" w:space="0" w:color="auto"/>
                              </w:divBdr>
                              <w:divsChild>
                                <w:div w:id="1891377141">
                                  <w:marLeft w:val="0"/>
                                  <w:marRight w:val="0"/>
                                  <w:marTop w:val="0"/>
                                  <w:marBottom w:val="0"/>
                                  <w:divBdr>
                                    <w:top w:val="none" w:sz="0" w:space="0" w:color="auto"/>
                                    <w:left w:val="none" w:sz="0" w:space="0" w:color="auto"/>
                                    <w:bottom w:val="none" w:sz="0" w:space="0" w:color="auto"/>
                                    <w:right w:val="none" w:sz="0" w:space="0" w:color="auto"/>
                                  </w:divBdr>
                                  <w:divsChild>
                                    <w:div w:id="1891377671">
                                      <w:marLeft w:val="0"/>
                                      <w:marRight w:val="0"/>
                                      <w:marTop w:val="0"/>
                                      <w:marBottom w:val="0"/>
                                      <w:divBdr>
                                        <w:top w:val="none" w:sz="0" w:space="0" w:color="auto"/>
                                        <w:left w:val="none" w:sz="0" w:space="0" w:color="auto"/>
                                        <w:bottom w:val="none" w:sz="0" w:space="0" w:color="auto"/>
                                        <w:right w:val="none" w:sz="0" w:space="0" w:color="auto"/>
                                      </w:divBdr>
                                      <w:divsChild>
                                        <w:div w:id="1891377110">
                                          <w:marLeft w:val="0"/>
                                          <w:marRight w:val="0"/>
                                          <w:marTop w:val="0"/>
                                          <w:marBottom w:val="0"/>
                                          <w:divBdr>
                                            <w:top w:val="none" w:sz="0" w:space="0" w:color="auto"/>
                                            <w:left w:val="none" w:sz="0" w:space="0" w:color="auto"/>
                                            <w:bottom w:val="none" w:sz="0" w:space="0" w:color="auto"/>
                                            <w:right w:val="none" w:sz="0" w:space="0" w:color="auto"/>
                                          </w:divBdr>
                                          <w:divsChild>
                                            <w:div w:id="1891377359">
                                              <w:marLeft w:val="0"/>
                                              <w:marRight w:val="0"/>
                                              <w:marTop w:val="0"/>
                                              <w:marBottom w:val="0"/>
                                              <w:divBdr>
                                                <w:top w:val="none" w:sz="0" w:space="0" w:color="auto"/>
                                                <w:left w:val="none" w:sz="0" w:space="0" w:color="auto"/>
                                                <w:bottom w:val="none" w:sz="0" w:space="0" w:color="auto"/>
                                                <w:right w:val="none" w:sz="0" w:space="0" w:color="auto"/>
                                              </w:divBdr>
                                              <w:divsChild>
                                                <w:div w:id="1891377848">
                                                  <w:marLeft w:val="0"/>
                                                  <w:marRight w:val="0"/>
                                                  <w:marTop w:val="0"/>
                                                  <w:marBottom w:val="0"/>
                                                  <w:divBdr>
                                                    <w:top w:val="none" w:sz="0" w:space="0" w:color="auto"/>
                                                    <w:left w:val="none" w:sz="0" w:space="0" w:color="auto"/>
                                                    <w:bottom w:val="none" w:sz="0" w:space="0" w:color="auto"/>
                                                    <w:right w:val="none" w:sz="0" w:space="0" w:color="auto"/>
                                                  </w:divBdr>
                                                  <w:divsChild>
                                                    <w:div w:id="1891377790">
                                                      <w:marLeft w:val="0"/>
                                                      <w:marRight w:val="0"/>
                                                      <w:marTop w:val="0"/>
                                                      <w:marBottom w:val="0"/>
                                                      <w:divBdr>
                                                        <w:top w:val="none" w:sz="0" w:space="0" w:color="auto"/>
                                                        <w:left w:val="none" w:sz="0" w:space="0" w:color="auto"/>
                                                        <w:bottom w:val="none" w:sz="0" w:space="0" w:color="auto"/>
                                                        <w:right w:val="none" w:sz="0" w:space="0" w:color="auto"/>
                                                      </w:divBdr>
                                                      <w:divsChild>
                                                        <w:div w:id="1891377614">
                                                          <w:marLeft w:val="720"/>
                                                          <w:marRight w:val="720"/>
                                                          <w:marTop w:val="100"/>
                                                          <w:marBottom w:val="100"/>
                                                          <w:divBdr>
                                                            <w:top w:val="none" w:sz="0" w:space="0" w:color="auto"/>
                                                            <w:left w:val="none" w:sz="0" w:space="0" w:color="auto"/>
                                                            <w:bottom w:val="none" w:sz="0" w:space="0" w:color="auto"/>
                                                            <w:right w:val="none" w:sz="0" w:space="0" w:color="auto"/>
                                                          </w:divBdr>
                                                          <w:divsChild>
                                                            <w:div w:id="1891377258">
                                                              <w:marLeft w:val="0"/>
                                                              <w:marRight w:val="0"/>
                                                              <w:marTop w:val="0"/>
                                                              <w:marBottom w:val="0"/>
                                                              <w:divBdr>
                                                                <w:top w:val="none" w:sz="0" w:space="0" w:color="auto"/>
                                                                <w:left w:val="none" w:sz="0" w:space="0" w:color="auto"/>
                                                                <w:bottom w:val="none" w:sz="0" w:space="0" w:color="auto"/>
                                                                <w:right w:val="none" w:sz="0" w:space="0" w:color="auto"/>
                                                              </w:divBdr>
                                                              <w:divsChild>
                                                                <w:div w:id="1891377398">
                                                                  <w:marLeft w:val="0"/>
                                                                  <w:marRight w:val="0"/>
                                                                  <w:marTop w:val="0"/>
                                                                  <w:marBottom w:val="0"/>
                                                                  <w:divBdr>
                                                                    <w:top w:val="none" w:sz="0" w:space="0" w:color="auto"/>
                                                                    <w:left w:val="none" w:sz="0" w:space="0" w:color="auto"/>
                                                                    <w:bottom w:val="none" w:sz="0" w:space="0" w:color="auto"/>
                                                                    <w:right w:val="none" w:sz="0" w:space="0" w:color="auto"/>
                                                                  </w:divBdr>
                                                                  <w:divsChild>
                                                                    <w:div w:id="1891377085">
                                                                      <w:marLeft w:val="0"/>
                                                                      <w:marRight w:val="0"/>
                                                                      <w:marTop w:val="0"/>
                                                                      <w:marBottom w:val="0"/>
                                                                      <w:divBdr>
                                                                        <w:top w:val="none" w:sz="0" w:space="0" w:color="auto"/>
                                                                        <w:left w:val="none" w:sz="0" w:space="0" w:color="auto"/>
                                                                        <w:bottom w:val="none" w:sz="0" w:space="0" w:color="auto"/>
                                                                        <w:right w:val="none" w:sz="0" w:space="0" w:color="auto"/>
                                                                      </w:divBdr>
                                                                      <w:divsChild>
                                                                        <w:div w:id="1891377796">
                                                                          <w:marLeft w:val="0"/>
                                                                          <w:marRight w:val="0"/>
                                                                          <w:marTop w:val="0"/>
                                                                          <w:marBottom w:val="0"/>
                                                                          <w:divBdr>
                                                                            <w:top w:val="none" w:sz="0" w:space="0" w:color="auto"/>
                                                                            <w:left w:val="none" w:sz="0" w:space="0" w:color="auto"/>
                                                                            <w:bottom w:val="none" w:sz="0" w:space="0" w:color="auto"/>
                                                                            <w:right w:val="none" w:sz="0" w:space="0" w:color="auto"/>
                                                                          </w:divBdr>
                                                                          <w:divsChild>
                                                                            <w:div w:id="1891377451">
                                                                              <w:marLeft w:val="0"/>
                                                                              <w:marRight w:val="0"/>
                                                                              <w:marTop w:val="0"/>
                                                                              <w:marBottom w:val="0"/>
                                                                              <w:divBdr>
                                                                                <w:top w:val="none" w:sz="0" w:space="0" w:color="auto"/>
                                                                                <w:left w:val="none" w:sz="0" w:space="0" w:color="auto"/>
                                                                                <w:bottom w:val="none" w:sz="0" w:space="0" w:color="auto"/>
                                                                                <w:right w:val="none" w:sz="0" w:space="0" w:color="auto"/>
                                                                              </w:divBdr>
                                                                              <w:divsChild>
                                                                                <w:div w:id="189137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1377436">
      <w:marLeft w:val="0"/>
      <w:marRight w:val="0"/>
      <w:marTop w:val="0"/>
      <w:marBottom w:val="0"/>
      <w:divBdr>
        <w:top w:val="none" w:sz="0" w:space="0" w:color="auto"/>
        <w:left w:val="none" w:sz="0" w:space="0" w:color="auto"/>
        <w:bottom w:val="none" w:sz="0" w:space="0" w:color="auto"/>
        <w:right w:val="none" w:sz="0" w:space="0" w:color="auto"/>
      </w:divBdr>
      <w:divsChild>
        <w:div w:id="1891377316">
          <w:marLeft w:val="0"/>
          <w:marRight w:val="0"/>
          <w:marTop w:val="0"/>
          <w:marBottom w:val="0"/>
          <w:divBdr>
            <w:top w:val="none" w:sz="0" w:space="0" w:color="auto"/>
            <w:left w:val="none" w:sz="0" w:space="0" w:color="auto"/>
            <w:bottom w:val="none" w:sz="0" w:space="0" w:color="auto"/>
            <w:right w:val="none" w:sz="0" w:space="0" w:color="auto"/>
          </w:divBdr>
          <w:divsChild>
            <w:div w:id="1891377683">
              <w:marLeft w:val="0"/>
              <w:marRight w:val="0"/>
              <w:marTop w:val="0"/>
              <w:marBottom w:val="0"/>
              <w:divBdr>
                <w:top w:val="none" w:sz="0" w:space="0" w:color="auto"/>
                <w:left w:val="none" w:sz="0" w:space="0" w:color="auto"/>
                <w:bottom w:val="none" w:sz="0" w:space="0" w:color="auto"/>
                <w:right w:val="none" w:sz="0" w:space="0" w:color="auto"/>
              </w:divBdr>
              <w:divsChild>
                <w:div w:id="1891377262">
                  <w:marLeft w:val="0"/>
                  <w:marRight w:val="0"/>
                  <w:marTop w:val="0"/>
                  <w:marBottom w:val="0"/>
                  <w:divBdr>
                    <w:top w:val="none" w:sz="0" w:space="0" w:color="auto"/>
                    <w:left w:val="none" w:sz="0" w:space="0" w:color="auto"/>
                    <w:bottom w:val="none" w:sz="0" w:space="0" w:color="auto"/>
                    <w:right w:val="none" w:sz="0" w:space="0" w:color="auto"/>
                  </w:divBdr>
                  <w:divsChild>
                    <w:div w:id="1891377579">
                      <w:marLeft w:val="0"/>
                      <w:marRight w:val="0"/>
                      <w:marTop w:val="0"/>
                      <w:marBottom w:val="0"/>
                      <w:divBdr>
                        <w:top w:val="none" w:sz="0" w:space="0" w:color="auto"/>
                        <w:left w:val="none" w:sz="0" w:space="0" w:color="auto"/>
                        <w:bottom w:val="none" w:sz="0" w:space="0" w:color="auto"/>
                        <w:right w:val="none" w:sz="0" w:space="0" w:color="auto"/>
                      </w:divBdr>
                      <w:divsChild>
                        <w:div w:id="1891377294">
                          <w:marLeft w:val="0"/>
                          <w:marRight w:val="0"/>
                          <w:marTop w:val="0"/>
                          <w:marBottom w:val="0"/>
                          <w:divBdr>
                            <w:top w:val="none" w:sz="0" w:space="0" w:color="auto"/>
                            <w:left w:val="none" w:sz="0" w:space="0" w:color="auto"/>
                            <w:bottom w:val="none" w:sz="0" w:space="0" w:color="auto"/>
                            <w:right w:val="none" w:sz="0" w:space="0" w:color="auto"/>
                          </w:divBdr>
                          <w:divsChild>
                            <w:div w:id="1891377502">
                              <w:marLeft w:val="0"/>
                              <w:marRight w:val="0"/>
                              <w:marTop w:val="0"/>
                              <w:marBottom w:val="0"/>
                              <w:divBdr>
                                <w:top w:val="none" w:sz="0" w:space="0" w:color="auto"/>
                                <w:left w:val="none" w:sz="0" w:space="0" w:color="auto"/>
                                <w:bottom w:val="none" w:sz="0" w:space="0" w:color="auto"/>
                                <w:right w:val="none" w:sz="0" w:space="0" w:color="auto"/>
                              </w:divBdr>
                              <w:divsChild>
                                <w:div w:id="1891377414">
                                  <w:marLeft w:val="0"/>
                                  <w:marRight w:val="0"/>
                                  <w:marTop w:val="0"/>
                                  <w:marBottom w:val="0"/>
                                  <w:divBdr>
                                    <w:top w:val="none" w:sz="0" w:space="0" w:color="auto"/>
                                    <w:left w:val="none" w:sz="0" w:space="0" w:color="auto"/>
                                    <w:bottom w:val="none" w:sz="0" w:space="0" w:color="auto"/>
                                    <w:right w:val="none" w:sz="0" w:space="0" w:color="auto"/>
                                  </w:divBdr>
                                  <w:divsChild>
                                    <w:div w:id="1891377301">
                                      <w:marLeft w:val="0"/>
                                      <w:marRight w:val="0"/>
                                      <w:marTop w:val="0"/>
                                      <w:marBottom w:val="0"/>
                                      <w:divBdr>
                                        <w:top w:val="none" w:sz="0" w:space="0" w:color="auto"/>
                                        <w:left w:val="none" w:sz="0" w:space="0" w:color="auto"/>
                                        <w:bottom w:val="none" w:sz="0" w:space="0" w:color="auto"/>
                                        <w:right w:val="none" w:sz="0" w:space="0" w:color="auto"/>
                                      </w:divBdr>
                                    </w:div>
                                    <w:div w:id="1891377356">
                                      <w:marLeft w:val="0"/>
                                      <w:marRight w:val="0"/>
                                      <w:marTop w:val="0"/>
                                      <w:marBottom w:val="0"/>
                                      <w:divBdr>
                                        <w:top w:val="none" w:sz="0" w:space="0" w:color="auto"/>
                                        <w:left w:val="none" w:sz="0" w:space="0" w:color="auto"/>
                                        <w:bottom w:val="none" w:sz="0" w:space="0" w:color="auto"/>
                                        <w:right w:val="none" w:sz="0" w:space="0" w:color="auto"/>
                                      </w:divBdr>
                                    </w:div>
                                    <w:div w:id="1891377373">
                                      <w:marLeft w:val="0"/>
                                      <w:marRight w:val="0"/>
                                      <w:marTop w:val="0"/>
                                      <w:marBottom w:val="0"/>
                                      <w:divBdr>
                                        <w:top w:val="none" w:sz="0" w:space="0" w:color="auto"/>
                                        <w:left w:val="none" w:sz="0" w:space="0" w:color="auto"/>
                                        <w:bottom w:val="none" w:sz="0" w:space="0" w:color="auto"/>
                                        <w:right w:val="none" w:sz="0" w:space="0" w:color="auto"/>
                                      </w:divBdr>
                                    </w:div>
                                    <w:div w:id="1891377726">
                                      <w:marLeft w:val="0"/>
                                      <w:marRight w:val="0"/>
                                      <w:marTop w:val="0"/>
                                      <w:marBottom w:val="0"/>
                                      <w:divBdr>
                                        <w:top w:val="none" w:sz="0" w:space="0" w:color="auto"/>
                                        <w:left w:val="none" w:sz="0" w:space="0" w:color="auto"/>
                                        <w:bottom w:val="none" w:sz="0" w:space="0" w:color="auto"/>
                                        <w:right w:val="none" w:sz="0" w:space="0" w:color="auto"/>
                                      </w:divBdr>
                                    </w:div>
                                    <w:div w:id="189137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1377444">
      <w:marLeft w:val="0"/>
      <w:marRight w:val="0"/>
      <w:marTop w:val="0"/>
      <w:marBottom w:val="0"/>
      <w:divBdr>
        <w:top w:val="none" w:sz="0" w:space="0" w:color="auto"/>
        <w:left w:val="none" w:sz="0" w:space="0" w:color="auto"/>
        <w:bottom w:val="none" w:sz="0" w:space="0" w:color="auto"/>
        <w:right w:val="none" w:sz="0" w:space="0" w:color="auto"/>
      </w:divBdr>
      <w:divsChild>
        <w:div w:id="1891377550">
          <w:marLeft w:val="0"/>
          <w:marRight w:val="0"/>
          <w:marTop w:val="0"/>
          <w:marBottom w:val="0"/>
          <w:divBdr>
            <w:top w:val="none" w:sz="0" w:space="0" w:color="auto"/>
            <w:left w:val="none" w:sz="0" w:space="0" w:color="auto"/>
            <w:bottom w:val="none" w:sz="0" w:space="0" w:color="auto"/>
            <w:right w:val="none" w:sz="0" w:space="0" w:color="auto"/>
          </w:divBdr>
          <w:divsChild>
            <w:div w:id="1891377631">
              <w:marLeft w:val="0"/>
              <w:marRight w:val="0"/>
              <w:marTop w:val="0"/>
              <w:marBottom w:val="0"/>
              <w:divBdr>
                <w:top w:val="none" w:sz="0" w:space="0" w:color="auto"/>
                <w:left w:val="none" w:sz="0" w:space="0" w:color="auto"/>
                <w:bottom w:val="none" w:sz="0" w:space="0" w:color="auto"/>
                <w:right w:val="none" w:sz="0" w:space="0" w:color="auto"/>
              </w:divBdr>
              <w:divsChild>
                <w:div w:id="1891377360">
                  <w:marLeft w:val="0"/>
                  <w:marRight w:val="0"/>
                  <w:marTop w:val="0"/>
                  <w:marBottom w:val="0"/>
                  <w:divBdr>
                    <w:top w:val="none" w:sz="0" w:space="0" w:color="auto"/>
                    <w:left w:val="none" w:sz="0" w:space="0" w:color="auto"/>
                    <w:bottom w:val="none" w:sz="0" w:space="0" w:color="auto"/>
                    <w:right w:val="none" w:sz="0" w:space="0" w:color="auto"/>
                  </w:divBdr>
                  <w:divsChild>
                    <w:div w:id="1891377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1377453">
      <w:marLeft w:val="0"/>
      <w:marRight w:val="0"/>
      <w:marTop w:val="0"/>
      <w:marBottom w:val="0"/>
      <w:divBdr>
        <w:top w:val="none" w:sz="0" w:space="0" w:color="auto"/>
        <w:left w:val="none" w:sz="0" w:space="0" w:color="auto"/>
        <w:bottom w:val="none" w:sz="0" w:space="0" w:color="auto"/>
        <w:right w:val="none" w:sz="0" w:space="0" w:color="auto"/>
      </w:divBdr>
      <w:divsChild>
        <w:div w:id="1891377798">
          <w:marLeft w:val="0"/>
          <w:marRight w:val="0"/>
          <w:marTop w:val="0"/>
          <w:marBottom w:val="0"/>
          <w:divBdr>
            <w:top w:val="none" w:sz="0" w:space="0" w:color="auto"/>
            <w:left w:val="none" w:sz="0" w:space="0" w:color="auto"/>
            <w:bottom w:val="none" w:sz="0" w:space="0" w:color="auto"/>
            <w:right w:val="none" w:sz="0" w:space="0" w:color="auto"/>
          </w:divBdr>
          <w:divsChild>
            <w:div w:id="1891377230">
              <w:marLeft w:val="0"/>
              <w:marRight w:val="0"/>
              <w:marTop w:val="0"/>
              <w:marBottom w:val="0"/>
              <w:divBdr>
                <w:top w:val="none" w:sz="0" w:space="0" w:color="auto"/>
                <w:left w:val="none" w:sz="0" w:space="0" w:color="auto"/>
                <w:bottom w:val="none" w:sz="0" w:space="0" w:color="auto"/>
                <w:right w:val="none" w:sz="0" w:space="0" w:color="auto"/>
              </w:divBdr>
              <w:divsChild>
                <w:div w:id="1891377733">
                  <w:marLeft w:val="0"/>
                  <w:marRight w:val="0"/>
                  <w:marTop w:val="0"/>
                  <w:marBottom w:val="0"/>
                  <w:divBdr>
                    <w:top w:val="none" w:sz="0" w:space="0" w:color="auto"/>
                    <w:left w:val="none" w:sz="0" w:space="0" w:color="auto"/>
                    <w:bottom w:val="none" w:sz="0" w:space="0" w:color="auto"/>
                    <w:right w:val="none" w:sz="0" w:space="0" w:color="auto"/>
                  </w:divBdr>
                  <w:divsChild>
                    <w:div w:id="1891377682">
                      <w:marLeft w:val="0"/>
                      <w:marRight w:val="0"/>
                      <w:marTop w:val="0"/>
                      <w:marBottom w:val="0"/>
                      <w:divBdr>
                        <w:top w:val="none" w:sz="0" w:space="0" w:color="auto"/>
                        <w:left w:val="none" w:sz="0" w:space="0" w:color="auto"/>
                        <w:bottom w:val="none" w:sz="0" w:space="0" w:color="auto"/>
                        <w:right w:val="none" w:sz="0" w:space="0" w:color="auto"/>
                      </w:divBdr>
                      <w:divsChild>
                        <w:div w:id="1891377489">
                          <w:marLeft w:val="0"/>
                          <w:marRight w:val="0"/>
                          <w:marTop w:val="0"/>
                          <w:marBottom w:val="0"/>
                          <w:divBdr>
                            <w:top w:val="none" w:sz="0" w:space="0" w:color="auto"/>
                            <w:left w:val="none" w:sz="0" w:space="0" w:color="auto"/>
                            <w:bottom w:val="none" w:sz="0" w:space="0" w:color="auto"/>
                            <w:right w:val="none" w:sz="0" w:space="0" w:color="auto"/>
                          </w:divBdr>
                          <w:divsChild>
                            <w:div w:id="1891377082">
                              <w:marLeft w:val="0"/>
                              <w:marRight w:val="0"/>
                              <w:marTop w:val="0"/>
                              <w:marBottom w:val="0"/>
                              <w:divBdr>
                                <w:top w:val="none" w:sz="0" w:space="0" w:color="auto"/>
                                <w:left w:val="none" w:sz="0" w:space="0" w:color="auto"/>
                                <w:bottom w:val="none" w:sz="0" w:space="0" w:color="auto"/>
                                <w:right w:val="none" w:sz="0" w:space="0" w:color="auto"/>
                              </w:divBdr>
                              <w:divsChild>
                                <w:div w:id="1891377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1377457">
      <w:marLeft w:val="0"/>
      <w:marRight w:val="0"/>
      <w:marTop w:val="0"/>
      <w:marBottom w:val="0"/>
      <w:divBdr>
        <w:top w:val="none" w:sz="0" w:space="0" w:color="auto"/>
        <w:left w:val="none" w:sz="0" w:space="0" w:color="auto"/>
        <w:bottom w:val="none" w:sz="0" w:space="0" w:color="auto"/>
        <w:right w:val="none" w:sz="0" w:space="0" w:color="auto"/>
      </w:divBdr>
    </w:div>
    <w:div w:id="1891377458">
      <w:marLeft w:val="0"/>
      <w:marRight w:val="0"/>
      <w:marTop w:val="0"/>
      <w:marBottom w:val="0"/>
      <w:divBdr>
        <w:top w:val="none" w:sz="0" w:space="0" w:color="auto"/>
        <w:left w:val="none" w:sz="0" w:space="0" w:color="auto"/>
        <w:bottom w:val="none" w:sz="0" w:space="0" w:color="auto"/>
        <w:right w:val="none" w:sz="0" w:space="0" w:color="auto"/>
      </w:divBdr>
      <w:divsChild>
        <w:div w:id="1891377577">
          <w:marLeft w:val="0"/>
          <w:marRight w:val="0"/>
          <w:marTop w:val="0"/>
          <w:marBottom w:val="0"/>
          <w:divBdr>
            <w:top w:val="none" w:sz="0" w:space="0" w:color="auto"/>
            <w:left w:val="none" w:sz="0" w:space="0" w:color="auto"/>
            <w:bottom w:val="none" w:sz="0" w:space="0" w:color="auto"/>
            <w:right w:val="none" w:sz="0" w:space="0" w:color="auto"/>
          </w:divBdr>
          <w:divsChild>
            <w:div w:id="1891377203">
              <w:marLeft w:val="0"/>
              <w:marRight w:val="0"/>
              <w:marTop w:val="0"/>
              <w:marBottom w:val="0"/>
              <w:divBdr>
                <w:top w:val="none" w:sz="0" w:space="0" w:color="auto"/>
                <w:left w:val="none" w:sz="0" w:space="0" w:color="auto"/>
                <w:bottom w:val="none" w:sz="0" w:space="0" w:color="auto"/>
                <w:right w:val="none" w:sz="0" w:space="0" w:color="auto"/>
              </w:divBdr>
              <w:divsChild>
                <w:div w:id="1891377078">
                  <w:marLeft w:val="0"/>
                  <w:marRight w:val="0"/>
                  <w:marTop w:val="0"/>
                  <w:marBottom w:val="0"/>
                  <w:divBdr>
                    <w:top w:val="none" w:sz="0" w:space="0" w:color="auto"/>
                    <w:left w:val="none" w:sz="0" w:space="0" w:color="auto"/>
                    <w:bottom w:val="none" w:sz="0" w:space="0" w:color="auto"/>
                    <w:right w:val="none" w:sz="0" w:space="0" w:color="auto"/>
                  </w:divBdr>
                </w:div>
                <w:div w:id="1891377102">
                  <w:marLeft w:val="0"/>
                  <w:marRight w:val="0"/>
                  <w:marTop w:val="0"/>
                  <w:marBottom w:val="0"/>
                  <w:divBdr>
                    <w:top w:val="none" w:sz="0" w:space="0" w:color="auto"/>
                    <w:left w:val="none" w:sz="0" w:space="0" w:color="auto"/>
                    <w:bottom w:val="none" w:sz="0" w:space="0" w:color="auto"/>
                    <w:right w:val="none" w:sz="0" w:space="0" w:color="auto"/>
                  </w:divBdr>
                </w:div>
                <w:div w:id="1891377163">
                  <w:marLeft w:val="0"/>
                  <w:marRight w:val="0"/>
                  <w:marTop w:val="0"/>
                  <w:marBottom w:val="0"/>
                  <w:divBdr>
                    <w:top w:val="none" w:sz="0" w:space="0" w:color="auto"/>
                    <w:left w:val="none" w:sz="0" w:space="0" w:color="auto"/>
                    <w:bottom w:val="none" w:sz="0" w:space="0" w:color="auto"/>
                    <w:right w:val="none" w:sz="0" w:space="0" w:color="auto"/>
                  </w:divBdr>
                </w:div>
                <w:div w:id="1891377181">
                  <w:marLeft w:val="0"/>
                  <w:marRight w:val="0"/>
                  <w:marTop w:val="0"/>
                  <w:marBottom w:val="0"/>
                  <w:divBdr>
                    <w:top w:val="none" w:sz="0" w:space="0" w:color="auto"/>
                    <w:left w:val="none" w:sz="0" w:space="0" w:color="auto"/>
                    <w:bottom w:val="none" w:sz="0" w:space="0" w:color="auto"/>
                    <w:right w:val="none" w:sz="0" w:space="0" w:color="auto"/>
                  </w:divBdr>
                </w:div>
                <w:div w:id="1891377280">
                  <w:marLeft w:val="0"/>
                  <w:marRight w:val="0"/>
                  <w:marTop w:val="0"/>
                  <w:marBottom w:val="0"/>
                  <w:divBdr>
                    <w:top w:val="none" w:sz="0" w:space="0" w:color="auto"/>
                    <w:left w:val="none" w:sz="0" w:space="0" w:color="auto"/>
                    <w:bottom w:val="none" w:sz="0" w:space="0" w:color="auto"/>
                    <w:right w:val="none" w:sz="0" w:space="0" w:color="auto"/>
                  </w:divBdr>
                </w:div>
                <w:div w:id="1891377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377466">
      <w:marLeft w:val="0"/>
      <w:marRight w:val="0"/>
      <w:marTop w:val="0"/>
      <w:marBottom w:val="0"/>
      <w:divBdr>
        <w:top w:val="none" w:sz="0" w:space="0" w:color="auto"/>
        <w:left w:val="none" w:sz="0" w:space="0" w:color="auto"/>
        <w:bottom w:val="none" w:sz="0" w:space="0" w:color="auto"/>
        <w:right w:val="none" w:sz="0" w:space="0" w:color="auto"/>
      </w:divBdr>
      <w:divsChild>
        <w:div w:id="1891377488">
          <w:marLeft w:val="0"/>
          <w:marRight w:val="0"/>
          <w:marTop w:val="0"/>
          <w:marBottom w:val="0"/>
          <w:divBdr>
            <w:top w:val="none" w:sz="0" w:space="0" w:color="auto"/>
            <w:left w:val="none" w:sz="0" w:space="0" w:color="auto"/>
            <w:bottom w:val="none" w:sz="0" w:space="0" w:color="auto"/>
            <w:right w:val="none" w:sz="0" w:space="0" w:color="auto"/>
          </w:divBdr>
          <w:divsChild>
            <w:div w:id="1891377645">
              <w:marLeft w:val="0"/>
              <w:marRight w:val="0"/>
              <w:marTop w:val="0"/>
              <w:marBottom w:val="0"/>
              <w:divBdr>
                <w:top w:val="none" w:sz="0" w:space="0" w:color="auto"/>
                <w:left w:val="none" w:sz="0" w:space="0" w:color="auto"/>
                <w:bottom w:val="none" w:sz="0" w:space="0" w:color="auto"/>
                <w:right w:val="none" w:sz="0" w:space="0" w:color="auto"/>
              </w:divBdr>
              <w:divsChild>
                <w:div w:id="1891377214">
                  <w:marLeft w:val="0"/>
                  <w:marRight w:val="0"/>
                  <w:marTop w:val="0"/>
                  <w:marBottom w:val="0"/>
                  <w:divBdr>
                    <w:top w:val="none" w:sz="0" w:space="0" w:color="auto"/>
                    <w:left w:val="none" w:sz="0" w:space="0" w:color="auto"/>
                    <w:bottom w:val="none" w:sz="0" w:space="0" w:color="auto"/>
                    <w:right w:val="none" w:sz="0" w:space="0" w:color="auto"/>
                  </w:divBdr>
                  <w:divsChild>
                    <w:div w:id="1891377547">
                      <w:marLeft w:val="0"/>
                      <w:marRight w:val="0"/>
                      <w:marTop w:val="0"/>
                      <w:marBottom w:val="0"/>
                      <w:divBdr>
                        <w:top w:val="none" w:sz="0" w:space="0" w:color="auto"/>
                        <w:left w:val="none" w:sz="0" w:space="0" w:color="auto"/>
                        <w:bottom w:val="none" w:sz="0" w:space="0" w:color="auto"/>
                        <w:right w:val="none" w:sz="0" w:space="0" w:color="auto"/>
                      </w:divBdr>
                      <w:divsChild>
                        <w:div w:id="1891377500">
                          <w:marLeft w:val="0"/>
                          <w:marRight w:val="0"/>
                          <w:marTop w:val="0"/>
                          <w:marBottom w:val="0"/>
                          <w:divBdr>
                            <w:top w:val="none" w:sz="0" w:space="0" w:color="auto"/>
                            <w:left w:val="none" w:sz="0" w:space="0" w:color="auto"/>
                            <w:bottom w:val="none" w:sz="0" w:space="0" w:color="auto"/>
                            <w:right w:val="none" w:sz="0" w:space="0" w:color="auto"/>
                          </w:divBdr>
                          <w:divsChild>
                            <w:div w:id="1891377487">
                              <w:marLeft w:val="0"/>
                              <w:marRight w:val="0"/>
                              <w:marTop w:val="0"/>
                              <w:marBottom w:val="0"/>
                              <w:divBdr>
                                <w:top w:val="none" w:sz="0" w:space="0" w:color="auto"/>
                                <w:left w:val="none" w:sz="0" w:space="0" w:color="auto"/>
                                <w:bottom w:val="none" w:sz="0" w:space="0" w:color="auto"/>
                                <w:right w:val="none" w:sz="0" w:space="0" w:color="auto"/>
                              </w:divBdr>
                              <w:divsChild>
                                <w:div w:id="1891377711">
                                  <w:marLeft w:val="0"/>
                                  <w:marRight w:val="0"/>
                                  <w:marTop w:val="0"/>
                                  <w:marBottom w:val="0"/>
                                  <w:divBdr>
                                    <w:top w:val="none" w:sz="0" w:space="0" w:color="auto"/>
                                    <w:left w:val="none" w:sz="0" w:space="0" w:color="auto"/>
                                    <w:bottom w:val="none" w:sz="0" w:space="0" w:color="auto"/>
                                    <w:right w:val="none" w:sz="0" w:space="0" w:color="auto"/>
                                  </w:divBdr>
                                  <w:divsChild>
                                    <w:div w:id="189137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1377469">
      <w:marLeft w:val="0"/>
      <w:marRight w:val="0"/>
      <w:marTop w:val="0"/>
      <w:marBottom w:val="0"/>
      <w:divBdr>
        <w:top w:val="none" w:sz="0" w:space="0" w:color="auto"/>
        <w:left w:val="none" w:sz="0" w:space="0" w:color="auto"/>
        <w:bottom w:val="none" w:sz="0" w:space="0" w:color="auto"/>
        <w:right w:val="none" w:sz="0" w:space="0" w:color="auto"/>
      </w:divBdr>
      <w:divsChild>
        <w:div w:id="1891377191">
          <w:marLeft w:val="0"/>
          <w:marRight w:val="0"/>
          <w:marTop w:val="0"/>
          <w:marBottom w:val="0"/>
          <w:divBdr>
            <w:top w:val="none" w:sz="0" w:space="0" w:color="auto"/>
            <w:left w:val="none" w:sz="0" w:space="0" w:color="auto"/>
            <w:bottom w:val="none" w:sz="0" w:space="0" w:color="auto"/>
            <w:right w:val="none" w:sz="0" w:space="0" w:color="auto"/>
          </w:divBdr>
          <w:divsChild>
            <w:div w:id="1891377058">
              <w:marLeft w:val="0"/>
              <w:marRight w:val="0"/>
              <w:marTop w:val="0"/>
              <w:marBottom w:val="0"/>
              <w:divBdr>
                <w:top w:val="none" w:sz="0" w:space="0" w:color="auto"/>
                <w:left w:val="none" w:sz="0" w:space="0" w:color="auto"/>
                <w:bottom w:val="none" w:sz="0" w:space="0" w:color="auto"/>
                <w:right w:val="none" w:sz="0" w:space="0" w:color="auto"/>
              </w:divBdr>
              <w:divsChild>
                <w:div w:id="1891377257">
                  <w:marLeft w:val="0"/>
                  <w:marRight w:val="0"/>
                  <w:marTop w:val="0"/>
                  <w:marBottom w:val="0"/>
                  <w:divBdr>
                    <w:top w:val="none" w:sz="0" w:space="0" w:color="auto"/>
                    <w:left w:val="none" w:sz="0" w:space="0" w:color="auto"/>
                    <w:bottom w:val="none" w:sz="0" w:space="0" w:color="auto"/>
                    <w:right w:val="none" w:sz="0" w:space="0" w:color="auto"/>
                  </w:divBdr>
                  <w:divsChild>
                    <w:div w:id="1891377447">
                      <w:marLeft w:val="0"/>
                      <w:marRight w:val="0"/>
                      <w:marTop w:val="0"/>
                      <w:marBottom w:val="0"/>
                      <w:divBdr>
                        <w:top w:val="none" w:sz="0" w:space="0" w:color="auto"/>
                        <w:left w:val="none" w:sz="0" w:space="0" w:color="auto"/>
                        <w:bottom w:val="none" w:sz="0" w:space="0" w:color="auto"/>
                        <w:right w:val="none" w:sz="0" w:space="0" w:color="auto"/>
                      </w:divBdr>
                      <w:divsChild>
                        <w:div w:id="1891377821">
                          <w:marLeft w:val="0"/>
                          <w:marRight w:val="0"/>
                          <w:marTop w:val="0"/>
                          <w:marBottom w:val="0"/>
                          <w:divBdr>
                            <w:top w:val="none" w:sz="0" w:space="0" w:color="auto"/>
                            <w:left w:val="none" w:sz="0" w:space="0" w:color="auto"/>
                            <w:bottom w:val="none" w:sz="0" w:space="0" w:color="auto"/>
                            <w:right w:val="none" w:sz="0" w:space="0" w:color="auto"/>
                          </w:divBdr>
                          <w:divsChild>
                            <w:div w:id="1891377432">
                              <w:marLeft w:val="0"/>
                              <w:marRight w:val="0"/>
                              <w:marTop w:val="0"/>
                              <w:marBottom w:val="0"/>
                              <w:divBdr>
                                <w:top w:val="none" w:sz="0" w:space="0" w:color="auto"/>
                                <w:left w:val="none" w:sz="0" w:space="0" w:color="auto"/>
                                <w:bottom w:val="none" w:sz="0" w:space="0" w:color="auto"/>
                                <w:right w:val="none" w:sz="0" w:space="0" w:color="auto"/>
                              </w:divBdr>
                              <w:divsChild>
                                <w:div w:id="1891377080">
                                  <w:marLeft w:val="0"/>
                                  <w:marRight w:val="0"/>
                                  <w:marTop w:val="0"/>
                                  <w:marBottom w:val="0"/>
                                  <w:divBdr>
                                    <w:top w:val="none" w:sz="0" w:space="0" w:color="auto"/>
                                    <w:left w:val="none" w:sz="0" w:space="0" w:color="auto"/>
                                    <w:bottom w:val="none" w:sz="0" w:space="0" w:color="auto"/>
                                    <w:right w:val="none" w:sz="0" w:space="0" w:color="auto"/>
                                  </w:divBdr>
                                  <w:divsChild>
                                    <w:div w:id="1891377813">
                                      <w:marLeft w:val="0"/>
                                      <w:marRight w:val="0"/>
                                      <w:marTop w:val="0"/>
                                      <w:marBottom w:val="0"/>
                                      <w:divBdr>
                                        <w:top w:val="none" w:sz="0" w:space="0" w:color="auto"/>
                                        <w:left w:val="none" w:sz="0" w:space="0" w:color="auto"/>
                                        <w:bottom w:val="none" w:sz="0" w:space="0" w:color="auto"/>
                                        <w:right w:val="none" w:sz="0" w:space="0" w:color="auto"/>
                                      </w:divBdr>
                                      <w:divsChild>
                                        <w:div w:id="189137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91377470">
      <w:marLeft w:val="0"/>
      <w:marRight w:val="0"/>
      <w:marTop w:val="0"/>
      <w:marBottom w:val="0"/>
      <w:divBdr>
        <w:top w:val="none" w:sz="0" w:space="0" w:color="auto"/>
        <w:left w:val="none" w:sz="0" w:space="0" w:color="auto"/>
        <w:bottom w:val="none" w:sz="0" w:space="0" w:color="auto"/>
        <w:right w:val="none" w:sz="0" w:space="0" w:color="auto"/>
      </w:divBdr>
    </w:div>
    <w:div w:id="1891377479">
      <w:marLeft w:val="0"/>
      <w:marRight w:val="0"/>
      <w:marTop w:val="0"/>
      <w:marBottom w:val="0"/>
      <w:divBdr>
        <w:top w:val="none" w:sz="0" w:space="0" w:color="auto"/>
        <w:left w:val="none" w:sz="0" w:space="0" w:color="auto"/>
        <w:bottom w:val="none" w:sz="0" w:space="0" w:color="auto"/>
        <w:right w:val="none" w:sz="0" w:space="0" w:color="auto"/>
      </w:divBdr>
    </w:div>
    <w:div w:id="1891377485">
      <w:marLeft w:val="0"/>
      <w:marRight w:val="0"/>
      <w:marTop w:val="0"/>
      <w:marBottom w:val="0"/>
      <w:divBdr>
        <w:top w:val="none" w:sz="0" w:space="0" w:color="auto"/>
        <w:left w:val="none" w:sz="0" w:space="0" w:color="auto"/>
        <w:bottom w:val="none" w:sz="0" w:space="0" w:color="auto"/>
        <w:right w:val="none" w:sz="0" w:space="0" w:color="auto"/>
      </w:divBdr>
      <w:divsChild>
        <w:div w:id="1891377831">
          <w:marLeft w:val="0"/>
          <w:marRight w:val="0"/>
          <w:marTop w:val="0"/>
          <w:marBottom w:val="0"/>
          <w:divBdr>
            <w:top w:val="none" w:sz="0" w:space="0" w:color="auto"/>
            <w:left w:val="none" w:sz="0" w:space="0" w:color="auto"/>
            <w:bottom w:val="none" w:sz="0" w:space="0" w:color="auto"/>
            <w:right w:val="none" w:sz="0" w:space="0" w:color="auto"/>
          </w:divBdr>
          <w:divsChild>
            <w:div w:id="1891377651">
              <w:marLeft w:val="0"/>
              <w:marRight w:val="0"/>
              <w:marTop w:val="0"/>
              <w:marBottom w:val="0"/>
              <w:divBdr>
                <w:top w:val="none" w:sz="0" w:space="0" w:color="auto"/>
                <w:left w:val="none" w:sz="0" w:space="0" w:color="auto"/>
                <w:bottom w:val="none" w:sz="0" w:space="0" w:color="auto"/>
                <w:right w:val="none" w:sz="0" w:space="0" w:color="auto"/>
              </w:divBdr>
              <w:divsChild>
                <w:div w:id="1891377193">
                  <w:marLeft w:val="0"/>
                  <w:marRight w:val="0"/>
                  <w:marTop w:val="0"/>
                  <w:marBottom w:val="0"/>
                  <w:divBdr>
                    <w:top w:val="none" w:sz="0" w:space="0" w:color="auto"/>
                    <w:left w:val="none" w:sz="0" w:space="0" w:color="auto"/>
                    <w:bottom w:val="none" w:sz="0" w:space="0" w:color="auto"/>
                    <w:right w:val="none" w:sz="0" w:space="0" w:color="auto"/>
                  </w:divBdr>
                </w:div>
                <w:div w:id="189137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377515">
      <w:marLeft w:val="0"/>
      <w:marRight w:val="0"/>
      <w:marTop w:val="0"/>
      <w:marBottom w:val="0"/>
      <w:divBdr>
        <w:top w:val="none" w:sz="0" w:space="0" w:color="auto"/>
        <w:left w:val="none" w:sz="0" w:space="0" w:color="auto"/>
        <w:bottom w:val="none" w:sz="0" w:space="0" w:color="auto"/>
        <w:right w:val="none" w:sz="0" w:space="0" w:color="auto"/>
      </w:divBdr>
      <w:divsChild>
        <w:div w:id="1891377096">
          <w:marLeft w:val="0"/>
          <w:marRight w:val="0"/>
          <w:marTop w:val="0"/>
          <w:marBottom w:val="0"/>
          <w:divBdr>
            <w:top w:val="none" w:sz="0" w:space="0" w:color="auto"/>
            <w:left w:val="none" w:sz="0" w:space="0" w:color="auto"/>
            <w:bottom w:val="none" w:sz="0" w:space="0" w:color="auto"/>
            <w:right w:val="none" w:sz="0" w:space="0" w:color="auto"/>
          </w:divBdr>
          <w:divsChild>
            <w:div w:id="1891377410">
              <w:marLeft w:val="0"/>
              <w:marRight w:val="0"/>
              <w:marTop w:val="0"/>
              <w:marBottom w:val="0"/>
              <w:divBdr>
                <w:top w:val="none" w:sz="0" w:space="0" w:color="auto"/>
                <w:left w:val="none" w:sz="0" w:space="0" w:color="auto"/>
                <w:bottom w:val="none" w:sz="0" w:space="0" w:color="auto"/>
                <w:right w:val="none" w:sz="0" w:space="0" w:color="auto"/>
              </w:divBdr>
              <w:divsChild>
                <w:div w:id="1891377309">
                  <w:marLeft w:val="0"/>
                  <w:marRight w:val="0"/>
                  <w:marTop w:val="0"/>
                  <w:marBottom w:val="0"/>
                  <w:divBdr>
                    <w:top w:val="none" w:sz="0" w:space="0" w:color="auto"/>
                    <w:left w:val="none" w:sz="0" w:space="0" w:color="auto"/>
                    <w:bottom w:val="none" w:sz="0" w:space="0" w:color="auto"/>
                    <w:right w:val="none" w:sz="0" w:space="0" w:color="auto"/>
                  </w:divBdr>
                  <w:divsChild>
                    <w:div w:id="1891377220">
                      <w:marLeft w:val="0"/>
                      <w:marRight w:val="0"/>
                      <w:marTop w:val="0"/>
                      <w:marBottom w:val="0"/>
                      <w:divBdr>
                        <w:top w:val="none" w:sz="0" w:space="0" w:color="auto"/>
                        <w:left w:val="none" w:sz="0" w:space="0" w:color="auto"/>
                        <w:bottom w:val="none" w:sz="0" w:space="0" w:color="auto"/>
                        <w:right w:val="none" w:sz="0" w:space="0" w:color="auto"/>
                      </w:divBdr>
                      <w:divsChild>
                        <w:div w:id="1891377788">
                          <w:marLeft w:val="0"/>
                          <w:marRight w:val="0"/>
                          <w:marTop w:val="0"/>
                          <w:marBottom w:val="0"/>
                          <w:divBdr>
                            <w:top w:val="none" w:sz="0" w:space="0" w:color="auto"/>
                            <w:left w:val="none" w:sz="0" w:space="0" w:color="auto"/>
                            <w:bottom w:val="none" w:sz="0" w:space="0" w:color="auto"/>
                            <w:right w:val="none" w:sz="0" w:space="0" w:color="auto"/>
                          </w:divBdr>
                          <w:divsChild>
                            <w:div w:id="1891377330">
                              <w:marLeft w:val="0"/>
                              <w:marRight w:val="0"/>
                              <w:marTop w:val="0"/>
                              <w:marBottom w:val="0"/>
                              <w:divBdr>
                                <w:top w:val="none" w:sz="0" w:space="0" w:color="auto"/>
                                <w:left w:val="none" w:sz="0" w:space="0" w:color="auto"/>
                                <w:bottom w:val="none" w:sz="0" w:space="0" w:color="auto"/>
                                <w:right w:val="none" w:sz="0" w:space="0" w:color="auto"/>
                              </w:divBdr>
                              <w:divsChild>
                                <w:div w:id="1891377533">
                                  <w:marLeft w:val="0"/>
                                  <w:marRight w:val="0"/>
                                  <w:marTop w:val="0"/>
                                  <w:marBottom w:val="0"/>
                                  <w:divBdr>
                                    <w:top w:val="none" w:sz="0" w:space="0" w:color="auto"/>
                                    <w:left w:val="none" w:sz="0" w:space="0" w:color="auto"/>
                                    <w:bottom w:val="none" w:sz="0" w:space="0" w:color="auto"/>
                                    <w:right w:val="none" w:sz="0" w:space="0" w:color="auto"/>
                                  </w:divBdr>
                                  <w:divsChild>
                                    <w:div w:id="1891377081">
                                      <w:marLeft w:val="0"/>
                                      <w:marRight w:val="0"/>
                                      <w:marTop w:val="0"/>
                                      <w:marBottom w:val="0"/>
                                      <w:divBdr>
                                        <w:top w:val="none" w:sz="0" w:space="0" w:color="auto"/>
                                        <w:left w:val="none" w:sz="0" w:space="0" w:color="auto"/>
                                        <w:bottom w:val="none" w:sz="0" w:space="0" w:color="auto"/>
                                        <w:right w:val="none" w:sz="0" w:space="0" w:color="auto"/>
                                      </w:divBdr>
                                    </w:div>
                                    <w:div w:id="1891377105">
                                      <w:marLeft w:val="0"/>
                                      <w:marRight w:val="0"/>
                                      <w:marTop w:val="0"/>
                                      <w:marBottom w:val="0"/>
                                      <w:divBdr>
                                        <w:top w:val="none" w:sz="0" w:space="0" w:color="auto"/>
                                        <w:left w:val="none" w:sz="0" w:space="0" w:color="auto"/>
                                        <w:bottom w:val="none" w:sz="0" w:space="0" w:color="auto"/>
                                        <w:right w:val="none" w:sz="0" w:space="0" w:color="auto"/>
                                      </w:divBdr>
                                    </w:div>
                                    <w:div w:id="1891377169">
                                      <w:marLeft w:val="0"/>
                                      <w:marRight w:val="0"/>
                                      <w:marTop w:val="0"/>
                                      <w:marBottom w:val="0"/>
                                      <w:divBdr>
                                        <w:top w:val="none" w:sz="0" w:space="0" w:color="auto"/>
                                        <w:left w:val="none" w:sz="0" w:space="0" w:color="auto"/>
                                        <w:bottom w:val="none" w:sz="0" w:space="0" w:color="auto"/>
                                        <w:right w:val="none" w:sz="0" w:space="0" w:color="auto"/>
                                      </w:divBdr>
                                    </w:div>
                                    <w:div w:id="1891377198">
                                      <w:marLeft w:val="0"/>
                                      <w:marRight w:val="0"/>
                                      <w:marTop w:val="0"/>
                                      <w:marBottom w:val="0"/>
                                      <w:divBdr>
                                        <w:top w:val="none" w:sz="0" w:space="0" w:color="auto"/>
                                        <w:left w:val="none" w:sz="0" w:space="0" w:color="auto"/>
                                        <w:bottom w:val="none" w:sz="0" w:space="0" w:color="auto"/>
                                        <w:right w:val="none" w:sz="0" w:space="0" w:color="auto"/>
                                      </w:divBdr>
                                    </w:div>
                                    <w:div w:id="1891377313">
                                      <w:marLeft w:val="0"/>
                                      <w:marRight w:val="0"/>
                                      <w:marTop w:val="0"/>
                                      <w:marBottom w:val="0"/>
                                      <w:divBdr>
                                        <w:top w:val="none" w:sz="0" w:space="0" w:color="auto"/>
                                        <w:left w:val="none" w:sz="0" w:space="0" w:color="auto"/>
                                        <w:bottom w:val="none" w:sz="0" w:space="0" w:color="auto"/>
                                        <w:right w:val="none" w:sz="0" w:space="0" w:color="auto"/>
                                      </w:divBdr>
                                    </w:div>
                                    <w:div w:id="1891377418">
                                      <w:marLeft w:val="0"/>
                                      <w:marRight w:val="0"/>
                                      <w:marTop w:val="0"/>
                                      <w:marBottom w:val="0"/>
                                      <w:divBdr>
                                        <w:top w:val="none" w:sz="0" w:space="0" w:color="auto"/>
                                        <w:left w:val="none" w:sz="0" w:space="0" w:color="auto"/>
                                        <w:bottom w:val="none" w:sz="0" w:space="0" w:color="auto"/>
                                        <w:right w:val="none" w:sz="0" w:space="0" w:color="auto"/>
                                      </w:divBdr>
                                    </w:div>
                                    <w:div w:id="1891377491">
                                      <w:marLeft w:val="0"/>
                                      <w:marRight w:val="0"/>
                                      <w:marTop w:val="0"/>
                                      <w:marBottom w:val="0"/>
                                      <w:divBdr>
                                        <w:top w:val="none" w:sz="0" w:space="0" w:color="auto"/>
                                        <w:left w:val="none" w:sz="0" w:space="0" w:color="auto"/>
                                        <w:bottom w:val="none" w:sz="0" w:space="0" w:color="auto"/>
                                        <w:right w:val="none" w:sz="0" w:space="0" w:color="auto"/>
                                      </w:divBdr>
                                    </w:div>
                                    <w:div w:id="1891377507">
                                      <w:marLeft w:val="0"/>
                                      <w:marRight w:val="0"/>
                                      <w:marTop w:val="0"/>
                                      <w:marBottom w:val="0"/>
                                      <w:divBdr>
                                        <w:top w:val="none" w:sz="0" w:space="0" w:color="auto"/>
                                        <w:left w:val="none" w:sz="0" w:space="0" w:color="auto"/>
                                        <w:bottom w:val="none" w:sz="0" w:space="0" w:color="auto"/>
                                        <w:right w:val="none" w:sz="0" w:space="0" w:color="auto"/>
                                      </w:divBdr>
                                    </w:div>
                                    <w:div w:id="1891377527">
                                      <w:marLeft w:val="0"/>
                                      <w:marRight w:val="0"/>
                                      <w:marTop w:val="0"/>
                                      <w:marBottom w:val="0"/>
                                      <w:divBdr>
                                        <w:top w:val="none" w:sz="0" w:space="0" w:color="auto"/>
                                        <w:left w:val="none" w:sz="0" w:space="0" w:color="auto"/>
                                        <w:bottom w:val="none" w:sz="0" w:space="0" w:color="auto"/>
                                        <w:right w:val="none" w:sz="0" w:space="0" w:color="auto"/>
                                      </w:divBdr>
                                    </w:div>
                                    <w:div w:id="1891377556">
                                      <w:marLeft w:val="0"/>
                                      <w:marRight w:val="0"/>
                                      <w:marTop w:val="0"/>
                                      <w:marBottom w:val="0"/>
                                      <w:divBdr>
                                        <w:top w:val="none" w:sz="0" w:space="0" w:color="auto"/>
                                        <w:left w:val="none" w:sz="0" w:space="0" w:color="auto"/>
                                        <w:bottom w:val="none" w:sz="0" w:space="0" w:color="auto"/>
                                        <w:right w:val="none" w:sz="0" w:space="0" w:color="auto"/>
                                      </w:divBdr>
                                    </w:div>
                                    <w:div w:id="1891377580">
                                      <w:marLeft w:val="0"/>
                                      <w:marRight w:val="0"/>
                                      <w:marTop w:val="0"/>
                                      <w:marBottom w:val="0"/>
                                      <w:divBdr>
                                        <w:top w:val="none" w:sz="0" w:space="0" w:color="auto"/>
                                        <w:left w:val="none" w:sz="0" w:space="0" w:color="auto"/>
                                        <w:bottom w:val="none" w:sz="0" w:space="0" w:color="auto"/>
                                        <w:right w:val="none" w:sz="0" w:space="0" w:color="auto"/>
                                      </w:divBdr>
                                    </w:div>
                                    <w:div w:id="1891377615">
                                      <w:marLeft w:val="0"/>
                                      <w:marRight w:val="0"/>
                                      <w:marTop w:val="0"/>
                                      <w:marBottom w:val="0"/>
                                      <w:divBdr>
                                        <w:top w:val="none" w:sz="0" w:space="0" w:color="auto"/>
                                        <w:left w:val="none" w:sz="0" w:space="0" w:color="auto"/>
                                        <w:bottom w:val="none" w:sz="0" w:space="0" w:color="auto"/>
                                        <w:right w:val="none" w:sz="0" w:space="0" w:color="auto"/>
                                      </w:divBdr>
                                    </w:div>
                                    <w:div w:id="1891377700">
                                      <w:marLeft w:val="0"/>
                                      <w:marRight w:val="0"/>
                                      <w:marTop w:val="0"/>
                                      <w:marBottom w:val="0"/>
                                      <w:divBdr>
                                        <w:top w:val="none" w:sz="0" w:space="0" w:color="auto"/>
                                        <w:left w:val="none" w:sz="0" w:space="0" w:color="auto"/>
                                        <w:bottom w:val="none" w:sz="0" w:space="0" w:color="auto"/>
                                        <w:right w:val="none" w:sz="0" w:space="0" w:color="auto"/>
                                      </w:divBdr>
                                    </w:div>
                                    <w:div w:id="1891377719">
                                      <w:marLeft w:val="0"/>
                                      <w:marRight w:val="0"/>
                                      <w:marTop w:val="0"/>
                                      <w:marBottom w:val="0"/>
                                      <w:divBdr>
                                        <w:top w:val="none" w:sz="0" w:space="0" w:color="auto"/>
                                        <w:left w:val="none" w:sz="0" w:space="0" w:color="auto"/>
                                        <w:bottom w:val="none" w:sz="0" w:space="0" w:color="auto"/>
                                        <w:right w:val="none" w:sz="0" w:space="0" w:color="auto"/>
                                      </w:divBdr>
                                    </w:div>
                                    <w:div w:id="1891377769">
                                      <w:marLeft w:val="0"/>
                                      <w:marRight w:val="0"/>
                                      <w:marTop w:val="0"/>
                                      <w:marBottom w:val="0"/>
                                      <w:divBdr>
                                        <w:top w:val="none" w:sz="0" w:space="0" w:color="auto"/>
                                        <w:left w:val="none" w:sz="0" w:space="0" w:color="auto"/>
                                        <w:bottom w:val="none" w:sz="0" w:space="0" w:color="auto"/>
                                        <w:right w:val="none" w:sz="0" w:space="0" w:color="auto"/>
                                      </w:divBdr>
                                    </w:div>
                                    <w:div w:id="189137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1377524">
      <w:marLeft w:val="0"/>
      <w:marRight w:val="0"/>
      <w:marTop w:val="0"/>
      <w:marBottom w:val="0"/>
      <w:divBdr>
        <w:top w:val="none" w:sz="0" w:space="0" w:color="auto"/>
        <w:left w:val="none" w:sz="0" w:space="0" w:color="auto"/>
        <w:bottom w:val="none" w:sz="0" w:space="0" w:color="auto"/>
        <w:right w:val="none" w:sz="0" w:space="0" w:color="auto"/>
      </w:divBdr>
      <w:divsChild>
        <w:div w:id="1891377083">
          <w:marLeft w:val="0"/>
          <w:marRight w:val="0"/>
          <w:marTop w:val="0"/>
          <w:marBottom w:val="0"/>
          <w:divBdr>
            <w:top w:val="none" w:sz="0" w:space="0" w:color="auto"/>
            <w:left w:val="none" w:sz="0" w:space="0" w:color="auto"/>
            <w:bottom w:val="none" w:sz="0" w:space="0" w:color="auto"/>
            <w:right w:val="none" w:sz="0" w:space="0" w:color="auto"/>
          </w:divBdr>
        </w:div>
        <w:div w:id="1891377233">
          <w:marLeft w:val="0"/>
          <w:marRight w:val="0"/>
          <w:marTop w:val="0"/>
          <w:marBottom w:val="0"/>
          <w:divBdr>
            <w:top w:val="none" w:sz="0" w:space="0" w:color="auto"/>
            <w:left w:val="none" w:sz="0" w:space="0" w:color="auto"/>
            <w:bottom w:val="none" w:sz="0" w:space="0" w:color="auto"/>
            <w:right w:val="none" w:sz="0" w:space="0" w:color="auto"/>
          </w:divBdr>
        </w:div>
        <w:div w:id="1891377477">
          <w:marLeft w:val="0"/>
          <w:marRight w:val="0"/>
          <w:marTop w:val="0"/>
          <w:marBottom w:val="0"/>
          <w:divBdr>
            <w:top w:val="none" w:sz="0" w:space="0" w:color="auto"/>
            <w:left w:val="none" w:sz="0" w:space="0" w:color="auto"/>
            <w:bottom w:val="none" w:sz="0" w:space="0" w:color="auto"/>
            <w:right w:val="none" w:sz="0" w:space="0" w:color="auto"/>
          </w:divBdr>
        </w:div>
        <w:div w:id="1891377506">
          <w:marLeft w:val="0"/>
          <w:marRight w:val="0"/>
          <w:marTop w:val="0"/>
          <w:marBottom w:val="0"/>
          <w:divBdr>
            <w:top w:val="none" w:sz="0" w:space="0" w:color="auto"/>
            <w:left w:val="none" w:sz="0" w:space="0" w:color="auto"/>
            <w:bottom w:val="none" w:sz="0" w:space="0" w:color="auto"/>
            <w:right w:val="none" w:sz="0" w:space="0" w:color="auto"/>
          </w:divBdr>
        </w:div>
        <w:div w:id="1891377563">
          <w:marLeft w:val="0"/>
          <w:marRight w:val="0"/>
          <w:marTop w:val="0"/>
          <w:marBottom w:val="0"/>
          <w:divBdr>
            <w:top w:val="none" w:sz="0" w:space="0" w:color="auto"/>
            <w:left w:val="none" w:sz="0" w:space="0" w:color="auto"/>
            <w:bottom w:val="none" w:sz="0" w:space="0" w:color="auto"/>
            <w:right w:val="none" w:sz="0" w:space="0" w:color="auto"/>
          </w:divBdr>
        </w:div>
        <w:div w:id="1891377724">
          <w:marLeft w:val="0"/>
          <w:marRight w:val="0"/>
          <w:marTop w:val="0"/>
          <w:marBottom w:val="0"/>
          <w:divBdr>
            <w:top w:val="none" w:sz="0" w:space="0" w:color="auto"/>
            <w:left w:val="none" w:sz="0" w:space="0" w:color="auto"/>
            <w:bottom w:val="none" w:sz="0" w:space="0" w:color="auto"/>
            <w:right w:val="none" w:sz="0" w:space="0" w:color="auto"/>
          </w:divBdr>
        </w:div>
        <w:div w:id="1891377795">
          <w:marLeft w:val="0"/>
          <w:marRight w:val="0"/>
          <w:marTop w:val="0"/>
          <w:marBottom w:val="0"/>
          <w:divBdr>
            <w:top w:val="none" w:sz="0" w:space="0" w:color="auto"/>
            <w:left w:val="none" w:sz="0" w:space="0" w:color="auto"/>
            <w:bottom w:val="none" w:sz="0" w:space="0" w:color="auto"/>
            <w:right w:val="none" w:sz="0" w:space="0" w:color="auto"/>
          </w:divBdr>
        </w:div>
        <w:div w:id="1891377819">
          <w:marLeft w:val="0"/>
          <w:marRight w:val="0"/>
          <w:marTop w:val="0"/>
          <w:marBottom w:val="0"/>
          <w:divBdr>
            <w:top w:val="none" w:sz="0" w:space="0" w:color="auto"/>
            <w:left w:val="none" w:sz="0" w:space="0" w:color="auto"/>
            <w:bottom w:val="none" w:sz="0" w:space="0" w:color="auto"/>
            <w:right w:val="none" w:sz="0" w:space="0" w:color="auto"/>
          </w:divBdr>
        </w:div>
      </w:divsChild>
    </w:div>
    <w:div w:id="1891377539">
      <w:marLeft w:val="0"/>
      <w:marRight w:val="0"/>
      <w:marTop w:val="0"/>
      <w:marBottom w:val="0"/>
      <w:divBdr>
        <w:top w:val="none" w:sz="0" w:space="0" w:color="auto"/>
        <w:left w:val="none" w:sz="0" w:space="0" w:color="auto"/>
        <w:bottom w:val="none" w:sz="0" w:space="0" w:color="auto"/>
        <w:right w:val="none" w:sz="0" w:space="0" w:color="auto"/>
      </w:divBdr>
    </w:div>
    <w:div w:id="1891377552">
      <w:marLeft w:val="0"/>
      <w:marRight w:val="0"/>
      <w:marTop w:val="0"/>
      <w:marBottom w:val="0"/>
      <w:divBdr>
        <w:top w:val="none" w:sz="0" w:space="0" w:color="auto"/>
        <w:left w:val="none" w:sz="0" w:space="0" w:color="auto"/>
        <w:bottom w:val="none" w:sz="0" w:space="0" w:color="auto"/>
        <w:right w:val="none" w:sz="0" w:space="0" w:color="auto"/>
      </w:divBdr>
    </w:div>
    <w:div w:id="1891377560">
      <w:marLeft w:val="0"/>
      <w:marRight w:val="0"/>
      <w:marTop w:val="0"/>
      <w:marBottom w:val="0"/>
      <w:divBdr>
        <w:top w:val="none" w:sz="0" w:space="0" w:color="auto"/>
        <w:left w:val="none" w:sz="0" w:space="0" w:color="auto"/>
        <w:bottom w:val="none" w:sz="0" w:space="0" w:color="auto"/>
        <w:right w:val="none" w:sz="0" w:space="0" w:color="auto"/>
      </w:divBdr>
      <w:divsChild>
        <w:div w:id="1891377695">
          <w:marLeft w:val="0"/>
          <w:marRight w:val="0"/>
          <w:marTop w:val="0"/>
          <w:marBottom w:val="0"/>
          <w:divBdr>
            <w:top w:val="none" w:sz="0" w:space="0" w:color="auto"/>
            <w:left w:val="none" w:sz="0" w:space="0" w:color="auto"/>
            <w:bottom w:val="none" w:sz="0" w:space="0" w:color="auto"/>
            <w:right w:val="none" w:sz="0" w:space="0" w:color="auto"/>
          </w:divBdr>
        </w:div>
      </w:divsChild>
    </w:div>
    <w:div w:id="1891377573">
      <w:marLeft w:val="0"/>
      <w:marRight w:val="0"/>
      <w:marTop w:val="0"/>
      <w:marBottom w:val="0"/>
      <w:divBdr>
        <w:top w:val="none" w:sz="0" w:space="0" w:color="auto"/>
        <w:left w:val="none" w:sz="0" w:space="0" w:color="auto"/>
        <w:bottom w:val="none" w:sz="0" w:space="0" w:color="auto"/>
        <w:right w:val="none" w:sz="0" w:space="0" w:color="auto"/>
      </w:divBdr>
      <w:divsChild>
        <w:div w:id="1891377644">
          <w:marLeft w:val="0"/>
          <w:marRight w:val="0"/>
          <w:marTop w:val="0"/>
          <w:marBottom w:val="0"/>
          <w:divBdr>
            <w:top w:val="none" w:sz="0" w:space="0" w:color="auto"/>
            <w:left w:val="none" w:sz="0" w:space="0" w:color="auto"/>
            <w:bottom w:val="none" w:sz="0" w:space="0" w:color="auto"/>
            <w:right w:val="none" w:sz="0" w:space="0" w:color="auto"/>
          </w:divBdr>
        </w:div>
      </w:divsChild>
    </w:div>
    <w:div w:id="1891377575">
      <w:marLeft w:val="0"/>
      <w:marRight w:val="0"/>
      <w:marTop w:val="0"/>
      <w:marBottom w:val="0"/>
      <w:divBdr>
        <w:top w:val="none" w:sz="0" w:space="0" w:color="auto"/>
        <w:left w:val="none" w:sz="0" w:space="0" w:color="auto"/>
        <w:bottom w:val="none" w:sz="0" w:space="0" w:color="auto"/>
        <w:right w:val="none" w:sz="0" w:space="0" w:color="auto"/>
      </w:divBdr>
      <w:divsChild>
        <w:div w:id="1891377468">
          <w:marLeft w:val="0"/>
          <w:marRight w:val="0"/>
          <w:marTop w:val="0"/>
          <w:marBottom w:val="0"/>
          <w:divBdr>
            <w:top w:val="none" w:sz="0" w:space="0" w:color="auto"/>
            <w:left w:val="none" w:sz="0" w:space="0" w:color="auto"/>
            <w:bottom w:val="none" w:sz="0" w:space="0" w:color="auto"/>
            <w:right w:val="none" w:sz="0" w:space="0" w:color="auto"/>
          </w:divBdr>
          <w:divsChild>
            <w:div w:id="1891377452">
              <w:marLeft w:val="0"/>
              <w:marRight w:val="0"/>
              <w:marTop w:val="0"/>
              <w:marBottom w:val="0"/>
              <w:divBdr>
                <w:top w:val="none" w:sz="0" w:space="0" w:color="auto"/>
                <w:left w:val="none" w:sz="0" w:space="0" w:color="auto"/>
                <w:bottom w:val="none" w:sz="0" w:space="0" w:color="auto"/>
                <w:right w:val="none" w:sz="0" w:space="0" w:color="auto"/>
              </w:divBdr>
              <w:divsChild>
                <w:div w:id="1891377782">
                  <w:marLeft w:val="0"/>
                  <w:marRight w:val="0"/>
                  <w:marTop w:val="0"/>
                  <w:marBottom w:val="0"/>
                  <w:divBdr>
                    <w:top w:val="none" w:sz="0" w:space="0" w:color="auto"/>
                    <w:left w:val="none" w:sz="0" w:space="0" w:color="auto"/>
                    <w:bottom w:val="none" w:sz="0" w:space="0" w:color="auto"/>
                    <w:right w:val="none" w:sz="0" w:space="0" w:color="auto"/>
                  </w:divBdr>
                  <w:divsChild>
                    <w:div w:id="1891377662">
                      <w:marLeft w:val="720"/>
                      <w:marRight w:val="720"/>
                      <w:marTop w:val="100"/>
                      <w:marBottom w:val="100"/>
                      <w:divBdr>
                        <w:top w:val="none" w:sz="0" w:space="0" w:color="auto"/>
                        <w:left w:val="none" w:sz="0" w:space="0" w:color="auto"/>
                        <w:bottom w:val="none" w:sz="0" w:space="0" w:color="auto"/>
                        <w:right w:val="none" w:sz="0" w:space="0" w:color="auto"/>
                      </w:divBdr>
                      <w:divsChild>
                        <w:div w:id="1891377597">
                          <w:marLeft w:val="0"/>
                          <w:marRight w:val="0"/>
                          <w:marTop w:val="0"/>
                          <w:marBottom w:val="0"/>
                          <w:divBdr>
                            <w:top w:val="none" w:sz="0" w:space="0" w:color="auto"/>
                            <w:left w:val="none" w:sz="0" w:space="0" w:color="auto"/>
                            <w:bottom w:val="none" w:sz="0" w:space="0" w:color="auto"/>
                            <w:right w:val="none" w:sz="0" w:space="0" w:color="auto"/>
                          </w:divBdr>
                          <w:divsChild>
                            <w:div w:id="1891377546">
                              <w:marLeft w:val="0"/>
                              <w:marRight w:val="0"/>
                              <w:marTop w:val="0"/>
                              <w:marBottom w:val="0"/>
                              <w:divBdr>
                                <w:top w:val="none" w:sz="0" w:space="0" w:color="auto"/>
                                <w:left w:val="none" w:sz="0" w:space="0" w:color="auto"/>
                                <w:bottom w:val="none" w:sz="0" w:space="0" w:color="auto"/>
                                <w:right w:val="none" w:sz="0" w:space="0" w:color="auto"/>
                              </w:divBdr>
                              <w:divsChild>
                                <w:div w:id="1891377712">
                                  <w:marLeft w:val="0"/>
                                  <w:marRight w:val="0"/>
                                  <w:marTop w:val="0"/>
                                  <w:marBottom w:val="0"/>
                                  <w:divBdr>
                                    <w:top w:val="none" w:sz="0" w:space="0" w:color="auto"/>
                                    <w:left w:val="none" w:sz="0" w:space="0" w:color="auto"/>
                                    <w:bottom w:val="none" w:sz="0" w:space="0" w:color="auto"/>
                                    <w:right w:val="none" w:sz="0" w:space="0" w:color="auto"/>
                                  </w:divBdr>
                                  <w:divsChild>
                                    <w:div w:id="1891377256">
                                      <w:marLeft w:val="0"/>
                                      <w:marRight w:val="0"/>
                                      <w:marTop w:val="0"/>
                                      <w:marBottom w:val="0"/>
                                      <w:divBdr>
                                        <w:top w:val="none" w:sz="0" w:space="0" w:color="auto"/>
                                        <w:left w:val="none" w:sz="0" w:space="0" w:color="auto"/>
                                        <w:bottom w:val="none" w:sz="0" w:space="0" w:color="auto"/>
                                        <w:right w:val="none" w:sz="0" w:space="0" w:color="auto"/>
                                      </w:divBdr>
                                      <w:divsChild>
                                        <w:div w:id="1891377382">
                                          <w:marLeft w:val="0"/>
                                          <w:marRight w:val="0"/>
                                          <w:marTop w:val="0"/>
                                          <w:marBottom w:val="0"/>
                                          <w:divBdr>
                                            <w:top w:val="none" w:sz="0" w:space="0" w:color="auto"/>
                                            <w:left w:val="none" w:sz="0" w:space="0" w:color="auto"/>
                                            <w:bottom w:val="none" w:sz="0" w:space="0" w:color="auto"/>
                                            <w:right w:val="none" w:sz="0" w:space="0" w:color="auto"/>
                                          </w:divBdr>
                                          <w:divsChild>
                                            <w:div w:id="1891377088">
                                              <w:marLeft w:val="0"/>
                                              <w:marRight w:val="0"/>
                                              <w:marTop w:val="0"/>
                                              <w:marBottom w:val="0"/>
                                              <w:divBdr>
                                                <w:top w:val="none" w:sz="0" w:space="0" w:color="auto"/>
                                                <w:left w:val="none" w:sz="0" w:space="0" w:color="auto"/>
                                                <w:bottom w:val="none" w:sz="0" w:space="0" w:color="auto"/>
                                                <w:right w:val="none" w:sz="0" w:space="0" w:color="auto"/>
                                              </w:divBdr>
                                              <w:divsChild>
                                                <w:div w:id="1891377673">
                                                  <w:marLeft w:val="0"/>
                                                  <w:marRight w:val="0"/>
                                                  <w:marTop w:val="0"/>
                                                  <w:marBottom w:val="0"/>
                                                  <w:divBdr>
                                                    <w:top w:val="none" w:sz="0" w:space="0" w:color="auto"/>
                                                    <w:left w:val="none" w:sz="0" w:space="0" w:color="auto"/>
                                                    <w:bottom w:val="none" w:sz="0" w:space="0" w:color="auto"/>
                                                    <w:right w:val="none" w:sz="0" w:space="0" w:color="auto"/>
                                                  </w:divBdr>
                                                  <w:divsChild>
                                                    <w:div w:id="1891377148">
                                                      <w:marLeft w:val="0"/>
                                                      <w:marRight w:val="0"/>
                                                      <w:marTop w:val="0"/>
                                                      <w:marBottom w:val="0"/>
                                                      <w:divBdr>
                                                        <w:top w:val="none" w:sz="0" w:space="0" w:color="auto"/>
                                                        <w:left w:val="none" w:sz="0" w:space="0" w:color="auto"/>
                                                        <w:bottom w:val="none" w:sz="0" w:space="0" w:color="auto"/>
                                                        <w:right w:val="none" w:sz="0" w:space="0" w:color="auto"/>
                                                      </w:divBdr>
                                                      <w:divsChild>
                                                        <w:div w:id="1891377701">
                                                          <w:marLeft w:val="0"/>
                                                          <w:marRight w:val="0"/>
                                                          <w:marTop w:val="0"/>
                                                          <w:marBottom w:val="0"/>
                                                          <w:divBdr>
                                                            <w:top w:val="none" w:sz="0" w:space="0" w:color="auto"/>
                                                            <w:left w:val="none" w:sz="0" w:space="0" w:color="auto"/>
                                                            <w:bottom w:val="none" w:sz="0" w:space="0" w:color="auto"/>
                                                            <w:right w:val="none" w:sz="0" w:space="0" w:color="auto"/>
                                                          </w:divBdr>
                                                          <w:divsChild>
                                                            <w:div w:id="1891377817">
                                                              <w:marLeft w:val="0"/>
                                                              <w:marRight w:val="0"/>
                                                              <w:marTop w:val="0"/>
                                                              <w:marBottom w:val="0"/>
                                                              <w:divBdr>
                                                                <w:top w:val="none" w:sz="0" w:space="0" w:color="auto"/>
                                                                <w:left w:val="none" w:sz="0" w:space="0" w:color="auto"/>
                                                                <w:bottom w:val="none" w:sz="0" w:space="0" w:color="auto"/>
                                                                <w:right w:val="none" w:sz="0" w:space="0" w:color="auto"/>
                                                              </w:divBdr>
                                                              <w:divsChild>
                                                                <w:div w:id="1891377218">
                                                                  <w:marLeft w:val="0"/>
                                                                  <w:marRight w:val="0"/>
                                                                  <w:marTop w:val="0"/>
                                                                  <w:marBottom w:val="0"/>
                                                                  <w:divBdr>
                                                                    <w:top w:val="none" w:sz="0" w:space="0" w:color="auto"/>
                                                                    <w:left w:val="none" w:sz="0" w:space="0" w:color="auto"/>
                                                                    <w:bottom w:val="none" w:sz="0" w:space="0" w:color="auto"/>
                                                                    <w:right w:val="none" w:sz="0" w:space="0" w:color="auto"/>
                                                                  </w:divBdr>
                                                                  <w:divsChild>
                                                                    <w:div w:id="1891377595">
                                                                      <w:marLeft w:val="0"/>
                                                                      <w:marRight w:val="0"/>
                                                                      <w:marTop w:val="0"/>
                                                                      <w:marBottom w:val="0"/>
                                                                      <w:divBdr>
                                                                        <w:top w:val="none" w:sz="0" w:space="0" w:color="auto"/>
                                                                        <w:left w:val="none" w:sz="0" w:space="0" w:color="auto"/>
                                                                        <w:bottom w:val="none" w:sz="0" w:space="0" w:color="auto"/>
                                                                        <w:right w:val="none" w:sz="0" w:space="0" w:color="auto"/>
                                                                      </w:divBdr>
                                                                      <w:divsChild>
                                                                        <w:div w:id="1891377200">
                                                                          <w:marLeft w:val="0"/>
                                                                          <w:marRight w:val="0"/>
                                                                          <w:marTop w:val="0"/>
                                                                          <w:marBottom w:val="0"/>
                                                                          <w:divBdr>
                                                                            <w:top w:val="none" w:sz="0" w:space="0" w:color="auto"/>
                                                                            <w:left w:val="none" w:sz="0" w:space="0" w:color="auto"/>
                                                                            <w:bottom w:val="none" w:sz="0" w:space="0" w:color="auto"/>
                                                                            <w:right w:val="none" w:sz="0" w:space="0" w:color="auto"/>
                                                                          </w:divBdr>
                                                                          <w:divsChild>
                                                                            <w:div w:id="1891377299">
                                                                              <w:marLeft w:val="0"/>
                                                                              <w:marRight w:val="0"/>
                                                                              <w:marTop w:val="0"/>
                                                                              <w:marBottom w:val="0"/>
                                                                              <w:divBdr>
                                                                                <w:top w:val="none" w:sz="0" w:space="0" w:color="auto"/>
                                                                                <w:left w:val="none" w:sz="0" w:space="0" w:color="auto"/>
                                                                                <w:bottom w:val="none" w:sz="0" w:space="0" w:color="auto"/>
                                                                                <w:right w:val="none" w:sz="0" w:space="0" w:color="auto"/>
                                                                              </w:divBdr>
                                                                              <w:divsChild>
                                                                                <w:div w:id="1891377443">
                                                                                  <w:marLeft w:val="0"/>
                                                                                  <w:marRight w:val="0"/>
                                                                                  <w:marTop w:val="0"/>
                                                                                  <w:marBottom w:val="0"/>
                                                                                  <w:divBdr>
                                                                                    <w:top w:val="none" w:sz="0" w:space="0" w:color="auto"/>
                                                                                    <w:left w:val="none" w:sz="0" w:space="0" w:color="auto"/>
                                                                                    <w:bottom w:val="none" w:sz="0" w:space="0" w:color="auto"/>
                                                                                    <w:right w:val="none" w:sz="0" w:space="0" w:color="auto"/>
                                                                                  </w:divBdr>
                                                                                  <w:divsChild>
                                                                                    <w:div w:id="1891377308">
                                                                                      <w:marLeft w:val="0"/>
                                                                                      <w:marRight w:val="0"/>
                                                                                      <w:marTop w:val="0"/>
                                                                                      <w:marBottom w:val="0"/>
                                                                                      <w:divBdr>
                                                                                        <w:top w:val="none" w:sz="0" w:space="0" w:color="auto"/>
                                                                                        <w:left w:val="none" w:sz="0" w:space="0" w:color="auto"/>
                                                                                        <w:bottom w:val="none" w:sz="0" w:space="0" w:color="auto"/>
                                                                                        <w:right w:val="none" w:sz="0" w:space="0" w:color="auto"/>
                                                                                      </w:divBdr>
                                                                                      <w:divsChild>
                                                                                        <w:div w:id="1891377150">
                                                                                          <w:marLeft w:val="0"/>
                                                                                          <w:marRight w:val="0"/>
                                                                                          <w:marTop w:val="0"/>
                                                                                          <w:marBottom w:val="0"/>
                                                                                          <w:divBdr>
                                                                                            <w:top w:val="none" w:sz="0" w:space="0" w:color="auto"/>
                                                                                            <w:left w:val="none" w:sz="0" w:space="0" w:color="auto"/>
                                                                                            <w:bottom w:val="none" w:sz="0" w:space="0" w:color="auto"/>
                                                                                            <w:right w:val="none" w:sz="0" w:space="0" w:color="auto"/>
                                                                                          </w:divBdr>
                                                                                          <w:divsChild>
                                                                                            <w:div w:id="1891377266">
                                                                                              <w:marLeft w:val="0"/>
                                                                                              <w:marRight w:val="0"/>
                                                                                              <w:marTop w:val="0"/>
                                                                                              <w:marBottom w:val="0"/>
                                                                                              <w:divBdr>
                                                                                                <w:top w:val="none" w:sz="0" w:space="0" w:color="auto"/>
                                                                                                <w:left w:val="none" w:sz="0" w:space="0" w:color="auto"/>
                                                                                                <w:bottom w:val="none" w:sz="0" w:space="0" w:color="auto"/>
                                                                                                <w:right w:val="none" w:sz="0" w:space="0" w:color="auto"/>
                                                                                              </w:divBdr>
                                                                                              <w:divsChild>
                                                                                                <w:div w:id="1891377632">
                                                                                                  <w:marLeft w:val="0"/>
                                                                                                  <w:marRight w:val="0"/>
                                                                                                  <w:marTop w:val="0"/>
                                                                                                  <w:marBottom w:val="0"/>
                                                                                                  <w:divBdr>
                                                                                                    <w:top w:val="none" w:sz="0" w:space="0" w:color="auto"/>
                                                                                                    <w:left w:val="none" w:sz="0" w:space="0" w:color="auto"/>
                                                                                                    <w:bottom w:val="none" w:sz="0" w:space="0" w:color="auto"/>
                                                                                                    <w:right w:val="none" w:sz="0" w:space="0" w:color="auto"/>
                                                                                                  </w:divBdr>
                                                                                                  <w:divsChild>
                                                                                                    <w:div w:id="1891377354">
                                                                                                      <w:marLeft w:val="0"/>
                                                                                                      <w:marRight w:val="0"/>
                                                                                                      <w:marTop w:val="0"/>
                                                                                                      <w:marBottom w:val="0"/>
                                                                                                      <w:divBdr>
                                                                                                        <w:top w:val="none" w:sz="0" w:space="0" w:color="auto"/>
                                                                                                        <w:left w:val="none" w:sz="0" w:space="0" w:color="auto"/>
                                                                                                        <w:bottom w:val="none" w:sz="0" w:space="0" w:color="auto"/>
                                                                                                        <w:right w:val="none" w:sz="0" w:space="0" w:color="auto"/>
                                                                                                      </w:divBdr>
                                                                                                      <w:divsChild>
                                                                                                        <w:div w:id="1891377729">
                                                                                                          <w:marLeft w:val="0"/>
                                                                                                          <w:marRight w:val="0"/>
                                                                                                          <w:marTop w:val="0"/>
                                                                                                          <w:marBottom w:val="0"/>
                                                                                                          <w:divBdr>
                                                                                                            <w:top w:val="none" w:sz="0" w:space="0" w:color="auto"/>
                                                                                                            <w:left w:val="none" w:sz="0" w:space="0" w:color="auto"/>
                                                                                                            <w:bottom w:val="none" w:sz="0" w:space="0" w:color="auto"/>
                                                                                                            <w:right w:val="none" w:sz="0" w:space="0" w:color="auto"/>
                                                                                                          </w:divBdr>
                                                                                                          <w:divsChild>
                                                                                                            <w:div w:id="1891377504">
                                                                                                              <w:marLeft w:val="0"/>
                                                                                                              <w:marRight w:val="0"/>
                                                                                                              <w:marTop w:val="0"/>
                                                                                                              <w:marBottom w:val="0"/>
                                                                                                              <w:divBdr>
                                                                                                                <w:top w:val="none" w:sz="0" w:space="0" w:color="auto"/>
                                                                                                                <w:left w:val="none" w:sz="0" w:space="0" w:color="auto"/>
                                                                                                                <w:bottom w:val="none" w:sz="0" w:space="0" w:color="auto"/>
                                                                                                                <w:right w:val="none" w:sz="0" w:space="0" w:color="auto"/>
                                                                                                              </w:divBdr>
                                                                                                              <w:divsChild>
                                                                                                                <w:div w:id="1891377616">
                                                                                                                  <w:marLeft w:val="0"/>
                                                                                                                  <w:marRight w:val="0"/>
                                                                                                                  <w:marTop w:val="0"/>
                                                                                                                  <w:marBottom w:val="0"/>
                                                                                                                  <w:divBdr>
                                                                                                                    <w:top w:val="none" w:sz="0" w:space="0" w:color="auto"/>
                                                                                                                    <w:left w:val="none" w:sz="0" w:space="0" w:color="auto"/>
                                                                                                                    <w:bottom w:val="none" w:sz="0" w:space="0" w:color="auto"/>
                                                                                                                    <w:right w:val="none" w:sz="0" w:space="0" w:color="auto"/>
                                                                                                                  </w:divBdr>
                                                                                                                  <w:divsChild>
                                                                                                                    <w:div w:id="1891377347">
                                                                                                                      <w:marLeft w:val="0"/>
                                                                                                                      <w:marRight w:val="0"/>
                                                                                                                      <w:marTop w:val="0"/>
                                                                                                                      <w:marBottom w:val="0"/>
                                                                                                                      <w:divBdr>
                                                                                                                        <w:top w:val="none" w:sz="0" w:space="0" w:color="auto"/>
                                                                                                                        <w:left w:val="none" w:sz="0" w:space="0" w:color="auto"/>
                                                                                                                        <w:bottom w:val="none" w:sz="0" w:space="0" w:color="auto"/>
                                                                                                                        <w:right w:val="none" w:sz="0" w:space="0" w:color="auto"/>
                                                                                                                      </w:divBdr>
                                                                                                                      <w:divsChild>
                                                                                                                        <w:div w:id="1891377525">
                                                                                                                          <w:marLeft w:val="0"/>
                                                                                                                          <w:marRight w:val="0"/>
                                                                                                                          <w:marTop w:val="0"/>
                                                                                                                          <w:marBottom w:val="0"/>
                                                                                                                          <w:divBdr>
                                                                                                                            <w:top w:val="none" w:sz="0" w:space="0" w:color="auto"/>
                                                                                                                            <w:left w:val="none" w:sz="0" w:space="0" w:color="auto"/>
                                                                                                                            <w:bottom w:val="none" w:sz="0" w:space="0" w:color="auto"/>
                                                                                                                            <w:right w:val="none" w:sz="0" w:space="0" w:color="auto"/>
                                                                                                                          </w:divBdr>
                                                                                                                          <w:divsChild>
                                                                                                                            <w:div w:id="1891377635">
                                                                                                                              <w:marLeft w:val="0"/>
                                                                                                                              <w:marRight w:val="0"/>
                                                                                                                              <w:marTop w:val="0"/>
                                                                                                                              <w:marBottom w:val="0"/>
                                                                                                                              <w:divBdr>
                                                                                                                                <w:top w:val="none" w:sz="0" w:space="0" w:color="auto"/>
                                                                                                                                <w:left w:val="none" w:sz="0" w:space="0" w:color="auto"/>
                                                                                                                                <w:bottom w:val="none" w:sz="0" w:space="0" w:color="auto"/>
                                                                                                                                <w:right w:val="none" w:sz="0" w:space="0" w:color="auto"/>
                                                                                                                              </w:divBdr>
                                                                                                                              <w:divsChild>
                                                                                                                                <w:div w:id="1891377824">
                                                                                                                                  <w:marLeft w:val="0"/>
                                                                                                                                  <w:marRight w:val="0"/>
                                                                                                                                  <w:marTop w:val="0"/>
                                                                                                                                  <w:marBottom w:val="0"/>
                                                                                                                                  <w:divBdr>
                                                                                                                                    <w:top w:val="none" w:sz="0" w:space="0" w:color="auto"/>
                                                                                                                                    <w:left w:val="none" w:sz="0" w:space="0" w:color="auto"/>
                                                                                                                                    <w:bottom w:val="none" w:sz="0" w:space="0" w:color="auto"/>
                                                                                                                                    <w:right w:val="none" w:sz="0" w:space="0" w:color="auto"/>
                                                                                                                                  </w:divBdr>
                                                                                                                                  <w:divsChild>
                                                                                                                                    <w:div w:id="1891377290">
                                                                                                                                      <w:marLeft w:val="0"/>
                                                                                                                                      <w:marRight w:val="0"/>
                                                                                                                                      <w:marTop w:val="0"/>
                                                                                                                                      <w:marBottom w:val="0"/>
                                                                                                                                      <w:divBdr>
                                                                                                                                        <w:top w:val="none" w:sz="0" w:space="0" w:color="auto"/>
                                                                                                                                        <w:left w:val="none" w:sz="0" w:space="0" w:color="auto"/>
                                                                                                                                        <w:bottom w:val="none" w:sz="0" w:space="0" w:color="auto"/>
                                                                                                                                        <w:right w:val="none" w:sz="0" w:space="0" w:color="auto"/>
                                                                                                                                      </w:divBdr>
                                                                                                                                      <w:divsChild>
                                                                                                                                        <w:div w:id="1891377835">
                                                                                                                                          <w:marLeft w:val="0"/>
                                                                                                                                          <w:marRight w:val="0"/>
                                                                                                                                          <w:marTop w:val="0"/>
                                                                                                                                          <w:marBottom w:val="0"/>
                                                                                                                                          <w:divBdr>
                                                                                                                                            <w:top w:val="none" w:sz="0" w:space="0" w:color="auto"/>
                                                                                                                                            <w:left w:val="none" w:sz="0" w:space="0" w:color="auto"/>
                                                                                                                                            <w:bottom w:val="none" w:sz="0" w:space="0" w:color="auto"/>
                                                                                                                                            <w:right w:val="none" w:sz="0" w:space="0" w:color="auto"/>
                                                                                                                                          </w:divBdr>
                                                                                                                                          <w:divsChild>
                                                                                                                                            <w:div w:id="1891377537">
                                                                                                                                              <w:marLeft w:val="0"/>
                                                                                                                                              <w:marRight w:val="0"/>
                                                                                                                                              <w:marTop w:val="0"/>
                                                                                                                                              <w:marBottom w:val="0"/>
                                                                                                                                              <w:divBdr>
                                                                                                                                                <w:top w:val="none" w:sz="0" w:space="0" w:color="auto"/>
                                                                                                                                                <w:left w:val="none" w:sz="0" w:space="0" w:color="auto"/>
                                                                                                                                                <w:bottom w:val="none" w:sz="0" w:space="0" w:color="auto"/>
                                                                                                                                                <w:right w:val="none" w:sz="0" w:space="0" w:color="auto"/>
                                                                                                                                              </w:divBdr>
                                                                                                                                              <w:divsChild>
                                                                                                                                                <w:div w:id="1891377535">
                                                                                                                                                  <w:marLeft w:val="0"/>
                                                                                                                                                  <w:marRight w:val="0"/>
                                                                                                                                                  <w:marTop w:val="0"/>
                                                                                                                                                  <w:marBottom w:val="0"/>
                                                                                                                                                  <w:divBdr>
                                                                                                                                                    <w:top w:val="none" w:sz="0" w:space="0" w:color="auto"/>
                                                                                                                                                    <w:left w:val="none" w:sz="0" w:space="0" w:color="auto"/>
                                                                                                                                                    <w:bottom w:val="none" w:sz="0" w:space="0" w:color="auto"/>
                                                                                                                                                    <w:right w:val="none" w:sz="0" w:space="0" w:color="auto"/>
                                                                                                                                                  </w:divBdr>
                                                                                                                                                  <w:divsChild>
                                                                                                                                                    <w:div w:id="1891377816">
                                                                                                                                                      <w:marLeft w:val="0"/>
                                                                                                                                                      <w:marRight w:val="0"/>
                                                                                                                                                      <w:marTop w:val="0"/>
                                                                                                                                                      <w:marBottom w:val="0"/>
                                                                                                                                                      <w:divBdr>
                                                                                                                                                        <w:top w:val="none" w:sz="0" w:space="0" w:color="auto"/>
                                                                                                                                                        <w:left w:val="none" w:sz="0" w:space="0" w:color="auto"/>
                                                                                                                                                        <w:bottom w:val="none" w:sz="0" w:space="0" w:color="auto"/>
                                                                                                                                                        <w:right w:val="none" w:sz="0" w:space="0" w:color="auto"/>
                                                                                                                                                      </w:divBdr>
                                                                                                                                                      <w:divsChild>
                                                                                                                                                        <w:div w:id="1891377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1377584">
      <w:marLeft w:val="0"/>
      <w:marRight w:val="0"/>
      <w:marTop w:val="0"/>
      <w:marBottom w:val="0"/>
      <w:divBdr>
        <w:top w:val="none" w:sz="0" w:space="0" w:color="auto"/>
        <w:left w:val="none" w:sz="0" w:space="0" w:color="auto"/>
        <w:bottom w:val="none" w:sz="0" w:space="0" w:color="auto"/>
        <w:right w:val="none" w:sz="0" w:space="0" w:color="auto"/>
      </w:divBdr>
    </w:div>
    <w:div w:id="1891377596">
      <w:marLeft w:val="0"/>
      <w:marRight w:val="0"/>
      <w:marTop w:val="0"/>
      <w:marBottom w:val="0"/>
      <w:divBdr>
        <w:top w:val="none" w:sz="0" w:space="0" w:color="auto"/>
        <w:left w:val="none" w:sz="0" w:space="0" w:color="auto"/>
        <w:bottom w:val="none" w:sz="0" w:space="0" w:color="auto"/>
        <w:right w:val="none" w:sz="0" w:space="0" w:color="auto"/>
      </w:divBdr>
      <w:divsChild>
        <w:div w:id="1891377143">
          <w:marLeft w:val="0"/>
          <w:marRight w:val="0"/>
          <w:marTop w:val="0"/>
          <w:marBottom w:val="0"/>
          <w:divBdr>
            <w:top w:val="none" w:sz="0" w:space="0" w:color="auto"/>
            <w:left w:val="none" w:sz="0" w:space="0" w:color="auto"/>
            <w:bottom w:val="none" w:sz="0" w:space="0" w:color="auto"/>
            <w:right w:val="none" w:sz="0" w:space="0" w:color="auto"/>
          </w:divBdr>
        </w:div>
        <w:div w:id="1891377310">
          <w:marLeft w:val="0"/>
          <w:marRight w:val="0"/>
          <w:marTop w:val="0"/>
          <w:marBottom w:val="0"/>
          <w:divBdr>
            <w:top w:val="none" w:sz="0" w:space="0" w:color="auto"/>
            <w:left w:val="none" w:sz="0" w:space="0" w:color="auto"/>
            <w:bottom w:val="none" w:sz="0" w:space="0" w:color="auto"/>
            <w:right w:val="none" w:sz="0" w:space="0" w:color="auto"/>
          </w:divBdr>
          <w:divsChild>
            <w:div w:id="1891377785">
              <w:marLeft w:val="0"/>
              <w:marRight w:val="0"/>
              <w:marTop w:val="0"/>
              <w:marBottom w:val="0"/>
              <w:divBdr>
                <w:top w:val="none" w:sz="0" w:space="0" w:color="auto"/>
                <w:left w:val="none" w:sz="0" w:space="0" w:color="auto"/>
                <w:bottom w:val="none" w:sz="0" w:space="0" w:color="auto"/>
                <w:right w:val="none" w:sz="0" w:space="0" w:color="auto"/>
              </w:divBdr>
            </w:div>
          </w:divsChild>
        </w:div>
        <w:div w:id="1891377405">
          <w:marLeft w:val="0"/>
          <w:marRight w:val="0"/>
          <w:marTop w:val="0"/>
          <w:marBottom w:val="0"/>
          <w:divBdr>
            <w:top w:val="none" w:sz="0" w:space="0" w:color="auto"/>
            <w:left w:val="none" w:sz="0" w:space="0" w:color="auto"/>
            <w:bottom w:val="none" w:sz="0" w:space="0" w:color="auto"/>
            <w:right w:val="none" w:sz="0" w:space="0" w:color="auto"/>
          </w:divBdr>
        </w:div>
        <w:div w:id="1891377434">
          <w:marLeft w:val="0"/>
          <w:marRight w:val="0"/>
          <w:marTop w:val="0"/>
          <w:marBottom w:val="0"/>
          <w:divBdr>
            <w:top w:val="none" w:sz="0" w:space="0" w:color="auto"/>
            <w:left w:val="none" w:sz="0" w:space="0" w:color="auto"/>
            <w:bottom w:val="none" w:sz="0" w:space="0" w:color="auto"/>
            <w:right w:val="none" w:sz="0" w:space="0" w:color="auto"/>
          </w:divBdr>
        </w:div>
        <w:div w:id="1891377667">
          <w:marLeft w:val="0"/>
          <w:marRight w:val="0"/>
          <w:marTop w:val="0"/>
          <w:marBottom w:val="0"/>
          <w:divBdr>
            <w:top w:val="none" w:sz="0" w:space="0" w:color="auto"/>
            <w:left w:val="none" w:sz="0" w:space="0" w:color="auto"/>
            <w:bottom w:val="none" w:sz="0" w:space="0" w:color="auto"/>
            <w:right w:val="none" w:sz="0" w:space="0" w:color="auto"/>
          </w:divBdr>
        </w:div>
        <w:div w:id="1891377741">
          <w:marLeft w:val="0"/>
          <w:marRight w:val="0"/>
          <w:marTop w:val="0"/>
          <w:marBottom w:val="0"/>
          <w:divBdr>
            <w:top w:val="none" w:sz="0" w:space="0" w:color="auto"/>
            <w:left w:val="none" w:sz="0" w:space="0" w:color="auto"/>
            <w:bottom w:val="none" w:sz="0" w:space="0" w:color="auto"/>
            <w:right w:val="none" w:sz="0" w:space="0" w:color="auto"/>
          </w:divBdr>
        </w:div>
        <w:div w:id="1891377815">
          <w:marLeft w:val="0"/>
          <w:marRight w:val="0"/>
          <w:marTop w:val="0"/>
          <w:marBottom w:val="0"/>
          <w:divBdr>
            <w:top w:val="none" w:sz="0" w:space="0" w:color="auto"/>
            <w:left w:val="none" w:sz="0" w:space="0" w:color="auto"/>
            <w:bottom w:val="none" w:sz="0" w:space="0" w:color="auto"/>
            <w:right w:val="none" w:sz="0" w:space="0" w:color="auto"/>
          </w:divBdr>
        </w:div>
        <w:div w:id="1891377834">
          <w:marLeft w:val="0"/>
          <w:marRight w:val="0"/>
          <w:marTop w:val="0"/>
          <w:marBottom w:val="0"/>
          <w:divBdr>
            <w:top w:val="none" w:sz="0" w:space="0" w:color="auto"/>
            <w:left w:val="none" w:sz="0" w:space="0" w:color="auto"/>
            <w:bottom w:val="none" w:sz="0" w:space="0" w:color="auto"/>
            <w:right w:val="none" w:sz="0" w:space="0" w:color="auto"/>
          </w:divBdr>
        </w:div>
        <w:div w:id="1891377843">
          <w:marLeft w:val="0"/>
          <w:marRight w:val="0"/>
          <w:marTop w:val="0"/>
          <w:marBottom w:val="0"/>
          <w:divBdr>
            <w:top w:val="none" w:sz="0" w:space="0" w:color="auto"/>
            <w:left w:val="none" w:sz="0" w:space="0" w:color="auto"/>
            <w:bottom w:val="none" w:sz="0" w:space="0" w:color="auto"/>
            <w:right w:val="none" w:sz="0" w:space="0" w:color="auto"/>
          </w:divBdr>
        </w:div>
      </w:divsChild>
    </w:div>
    <w:div w:id="1891377607">
      <w:marLeft w:val="0"/>
      <w:marRight w:val="0"/>
      <w:marTop w:val="0"/>
      <w:marBottom w:val="0"/>
      <w:divBdr>
        <w:top w:val="none" w:sz="0" w:space="0" w:color="auto"/>
        <w:left w:val="none" w:sz="0" w:space="0" w:color="auto"/>
        <w:bottom w:val="none" w:sz="0" w:space="0" w:color="auto"/>
        <w:right w:val="none" w:sz="0" w:space="0" w:color="auto"/>
      </w:divBdr>
    </w:div>
    <w:div w:id="1891377623">
      <w:marLeft w:val="0"/>
      <w:marRight w:val="0"/>
      <w:marTop w:val="0"/>
      <w:marBottom w:val="0"/>
      <w:divBdr>
        <w:top w:val="none" w:sz="0" w:space="0" w:color="auto"/>
        <w:left w:val="none" w:sz="0" w:space="0" w:color="auto"/>
        <w:bottom w:val="none" w:sz="0" w:space="0" w:color="auto"/>
        <w:right w:val="none" w:sz="0" w:space="0" w:color="auto"/>
      </w:divBdr>
      <w:divsChild>
        <w:div w:id="1891377757">
          <w:marLeft w:val="0"/>
          <w:marRight w:val="0"/>
          <w:marTop w:val="0"/>
          <w:marBottom w:val="0"/>
          <w:divBdr>
            <w:top w:val="none" w:sz="0" w:space="0" w:color="auto"/>
            <w:left w:val="none" w:sz="0" w:space="0" w:color="auto"/>
            <w:bottom w:val="none" w:sz="0" w:space="0" w:color="auto"/>
            <w:right w:val="none" w:sz="0" w:space="0" w:color="auto"/>
          </w:divBdr>
          <w:divsChild>
            <w:div w:id="1891377518">
              <w:marLeft w:val="0"/>
              <w:marRight w:val="0"/>
              <w:marTop w:val="0"/>
              <w:marBottom w:val="0"/>
              <w:divBdr>
                <w:top w:val="none" w:sz="0" w:space="0" w:color="auto"/>
                <w:left w:val="none" w:sz="0" w:space="0" w:color="auto"/>
                <w:bottom w:val="none" w:sz="0" w:space="0" w:color="auto"/>
                <w:right w:val="none" w:sz="0" w:space="0" w:color="auto"/>
              </w:divBdr>
              <w:divsChild>
                <w:div w:id="1891377251">
                  <w:marLeft w:val="0"/>
                  <w:marRight w:val="0"/>
                  <w:marTop w:val="0"/>
                  <w:marBottom w:val="0"/>
                  <w:divBdr>
                    <w:top w:val="none" w:sz="0" w:space="0" w:color="auto"/>
                    <w:left w:val="none" w:sz="0" w:space="0" w:color="auto"/>
                    <w:bottom w:val="none" w:sz="0" w:space="0" w:color="auto"/>
                    <w:right w:val="none" w:sz="0" w:space="0" w:color="auto"/>
                  </w:divBdr>
                  <w:divsChild>
                    <w:div w:id="1891377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1377628">
      <w:marLeft w:val="0"/>
      <w:marRight w:val="0"/>
      <w:marTop w:val="0"/>
      <w:marBottom w:val="0"/>
      <w:divBdr>
        <w:top w:val="none" w:sz="0" w:space="0" w:color="auto"/>
        <w:left w:val="none" w:sz="0" w:space="0" w:color="auto"/>
        <w:bottom w:val="none" w:sz="0" w:space="0" w:color="auto"/>
        <w:right w:val="none" w:sz="0" w:space="0" w:color="auto"/>
      </w:divBdr>
      <w:divsChild>
        <w:div w:id="1891377809">
          <w:marLeft w:val="0"/>
          <w:marRight w:val="0"/>
          <w:marTop w:val="0"/>
          <w:marBottom w:val="0"/>
          <w:divBdr>
            <w:top w:val="none" w:sz="0" w:space="0" w:color="auto"/>
            <w:left w:val="none" w:sz="0" w:space="0" w:color="auto"/>
            <w:bottom w:val="none" w:sz="0" w:space="0" w:color="auto"/>
            <w:right w:val="none" w:sz="0" w:space="0" w:color="auto"/>
          </w:divBdr>
          <w:divsChild>
            <w:div w:id="1891377492">
              <w:marLeft w:val="75"/>
              <w:marRight w:val="720"/>
              <w:marTop w:val="100"/>
              <w:marBottom w:val="100"/>
              <w:divBdr>
                <w:top w:val="none" w:sz="0" w:space="0" w:color="auto"/>
                <w:left w:val="single" w:sz="12" w:space="4" w:color="1010FF"/>
                <w:bottom w:val="none" w:sz="0" w:space="0" w:color="auto"/>
                <w:right w:val="none" w:sz="0" w:space="0" w:color="auto"/>
              </w:divBdr>
              <w:divsChild>
                <w:div w:id="1891377680">
                  <w:marLeft w:val="0"/>
                  <w:marRight w:val="0"/>
                  <w:marTop w:val="0"/>
                  <w:marBottom w:val="0"/>
                  <w:divBdr>
                    <w:top w:val="none" w:sz="0" w:space="0" w:color="auto"/>
                    <w:left w:val="none" w:sz="0" w:space="0" w:color="auto"/>
                    <w:bottom w:val="none" w:sz="0" w:space="0" w:color="auto"/>
                    <w:right w:val="none" w:sz="0" w:space="0" w:color="auto"/>
                  </w:divBdr>
                  <w:divsChild>
                    <w:div w:id="1891377319">
                      <w:marLeft w:val="0"/>
                      <w:marRight w:val="0"/>
                      <w:marTop w:val="0"/>
                      <w:marBottom w:val="0"/>
                      <w:divBdr>
                        <w:top w:val="none" w:sz="0" w:space="0" w:color="auto"/>
                        <w:left w:val="none" w:sz="0" w:space="0" w:color="auto"/>
                        <w:bottom w:val="none" w:sz="0" w:space="0" w:color="auto"/>
                        <w:right w:val="none" w:sz="0" w:space="0" w:color="auto"/>
                      </w:divBdr>
                      <w:divsChild>
                        <w:div w:id="1891377412">
                          <w:marLeft w:val="0"/>
                          <w:marRight w:val="0"/>
                          <w:marTop w:val="0"/>
                          <w:marBottom w:val="0"/>
                          <w:divBdr>
                            <w:top w:val="none" w:sz="0" w:space="0" w:color="auto"/>
                            <w:left w:val="none" w:sz="0" w:space="0" w:color="auto"/>
                            <w:bottom w:val="none" w:sz="0" w:space="0" w:color="auto"/>
                            <w:right w:val="none" w:sz="0" w:space="0" w:color="auto"/>
                          </w:divBdr>
                          <w:divsChild>
                            <w:div w:id="1891377571">
                              <w:marLeft w:val="75"/>
                              <w:marRight w:val="720"/>
                              <w:marTop w:val="100"/>
                              <w:marBottom w:val="100"/>
                              <w:divBdr>
                                <w:top w:val="none" w:sz="0" w:space="0" w:color="auto"/>
                                <w:left w:val="single" w:sz="12" w:space="4" w:color="1010FF"/>
                                <w:bottom w:val="none" w:sz="0" w:space="0" w:color="auto"/>
                                <w:right w:val="none" w:sz="0" w:space="0" w:color="auto"/>
                              </w:divBdr>
                              <w:divsChild>
                                <w:div w:id="189137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1377629">
      <w:marLeft w:val="0"/>
      <w:marRight w:val="0"/>
      <w:marTop w:val="0"/>
      <w:marBottom w:val="0"/>
      <w:divBdr>
        <w:top w:val="none" w:sz="0" w:space="0" w:color="auto"/>
        <w:left w:val="none" w:sz="0" w:space="0" w:color="auto"/>
        <w:bottom w:val="none" w:sz="0" w:space="0" w:color="auto"/>
        <w:right w:val="none" w:sz="0" w:space="0" w:color="auto"/>
      </w:divBdr>
      <w:divsChild>
        <w:div w:id="1891377238">
          <w:marLeft w:val="0"/>
          <w:marRight w:val="0"/>
          <w:marTop w:val="0"/>
          <w:marBottom w:val="180"/>
          <w:divBdr>
            <w:top w:val="none" w:sz="0" w:space="0" w:color="auto"/>
            <w:left w:val="none" w:sz="0" w:space="0" w:color="auto"/>
            <w:bottom w:val="none" w:sz="0" w:space="0" w:color="auto"/>
            <w:right w:val="none" w:sz="0" w:space="0" w:color="auto"/>
          </w:divBdr>
          <w:divsChild>
            <w:div w:id="1891377811">
              <w:marLeft w:val="0"/>
              <w:marRight w:val="0"/>
              <w:marTop w:val="0"/>
              <w:marBottom w:val="0"/>
              <w:divBdr>
                <w:top w:val="none" w:sz="0" w:space="0" w:color="auto"/>
                <w:left w:val="none" w:sz="0" w:space="0" w:color="auto"/>
                <w:bottom w:val="none" w:sz="0" w:space="0" w:color="auto"/>
                <w:right w:val="none" w:sz="0" w:space="0" w:color="auto"/>
              </w:divBdr>
            </w:div>
            <w:div w:id="189137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377637">
      <w:marLeft w:val="0"/>
      <w:marRight w:val="0"/>
      <w:marTop w:val="0"/>
      <w:marBottom w:val="0"/>
      <w:divBdr>
        <w:top w:val="none" w:sz="0" w:space="0" w:color="auto"/>
        <w:left w:val="none" w:sz="0" w:space="0" w:color="auto"/>
        <w:bottom w:val="none" w:sz="0" w:space="0" w:color="auto"/>
        <w:right w:val="none" w:sz="0" w:space="0" w:color="auto"/>
      </w:divBdr>
      <w:divsChild>
        <w:div w:id="1891377123">
          <w:marLeft w:val="0"/>
          <w:marRight w:val="0"/>
          <w:marTop w:val="0"/>
          <w:marBottom w:val="0"/>
          <w:divBdr>
            <w:top w:val="none" w:sz="0" w:space="0" w:color="auto"/>
            <w:left w:val="none" w:sz="0" w:space="0" w:color="auto"/>
            <w:bottom w:val="none" w:sz="0" w:space="0" w:color="auto"/>
            <w:right w:val="none" w:sz="0" w:space="0" w:color="auto"/>
          </w:divBdr>
          <w:divsChild>
            <w:div w:id="1891377777">
              <w:marLeft w:val="0"/>
              <w:marRight w:val="0"/>
              <w:marTop w:val="0"/>
              <w:marBottom w:val="0"/>
              <w:divBdr>
                <w:top w:val="none" w:sz="0" w:space="0" w:color="auto"/>
                <w:left w:val="none" w:sz="0" w:space="0" w:color="auto"/>
                <w:bottom w:val="none" w:sz="0" w:space="0" w:color="auto"/>
                <w:right w:val="none" w:sz="0" w:space="0" w:color="auto"/>
              </w:divBdr>
              <w:divsChild>
                <w:div w:id="1891377289">
                  <w:marLeft w:val="0"/>
                  <w:marRight w:val="0"/>
                  <w:marTop w:val="0"/>
                  <w:marBottom w:val="0"/>
                  <w:divBdr>
                    <w:top w:val="none" w:sz="0" w:space="0" w:color="auto"/>
                    <w:left w:val="none" w:sz="0" w:space="0" w:color="auto"/>
                    <w:bottom w:val="none" w:sz="0" w:space="0" w:color="auto"/>
                    <w:right w:val="none" w:sz="0" w:space="0" w:color="auto"/>
                  </w:divBdr>
                  <w:divsChild>
                    <w:div w:id="1891377557">
                      <w:marLeft w:val="0"/>
                      <w:marRight w:val="0"/>
                      <w:marTop w:val="0"/>
                      <w:marBottom w:val="0"/>
                      <w:divBdr>
                        <w:top w:val="none" w:sz="0" w:space="0" w:color="auto"/>
                        <w:left w:val="none" w:sz="0" w:space="0" w:color="auto"/>
                        <w:bottom w:val="none" w:sz="0" w:space="0" w:color="auto"/>
                        <w:right w:val="none" w:sz="0" w:space="0" w:color="auto"/>
                      </w:divBdr>
                      <w:divsChild>
                        <w:div w:id="1891377300">
                          <w:marLeft w:val="0"/>
                          <w:marRight w:val="0"/>
                          <w:marTop w:val="0"/>
                          <w:marBottom w:val="0"/>
                          <w:divBdr>
                            <w:top w:val="none" w:sz="0" w:space="0" w:color="auto"/>
                            <w:left w:val="none" w:sz="0" w:space="0" w:color="auto"/>
                            <w:bottom w:val="none" w:sz="0" w:space="0" w:color="auto"/>
                            <w:right w:val="none" w:sz="0" w:space="0" w:color="auto"/>
                          </w:divBdr>
                          <w:divsChild>
                            <w:div w:id="1891377755">
                              <w:marLeft w:val="0"/>
                              <w:marRight w:val="0"/>
                              <w:marTop w:val="0"/>
                              <w:marBottom w:val="0"/>
                              <w:divBdr>
                                <w:top w:val="none" w:sz="0" w:space="0" w:color="auto"/>
                                <w:left w:val="none" w:sz="0" w:space="0" w:color="auto"/>
                                <w:bottom w:val="none" w:sz="0" w:space="0" w:color="auto"/>
                                <w:right w:val="none" w:sz="0" w:space="0" w:color="auto"/>
                              </w:divBdr>
                              <w:divsChild>
                                <w:div w:id="1891377413">
                                  <w:marLeft w:val="0"/>
                                  <w:marRight w:val="0"/>
                                  <w:marTop w:val="0"/>
                                  <w:marBottom w:val="0"/>
                                  <w:divBdr>
                                    <w:top w:val="none" w:sz="0" w:space="0" w:color="auto"/>
                                    <w:left w:val="none" w:sz="0" w:space="0" w:color="auto"/>
                                    <w:bottom w:val="none" w:sz="0" w:space="0" w:color="auto"/>
                                    <w:right w:val="none" w:sz="0" w:space="0" w:color="auto"/>
                                  </w:divBdr>
                                  <w:divsChild>
                                    <w:div w:id="1891377473">
                                      <w:marLeft w:val="0"/>
                                      <w:marRight w:val="0"/>
                                      <w:marTop w:val="0"/>
                                      <w:marBottom w:val="0"/>
                                      <w:divBdr>
                                        <w:top w:val="none" w:sz="0" w:space="0" w:color="auto"/>
                                        <w:left w:val="none" w:sz="0" w:space="0" w:color="auto"/>
                                        <w:bottom w:val="none" w:sz="0" w:space="0" w:color="auto"/>
                                        <w:right w:val="none" w:sz="0" w:space="0" w:color="auto"/>
                                      </w:divBdr>
                                      <w:divsChild>
                                        <w:div w:id="1891377850">
                                          <w:marLeft w:val="0"/>
                                          <w:marRight w:val="0"/>
                                          <w:marTop w:val="0"/>
                                          <w:marBottom w:val="0"/>
                                          <w:divBdr>
                                            <w:top w:val="none" w:sz="0" w:space="0" w:color="auto"/>
                                            <w:left w:val="none" w:sz="0" w:space="0" w:color="auto"/>
                                            <w:bottom w:val="none" w:sz="0" w:space="0" w:color="auto"/>
                                            <w:right w:val="none" w:sz="0" w:space="0" w:color="auto"/>
                                          </w:divBdr>
                                          <w:divsChild>
                                            <w:div w:id="1891377327">
                                              <w:marLeft w:val="0"/>
                                              <w:marRight w:val="0"/>
                                              <w:marTop w:val="0"/>
                                              <w:marBottom w:val="0"/>
                                              <w:divBdr>
                                                <w:top w:val="none" w:sz="0" w:space="0" w:color="auto"/>
                                                <w:left w:val="none" w:sz="0" w:space="0" w:color="auto"/>
                                                <w:bottom w:val="none" w:sz="0" w:space="0" w:color="auto"/>
                                                <w:right w:val="none" w:sz="0" w:space="0" w:color="auto"/>
                                              </w:divBdr>
                                              <w:divsChild>
                                                <w:div w:id="1891377499">
                                                  <w:marLeft w:val="0"/>
                                                  <w:marRight w:val="0"/>
                                                  <w:marTop w:val="0"/>
                                                  <w:marBottom w:val="0"/>
                                                  <w:divBdr>
                                                    <w:top w:val="none" w:sz="0" w:space="0" w:color="auto"/>
                                                    <w:left w:val="none" w:sz="0" w:space="0" w:color="auto"/>
                                                    <w:bottom w:val="none" w:sz="0" w:space="0" w:color="auto"/>
                                                    <w:right w:val="none" w:sz="0" w:space="0" w:color="auto"/>
                                                  </w:divBdr>
                                                  <w:divsChild>
                                                    <w:div w:id="1891377490">
                                                      <w:marLeft w:val="720"/>
                                                      <w:marRight w:val="720"/>
                                                      <w:marTop w:val="100"/>
                                                      <w:marBottom w:val="100"/>
                                                      <w:divBdr>
                                                        <w:top w:val="none" w:sz="0" w:space="0" w:color="auto"/>
                                                        <w:left w:val="none" w:sz="0" w:space="0" w:color="auto"/>
                                                        <w:bottom w:val="none" w:sz="0" w:space="0" w:color="auto"/>
                                                        <w:right w:val="none" w:sz="0" w:space="0" w:color="auto"/>
                                                      </w:divBdr>
                                                      <w:divsChild>
                                                        <w:div w:id="1891377392">
                                                          <w:marLeft w:val="0"/>
                                                          <w:marRight w:val="0"/>
                                                          <w:marTop w:val="0"/>
                                                          <w:marBottom w:val="0"/>
                                                          <w:divBdr>
                                                            <w:top w:val="none" w:sz="0" w:space="0" w:color="auto"/>
                                                            <w:left w:val="none" w:sz="0" w:space="0" w:color="auto"/>
                                                            <w:bottom w:val="none" w:sz="0" w:space="0" w:color="auto"/>
                                                            <w:right w:val="none" w:sz="0" w:space="0" w:color="auto"/>
                                                          </w:divBdr>
                                                          <w:divsChild>
                                                            <w:div w:id="1891377210">
                                                              <w:marLeft w:val="0"/>
                                                              <w:marRight w:val="0"/>
                                                              <w:marTop w:val="0"/>
                                                              <w:marBottom w:val="0"/>
                                                              <w:divBdr>
                                                                <w:top w:val="none" w:sz="0" w:space="0" w:color="auto"/>
                                                                <w:left w:val="none" w:sz="0" w:space="0" w:color="auto"/>
                                                                <w:bottom w:val="none" w:sz="0" w:space="0" w:color="auto"/>
                                                                <w:right w:val="none" w:sz="0" w:space="0" w:color="auto"/>
                                                              </w:divBdr>
                                                              <w:divsChild>
                                                                <w:div w:id="1891377670">
                                                                  <w:marLeft w:val="0"/>
                                                                  <w:marRight w:val="0"/>
                                                                  <w:marTop w:val="0"/>
                                                                  <w:marBottom w:val="0"/>
                                                                  <w:divBdr>
                                                                    <w:top w:val="none" w:sz="0" w:space="0" w:color="auto"/>
                                                                    <w:left w:val="none" w:sz="0" w:space="0" w:color="auto"/>
                                                                    <w:bottom w:val="none" w:sz="0" w:space="0" w:color="auto"/>
                                                                    <w:right w:val="none" w:sz="0" w:space="0" w:color="auto"/>
                                                                  </w:divBdr>
                                                                  <w:divsChild>
                                                                    <w:div w:id="1891377697">
                                                                      <w:marLeft w:val="0"/>
                                                                      <w:marRight w:val="0"/>
                                                                      <w:marTop w:val="0"/>
                                                                      <w:marBottom w:val="0"/>
                                                                      <w:divBdr>
                                                                        <w:top w:val="none" w:sz="0" w:space="0" w:color="auto"/>
                                                                        <w:left w:val="none" w:sz="0" w:space="0" w:color="auto"/>
                                                                        <w:bottom w:val="none" w:sz="0" w:space="0" w:color="auto"/>
                                                                        <w:right w:val="none" w:sz="0" w:space="0" w:color="auto"/>
                                                                      </w:divBdr>
                                                                      <w:divsChild>
                                                                        <w:div w:id="1891377707">
                                                                          <w:marLeft w:val="0"/>
                                                                          <w:marRight w:val="0"/>
                                                                          <w:marTop w:val="0"/>
                                                                          <w:marBottom w:val="0"/>
                                                                          <w:divBdr>
                                                                            <w:top w:val="none" w:sz="0" w:space="0" w:color="auto"/>
                                                                            <w:left w:val="none" w:sz="0" w:space="0" w:color="auto"/>
                                                                            <w:bottom w:val="none" w:sz="0" w:space="0" w:color="auto"/>
                                                                            <w:right w:val="none" w:sz="0" w:space="0" w:color="auto"/>
                                                                          </w:divBdr>
                                                                          <w:divsChild>
                                                                            <w:div w:id="1891377201">
                                                                              <w:marLeft w:val="0"/>
                                                                              <w:marRight w:val="0"/>
                                                                              <w:marTop w:val="0"/>
                                                                              <w:marBottom w:val="0"/>
                                                                              <w:divBdr>
                                                                                <w:top w:val="none" w:sz="0" w:space="0" w:color="auto"/>
                                                                                <w:left w:val="none" w:sz="0" w:space="0" w:color="auto"/>
                                                                                <w:bottom w:val="none" w:sz="0" w:space="0" w:color="auto"/>
                                                                                <w:right w:val="none" w:sz="0" w:space="0" w:color="auto"/>
                                                                              </w:divBdr>
                                                                              <w:divsChild>
                                                                                <w:div w:id="1891377420">
                                                                                  <w:marLeft w:val="0"/>
                                                                                  <w:marRight w:val="0"/>
                                                                                  <w:marTop w:val="0"/>
                                                                                  <w:marBottom w:val="0"/>
                                                                                  <w:divBdr>
                                                                                    <w:top w:val="none" w:sz="0" w:space="0" w:color="auto"/>
                                                                                    <w:left w:val="none" w:sz="0" w:space="0" w:color="auto"/>
                                                                                    <w:bottom w:val="none" w:sz="0" w:space="0" w:color="auto"/>
                                                                                    <w:right w:val="none" w:sz="0" w:space="0" w:color="auto"/>
                                                                                  </w:divBdr>
                                                                                  <w:divsChild>
                                                                                    <w:div w:id="1891377059">
                                                                                      <w:marLeft w:val="0"/>
                                                                                      <w:marRight w:val="0"/>
                                                                                      <w:marTop w:val="0"/>
                                                                                      <w:marBottom w:val="0"/>
                                                                                      <w:divBdr>
                                                                                        <w:top w:val="none" w:sz="0" w:space="0" w:color="auto"/>
                                                                                        <w:left w:val="none" w:sz="0" w:space="0" w:color="auto"/>
                                                                                        <w:bottom w:val="none" w:sz="0" w:space="0" w:color="auto"/>
                                                                                        <w:right w:val="none" w:sz="0" w:space="0" w:color="auto"/>
                                                                                      </w:divBdr>
                                                                                    </w:div>
                                                                                    <w:div w:id="1891377061">
                                                                                      <w:marLeft w:val="0"/>
                                                                                      <w:marRight w:val="0"/>
                                                                                      <w:marTop w:val="0"/>
                                                                                      <w:marBottom w:val="0"/>
                                                                                      <w:divBdr>
                                                                                        <w:top w:val="none" w:sz="0" w:space="0" w:color="auto"/>
                                                                                        <w:left w:val="none" w:sz="0" w:space="0" w:color="auto"/>
                                                                                        <w:bottom w:val="none" w:sz="0" w:space="0" w:color="auto"/>
                                                                                        <w:right w:val="none" w:sz="0" w:space="0" w:color="auto"/>
                                                                                      </w:divBdr>
                                                                                    </w:div>
                                                                                    <w:div w:id="1891377154">
                                                                                      <w:marLeft w:val="0"/>
                                                                                      <w:marRight w:val="0"/>
                                                                                      <w:marTop w:val="0"/>
                                                                                      <w:marBottom w:val="0"/>
                                                                                      <w:divBdr>
                                                                                        <w:top w:val="none" w:sz="0" w:space="0" w:color="auto"/>
                                                                                        <w:left w:val="none" w:sz="0" w:space="0" w:color="auto"/>
                                                                                        <w:bottom w:val="none" w:sz="0" w:space="0" w:color="auto"/>
                                                                                        <w:right w:val="none" w:sz="0" w:space="0" w:color="auto"/>
                                                                                      </w:divBdr>
                                                                                    </w:div>
                                                                                    <w:div w:id="1891377172">
                                                                                      <w:marLeft w:val="0"/>
                                                                                      <w:marRight w:val="0"/>
                                                                                      <w:marTop w:val="0"/>
                                                                                      <w:marBottom w:val="0"/>
                                                                                      <w:divBdr>
                                                                                        <w:top w:val="none" w:sz="0" w:space="0" w:color="auto"/>
                                                                                        <w:left w:val="none" w:sz="0" w:space="0" w:color="auto"/>
                                                                                        <w:bottom w:val="none" w:sz="0" w:space="0" w:color="auto"/>
                                                                                        <w:right w:val="none" w:sz="0" w:space="0" w:color="auto"/>
                                                                                      </w:divBdr>
                                                                                    </w:div>
                                                                                    <w:div w:id="1891377177">
                                                                                      <w:marLeft w:val="0"/>
                                                                                      <w:marRight w:val="0"/>
                                                                                      <w:marTop w:val="0"/>
                                                                                      <w:marBottom w:val="0"/>
                                                                                      <w:divBdr>
                                                                                        <w:top w:val="none" w:sz="0" w:space="0" w:color="auto"/>
                                                                                        <w:left w:val="none" w:sz="0" w:space="0" w:color="auto"/>
                                                                                        <w:bottom w:val="none" w:sz="0" w:space="0" w:color="auto"/>
                                                                                        <w:right w:val="none" w:sz="0" w:space="0" w:color="auto"/>
                                                                                      </w:divBdr>
                                                                                    </w:div>
                                                                                    <w:div w:id="1891377227">
                                                                                      <w:marLeft w:val="0"/>
                                                                                      <w:marRight w:val="0"/>
                                                                                      <w:marTop w:val="0"/>
                                                                                      <w:marBottom w:val="0"/>
                                                                                      <w:divBdr>
                                                                                        <w:top w:val="none" w:sz="0" w:space="0" w:color="auto"/>
                                                                                        <w:left w:val="none" w:sz="0" w:space="0" w:color="auto"/>
                                                                                        <w:bottom w:val="none" w:sz="0" w:space="0" w:color="auto"/>
                                                                                        <w:right w:val="none" w:sz="0" w:space="0" w:color="auto"/>
                                                                                      </w:divBdr>
                                                                                    </w:div>
                                                                                    <w:div w:id="1891377252">
                                                                                      <w:marLeft w:val="0"/>
                                                                                      <w:marRight w:val="0"/>
                                                                                      <w:marTop w:val="0"/>
                                                                                      <w:marBottom w:val="0"/>
                                                                                      <w:divBdr>
                                                                                        <w:top w:val="none" w:sz="0" w:space="0" w:color="auto"/>
                                                                                        <w:left w:val="none" w:sz="0" w:space="0" w:color="auto"/>
                                                                                        <w:bottom w:val="none" w:sz="0" w:space="0" w:color="auto"/>
                                                                                        <w:right w:val="none" w:sz="0" w:space="0" w:color="auto"/>
                                                                                      </w:divBdr>
                                                                                    </w:div>
                                                                                    <w:div w:id="1891377278">
                                                                                      <w:marLeft w:val="0"/>
                                                                                      <w:marRight w:val="0"/>
                                                                                      <w:marTop w:val="0"/>
                                                                                      <w:marBottom w:val="0"/>
                                                                                      <w:divBdr>
                                                                                        <w:top w:val="none" w:sz="0" w:space="0" w:color="auto"/>
                                                                                        <w:left w:val="none" w:sz="0" w:space="0" w:color="auto"/>
                                                                                        <w:bottom w:val="none" w:sz="0" w:space="0" w:color="auto"/>
                                                                                        <w:right w:val="none" w:sz="0" w:space="0" w:color="auto"/>
                                                                                      </w:divBdr>
                                                                                    </w:div>
                                                                                    <w:div w:id="1891377320">
                                                                                      <w:marLeft w:val="0"/>
                                                                                      <w:marRight w:val="0"/>
                                                                                      <w:marTop w:val="0"/>
                                                                                      <w:marBottom w:val="0"/>
                                                                                      <w:divBdr>
                                                                                        <w:top w:val="none" w:sz="0" w:space="0" w:color="auto"/>
                                                                                        <w:left w:val="none" w:sz="0" w:space="0" w:color="auto"/>
                                                                                        <w:bottom w:val="none" w:sz="0" w:space="0" w:color="auto"/>
                                                                                        <w:right w:val="none" w:sz="0" w:space="0" w:color="auto"/>
                                                                                      </w:divBdr>
                                                                                    </w:div>
                                                                                    <w:div w:id="1891377333">
                                                                                      <w:marLeft w:val="0"/>
                                                                                      <w:marRight w:val="0"/>
                                                                                      <w:marTop w:val="0"/>
                                                                                      <w:marBottom w:val="0"/>
                                                                                      <w:divBdr>
                                                                                        <w:top w:val="none" w:sz="0" w:space="0" w:color="auto"/>
                                                                                        <w:left w:val="none" w:sz="0" w:space="0" w:color="auto"/>
                                                                                        <w:bottom w:val="none" w:sz="0" w:space="0" w:color="auto"/>
                                                                                        <w:right w:val="none" w:sz="0" w:space="0" w:color="auto"/>
                                                                                      </w:divBdr>
                                                                                    </w:div>
                                                                                    <w:div w:id="1891377364">
                                                                                      <w:marLeft w:val="0"/>
                                                                                      <w:marRight w:val="0"/>
                                                                                      <w:marTop w:val="0"/>
                                                                                      <w:marBottom w:val="0"/>
                                                                                      <w:divBdr>
                                                                                        <w:top w:val="none" w:sz="0" w:space="0" w:color="auto"/>
                                                                                        <w:left w:val="none" w:sz="0" w:space="0" w:color="auto"/>
                                                                                        <w:bottom w:val="none" w:sz="0" w:space="0" w:color="auto"/>
                                                                                        <w:right w:val="none" w:sz="0" w:space="0" w:color="auto"/>
                                                                                      </w:divBdr>
                                                                                    </w:div>
                                                                                    <w:div w:id="1891377464">
                                                                                      <w:marLeft w:val="0"/>
                                                                                      <w:marRight w:val="0"/>
                                                                                      <w:marTop w:val="0"/>
                                                                                      <w:marBottom w:val="0"/>
                                                                                      <w:divBdr>
                                                                                        <w:top w:val="none" w:sz="0" w:space="0" w:color="auto"/>
                                                                                        <w:left w:val="none" w:sz="0" w:space="0" w:color="auto"/>
                                                                                        <w:bottom w:val="none" w:sz="0" w:space="0" w:color="auto"/>
                                                                                        <w:right w:val="none" w:sz="0" w:space="0" w:color="auto"/>
                                                                                      </w:divBdr>
                                                                                    </w:div>
                                                                                    <w:div w:id="1891377521">
                                                                                      <w:marLeft w:val="0"/>
                                                                                      <w:marRight w:val="0"/>
                                                                                      <w:marTop w:val="0"/>
                                                                                      <w:marBottom w:val="0"/>
                                                                                      <w:divBdr>
                                                                                        <w:top w:val="none" w:sz="0" w:space="0" w:color="auto"/>
                                                                                        <w:left w:val="none" w:sz="0" w:space="0" w:color="auto"/>
                                                                                        <w:bottom w:val="none" w:sz="0" w:space="0" w:color="auto"/>
                                                                                        <w:right w:val="none" w:sz="0" w:space="0" w:color="auto"/>
                                                                                      </w:divBdr>
                                                                                    </w:div>
                                                                                    <w:div w:id="1891377523">
                                                                                      <w:marLeft w:val="0"/>
                                                                                      <w:marRight w:val="0"/>
                                                                                      <w:marTop w:val="0"/>
                                                                                      <w:marBottom w:val="0"/>
                                                                                      <w:divBdr>
                                                                                        <w:top w:val="none" w:sz="0" w:space="0" w:color="auto"/>
                                                                                        <w:left w:val="none" w:sz="0" w:space="0" w:color="auto"/>
                                                                                        <w:bottom w:val="none" w:sz="0" w:space="0" w:color="auto"/>
                                                                                        <w:right w:val="none" w:sz="0" w:space="0" w:color="auto"/>
                                                                                      </w:divBdr>
                                                                                    </w:div>
                                                                                    <w:div w:id="1891377574">
                                                                                      <w:marLeft w:val="0"/>
                                                                                      <w:marRight w:val="0"/>
                                                                                      <w:marTop w:val="0"/>
                                                                                      <w:marBottom w:val="0"/>
                                                                                      <w:divBdr>
                                                                                        <w:top w:val="none" w:sz="0" w:space="0" w:color="auto"/>
                                                                                        <w:left w:val="none" w:sz="0" w:space="0" w:color="auto"/>
                                                                                        <w:bottom w:val="none" w:sz="0" w:space="0" w:color="auto"/>
                                                                                        <w:right w:val="none" w:sz="0" w:space="0" w:color="auto"/>
                                                                                      </w:divBdr>
                                                                                    </w:div>
                                                                                    <w:div w:id="1891377698">
                                                                                      <w:marLeft w:val="0"/>
                                                                                      <w:marRight w:val="0"/>
                                                                                      <w:marTop w:val="0"/>
                                                                                      <w:marBottom w:val="0"/>
                                                                                      <w:divBdr>
                                                                                        <w:top w:val="none" w:sz="0" w:space="0" w:color="auto"/>
                                                                                        <w:left w:val="none" w:sz="0" w:space="0" w:color="auto"/>
                                                                                        <w:bottom w:val="none" w:sz="0" w:space="0" w:color="auto"/>
                                                                                        <w:right w:val="none" w:sz="0" w:space="0" w:color="auto"/>
                                                                                      </w:divBdr>
                                                                                    </w:div>
                                                                                    <w:div w:id="189137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1377643">
      <w:marLeft w:val="0"/>
      <w:marRight w:val="0"/>
      <w:marTop w:val="0"/>
      <w:marBottom w:val="0"/>
      <w:divBdr>
        <w:top w:val="none" w:sz="0" w:space="0" w:color="auto"/>
        <w:left w:val="none" w:sz="0" w:space="0" w:color="auto"/>
        <w:bottom w:val="none" w:sz="0" w:space="0" w:color="auto"/>
        <w:right w:val="none" w:sz="0" w:space="0" w:color="auto"/>
      </w:divBdr>
      <w:divsChild>
        <w:div w:id="1891377646">
          <w:marLeft w:val="0"/>
          <w:marRight w:val="0"/>
          <w:marTop w:val="0"/>
          <w:marBottom w:val="0"/>
          <w:divBdr>
            <w:top w:val="none" w:sz="0" w:space="0" w:color="auto"/>
            <w:left w:val="none" w:sz="0" w:space="0" w:color="auto"/>
            <w:bottom w:val="none" w:sz="0" w:space="0" w:color="auto"/>
            <w:right w:val="none" w:sz="0" w:space="0" w:color="auto"/>
          </w:divBdr>
          <w:divsChild>
            <w:div w:id="1891377713">
              <w:marLeft w:val="0"/>
              <w:marRight w:val="0"/>
              <w:marTop w:val="0"/>
              <w:marBottom w:val="0"/>
              <w:divBdr>
                <w:top w:val="none" w:sz="0" w:space="0" w:color="auto"/>
                <w:left w:val="none" w:sz="0" w:space="0" w:color="auto"/>
                <w:bottom w:val="none" w:sz="0" w:space="0" w:color="auto"/>
                <w:right w:val="none" w:sz="0" w:space="0" w:color="auto"/>
              </w:divBdr>
              <w:divsChild>
                <w:div w:id="1891377243">
                  <w:marLeft w:val="0"/>
                  <w:marRight w:val="0"/>
                  <w:marTop w:val="0"/>
                  <w:marBottom w:val="0"/>
                  <w:divBdr>
                    <w:top w:val="none" w:sz="0" w:space="0" w:color="auto"/>
                    <w:left w:val="none" w:sz="0" w:space="0" w:color="auto"/>
                    <w:bottom w:val="none" w:sz="0" w:space="0" w:color="auto"/>
                    <w:right w:val="none" w:sz="0" w:space="0" w:color="auto"/>
                  </w:divBdr>
                  <w:divsChild>
                    <w:div w:id="1891377669">
                      <w:marLeft w:val="0"/>
                      <w:marRight w:val="0"/>
                      <w:marTop w:val="0"/>
                      <w:marBottom w:val="0"/>
                      <w:divBdr>
                        <w:top w:val="none" w:sz="0" w:space="0" w:color="auto"/>
                        <w:left w:val="none" w:sz="0" w:space="0" w:color="auto"/>
                        <w:bottom w:val="none" w:sz="0" w:space="0" w:color="auto"/>
                        <w:right w:val="none" w:sz="0" w:space="0" w:color="auto"/>
                      </w:divBdr>
                      <w:divsChild>
                        <w:div w:id="1891377428">
                          <w:marLeft w:val="0"/>
                          <w:marRight w:val="0"/>
                          <w:marTop w:val="0"/>
                          <w:marBottom w:val="0"/>
                          <w:divBdr>
                            <w:top w:val="none" w:sz="0" w:space="0" w:color="auto"/>
                            <w:left w:val="none" w:sz="0" w:space="0" w:color="auto"/>
                            <w:bottom w:val="none" w:sz="0" w:space="0" w:color="auto"/>
                            <w:right w:val="none" w:sz="0" w:space="0" w:color="auto"/>
                          </w:divBdr>
                        </w:div>
                        <w:div w:id="1891377736">
                          <w:marLeft w:val="0"/>
                          <w:marRight w:val="0"/>
                          <w:marTop w:val="0"/>
                          <w:marBottom w:val="0"/>
                          <w:divBdr>
                            <w:top w:val="none" w:sz="0" w:space="0" w:color="auto"/>
                            <w:left w:val="none" w:sz="0" w:space="0" w:color="auto"/>
                            <w:bottom w:val="none" w:sz="0" w:space="0" w:color="auto"/>
                            <w:right w:val="none" w:sz="0" w:space="0" w:color="auto"/>
                          </w:divBdr>
                          <w:divsChild>
                            <w:div w:id="1891377098">
                              <w:marLeft w:val="0"/>
                              <w:marRight w:val="0"/>
                              <w:marTop w:val="0"/>
                              <w:marBottom w:val="0"/>
                              <w:divBdr>
                                <w:top w:val="none" w:sz="0" w:space="0" w:color="auto"/>
                                <w:left w:val="none" w:sz="0" w:space="0" w:color="auto"/>
                                <w:bottom w:val="none" w:sz="0" w:space="0" w:color="auto"/>
                                <w:right w:val="none" w:sz="0" w:space="0" w:color="auto"/>
                              </w:divBdr>
                            </w:div>
                            <w:div w:id="1891377104">
                              <w:marLeft w:val="0"/>
                              <w:marRight w:val="0"/>
                              <w:marTop w:val="0"/>
                              <w:marBottom w:val="0"/>
                              <w:divBdr>
                                <w:top w:val="none" w:sz="0" w:space="0" w:color="auto"/>
                                <w:left w:val="none" w:sz="0" w:space="0" w:color="auto"/>
                                <w:bottom w:val="none" w:sz="0" w:space="0" w:color="auto"/>
                                <w:right w:val="none" w:sz="0" w:space="0" w:color="auto"/>
                              </w:divBdr>
                            </w:div>
                            <w:div w:id="1891377120">
                              <w:marLeft w:val="0"/>
                              <w:marRight w:val="0"/>
                              <w:marTop w:val="0"/>
                              <w:marBottom w:val="0"/>
                              <w:divBdr>
                                <w:top w:val="none" w:sz="0" w:space="0" w:color="auto"/>
                                <w:left w:val="none" w:sz="0" w:space="0" w:color="auto"/>
                                <w:bottom w:val="none" w:sz="0" w:space="0" w:color="auto"/>
                                <w:right w:val="none" w:sz="0" w:space="0" w:color="auto"/>
                              </w:divBdr>
                            </w:div>
                            <w:div w:id="1891377131">
                              <w:marLeft w:val="0"/>
                              <w:marRight w:val="0"/>
                              <w:marTop w:val="0"/>
                              <w:marBottom w:val="0"/>
                              <w:divBdr>
                                <w:top w:val="none" w:sz="0" w:space="0" w:color="auto"/>
                                <w:left w:val="none" w:sz="0" w:space="0" w:color="auto"/>
                                <w:bottom w:val="none" w:sz="0" w:space="0" w:color="auto"/>
                                <w:right w:val="none" w:sz="0" w:space="0" w:color="auto"/>
                              </w:divBdr>
                            </w:div>
                            <w:div w:id="1891377136">
                              <w:marLeft w:val="0"/>
                              <w:marRight w:val="0"/>
                              <w:marTop w:val="0"/>
                              <w:marBottom w:val="0"/>
                              <w:divBdr>
                                <w:top w:val="none" w:sz="0" w:space="0" w:color="auto"/>
                                <w:left w:val="none" w:sz="0" w:space="0" w:color="auto"/>
                                <w:bottom w:val="none" w:sz="0" w:space="0" w:color="auto"/>
                                <w:right w:val="none" w:sz="0" w:space="0" w:color="auto"/>
                              </w:divBdr>
                            </w:div>
                            <w:div w:id="1891377160">
                              <w:marLeft w:val="0"/>
                              <w:marRight w:val="0"/>
                              <w:marTop w:val="0"/>
                              <w:marBottom w:val="0"/>
                              <w:divBdr>
                                <w:top w:val="none" w:sz="0" w:space="0" w:color="auto"/>
                                <w:left w:val="none" w:sz="0" w:space="0" w:color="auto"/>
                                <w:bottom w:val="none" w:sz="0" w:space="0" w:color="auto"/>
                                <w:right w:val="none" w:sz="0" w:space="0" w:color="auto"/>
                              </w:divBdr>
                            </w:div>
                            <w:div w:id="1891377164">
                              <w:marLeft w:val="0"/>
                              <w:marRight w:val="0"/>
                              <w:marTop w:val="0"/>
                              <w:marBottom w:val="0"/>
                              <w:divBdr>
                                <w:top w:val="none" w:sz="0" w:space="0" w:color="auto"/>
                                <w:left w:val="none" w:sz="0" w:space="0" w:color="auto"/>
                                <w:bottom w:val="none" w:sz="0" w:space="0" w:color="auto"/>
                                <w:right w:val="none" w:sz="0" w:space="0" w:color="auto"/>
                              </w:divBdr>
                            </w:div>
                            <w:div w:id="1891377185">
                              <w:marLeft w:val="0"/>
                              <w:marRight w:val="0"/>
                              <w:marTop w:val="0"/>
                              <w:marBottom w:val="0"/>
                              <w:divBdr>
                                <w:top w:val="none" w:sz="0" w:space="0" w:color="auto"/>
                                <w:left w:val="none" w:sz="0" w:space="0" w:color="auto"/>
                                <w:bottom w:val="none" w:sz="0" w:space="0" w:color="auto"/>
                                <w:right w:val="none" w:sz="0" w:space="0" w:color="auto"/>
                              </w:divBdr>
                            </w:div>
                            <w:div w:id="1891377212">
                              <w:marLeft w:val="0"/>
                              <w:marRight w:val="0"/>
                              <w:marTop w:val="0"/>
                              <w:marBottom w:val="0"/>
                              <w:divBdr>
                                <w:top w:val="none" w:sz="0" w:space="0" w:color="auto"/>
                                <w:left w:val="none" w:sz="0" w:space="0" w:color="auto"/>
                                <w:bottom w:val="none" w:sz="0" w:space="0" w:color="auto"/>
                                <w:right w:val="none" w:sz="0" w:space="0" w:color="auto"/>
                              </w:divBdr>
                            </w:div>
                            <w:div w:id="1891377248">
                              <w:marLeft w:val="0"/>
                              <w:marRight w:val="0"/>
                              <w:marTop w:val="0"/>
                              <w:marBottom w:val="0"/>
                              <w:divBdr>
                                <w:top w:val="none" w:sz="0" w:space="0" w:color="auto"/>
                                <w:left w:val="none" w:sz="0" w:space="0" w:color="auto"/>
                                <w:bottom w:val="none" w:sz="0" w:space="0" w:color="auto"/>
                                <w:right w:val="none" w:sz="0" w:space="0" w:color="auto"/>
                              </w:divBdr>
                            </w:div>
                            <w:div w:id="1891377253">
                              <w:marLeft w:val="0"/>
                              <w:marRight w:val="0"/>
                              <w:marTop w:val="0"/>
                              <w:marBottom w:val="0"/>
                              <w:divBdr>
                                <w:top w:val="none" w:sz="0" w:space="0" w:color="auto"/>
                                <w:left w:val="none" w:sz="0" w:space="0" w:color="auto"/>
                                <w:bottom w:val="none" w:sz="0" w:space="0" w:color="auto"/>
                                <w:right w:val="none" w:sz="0" w:space="0" w:color="auto"/>
                              </w:divBdr>
                            </w:div>
                            <w:div w:id="1891377267">
                              <w:marLeft w:val="0"/>
                              <w:marRight w:val="0"/>
                              <w:marTop w:val="0"/>
                              <w:marBottom w:val="0"/>
                              <w:divBdr>
                                <w:top w:val="none" w:sz="0" w:space="0" w:color="auto"/>
                                <w:left w:val="none" w:sz="0" w:space="0" w:color="auto"/>
                                <w:bottom w:val="none" w:sz="0" w:space="0" w:color="auto"/>
                                <w:right w:val="none" w:sz="0" w:space="0" w:color="auto"/>
                              </w:divBdr>
                            </w:div>
                            <w:div w:id="1891377282">
                              <w:marLeft w:val="0"/>
                              <w:marRight w:val="0"/>
                              <w:marTop w:val="0"/>
                              <w:marBottom w:val="0"/>
                              <w:divBdr>
                                <w:top w:val="none" w:sz="0" w:space="0" w:color="auto"/>
                                <w:left w:val="none" w:sz="0" w:space="0" w:color="auto"/>
                                <w:bottom w:val="none" w:sz="0" w:space="0" w:color="auto"/>
                                <w:right w:val="none" w:sz="0" w:space="0" w:color="auto"/>
                              </w:divBdr>
                            </w:div>
                            <w:div w:id="1891377311">
                              <w:marLeft w:val="0"/>
                              <w:marRight w:val="0"/>
                              <w:marTop w:val="0"/>
                              <w:marBottom w:val="0"/>
                              <w:divBdr>
                                <w:top w:val="none" w:sz="0" w:space="0" w:color="auto"/>
                                <w:left w:val="none" w:sz="0" w:space="0" w:color="auto"/>
                                <w:bottom w:val="none" w:sz="0" w:space="0" w:color="auto"/>
                                <w:right w:val="none" w:sz="0" w:space="0" w:color="auto"/>
                              </w:divBdr>
                            </w:div>
                            <w:div w:id="1891377349">
                              <w:marLeft w:val="0"/>
                              <w:marRight w:val="0"/>
                              <w:marTop w:val="0"/>
                              <w:marBottom w:val="0"/>
                              <w:divBdr>
                                <w:top w:val="none" w:sz="0" w:space="0" w:color="auto"/>
                                <w:left w:val="none" w:sz="0" w:space="0" w:color="auto"/>
                                <w:bottom w:val="none" w:sz="0" w:space="0" w:color="auto"/>
                                <w:right w:val="none" w:sz="0" w:space="0" w:color="auto"/>
                              </w:divBdr>
                            </w:div>
                            <w:div w:id="1891377353">
                              <w:marLeft w:val="0"/>
                              <w:marRight w:val="0"/>
                              <w:marTop w:val="0"/>
                              <w:marBottom w:val="0"/>
                              <w:divBdr>
                                <w:top w:val="none" w:sz="0" w:space="0" w:color="auto"/>
                                <w:left w:val="none" w:sz="0" w:space="0" w:color="auto"/>
                                <w:bottom w:val="none" w:sz="0" w:space="0" w:color="auto"/>
                                <w:right w:val="none" w:sz="0" w:space="0" w:color="auto"/>
                              </w:divBdr>
                            </w:div>
                            <w:div w:id="1891377393">
                              <w:marLeft w:val="0"/>
                              <w:marRight w:val="0"/>
                              <w:marTop w:val="0"/>
                              <w:marBottom w:val="0"/>
                              <w:divBdr>
                                <w:top w:val="none" w:sz="0" w:space="0" w:color="auto"/>
                                <w:left w:val="none" w:sz="0" w:space="0" w:color="auto"/>
                                <w:bottom w:val="none" w:sz="0" w:space="0" w:color="auto"/>
                                <w:right w:val="none" w:sz="0" w:space="0" w:color="auto"/>
                              </w:divBdr>
                            </w:div>
                            <w:div w:id="1891377409">
                              <w:marLeft w:val="0"/>
                              <w:marRight w:val="0"/>
                              <w:marTop w:val="0"/>
                              <w:marBottom w:val="0"/>
                              <w:divBdr>
                                <w:top w:val="none" w:sz="0" w:space="0" w:color="auto"/>
                                <w:left w:val="none" w:sz="0" w:space="0" w:color="auto"/>
                                <w:bottom w:val="none" w:sz="0" w:space="0" w:color="auto"/>
                                <w:right w:val="none" w:sz="0" w:space="0" w:color="auto"/>
                              </w:divBdr>
                            </w:div>
                            <w:div w:id="1891377437">
                              <w:marLeft w:val="0"/>
                              <w:marRight w:val="0"/>
                              <w:marTop w:val="0"/>
                              <w:marBottom w:val="0"/>
                              <w:divBdr>
                                <w:top w:val="none" w:sz="0" w:space="0" w:color="auto"/>
                                <w:left w:val="none" w:sz="0" w:space="0" w:color="auto"/>
                                <w:bottom w:val="none" w:sz="0" w:space="0" w:color="auto"/>
                                <w:right w:val="none" w:sz="0" w:space="0" w:color="auto"/>
                              </w:divBdr>
                            </w:div>
                            <w:div w:id="1891377441">
                              <w:marLeft w:val="0"/>
                              <w:marRight w:val="0"/>
                              <w:marTop w:val="0"/>
                              <w:marBottom w:val="0"/>
                              <w:divBdr>
                                <w:top w:val="none" w:sz="0" w:space="0" w:color="auto"/>
                                <w:left w:val="none" w:sz="0" w:space="0" w:color="auto"/>
                                <w:bottom w:val="none" w:sz="0" w:space="0" w:color="auto"/>
                                <w:right w:val="none" w:sz="0" w:space="0" w:color="auto"/>
                              </w:divBdr>
                            </w:div>
                            <w:div w:id="1891377450">
                              <w:marLeft w:val="0"/>
                              <w:marRight w:val="0"/>
                              <w:marTop w:val="0"/>
                              <w:marBottom w:val="0"/>
                              <w:divBdr>
                                <w:top w:val="none" w:sz="0" w:space="0" w:color="auto"/>
                                <w:left w:val="none" w:sz="0" w:space="0" w:color="auto"/>
                                <w:bottom w:val="none" w:sz="0" w:space="0" w:color="auto"/>
                                <w:right w:val="none" w:sz="0" w:space="0" w:color="auto"/>
                              </w:divBdr>
                            </w:div>
                            <w:div w:id="1891377456">
                              <w:marLeft w:val="0"/>
                              <w:marRight w:val="0"/>
                              <w:marTop w:val="0"/>
                              <w:marBottom w:val="0"/>
                              <w:divBdr>
                                <w:top w:val="none" w:sz="0" w:space="0" w:color="auto"/>
                                <w:left w:val="none" w:sz="0" w:space="0" w:color="auto"/>
                                <w:bottom w:val="none" w:sz="0" w:space="0" w:color="auto"/>
                                <w:right w:val="none" w:sz="0" w:space="0" w:color="auto"/>
                              </w:divBdr>
                            </w:div>
                            <w:div w:id="1891377484">
                              <w:marLeft w:val="0"/>
                              <w:marRight w:val="0"/>
                              <w:marTop w:val="0"/>
                              <w:marBottom w:val="0"/>
                              <w:divBdr>
                                <w:top w:val="none" w:sz="0" w:space="0" w:color="auto"/>
                                <w:left w:val="single" w:sz="4" w:space="0" w:color="A5C3D2"/>
                                <w:bottom w:val="single" w:sz="4" w:space="0" w:color="A5C3D2"/>
                                <w:right w:val="single" w:sz="4" w:space="0" w:color="A5C3D2"/>
                              </w:divBdr>
                              <w:divsChild>
                                <w:div w:id="1891377288">
                                  <w:marLeft w:val="0"/>
                                  <w:marRight w:val="0"/>
                                  <w:marTop w:val="0"/>
                                  <w:marBottom w:val="0"/>
                                  <w:divBdr>
                                    <w:top w:val="none" w:sz="0" w:space="0" w:color="auto"/>
                                    <w:left w:val="none" w:sz="0" w:space="0" w:color="auto"/>
                                    <w:bottom w:val="none" w:sz="0" w:space="0" w:color="auto"/>
                                    <w:right w:val="none" w:sz="0" w:space="0" w:color="auto"/>
                                  </w:divBdr>
                                </w:div>
                              </w:divsChild>
                            </w:div>
                            <w:div w:id="1891377486">
                              <w:marLeft w:val="0"/>
                              <w:marRight w:val="0"/>
                              <w:marTop w:val="0"/>
                              <w:marBottom w:val="0"/>
                              <w:divBdr>
                                <w:top w:val="none" w:sz="0" w:space="0" w:color="auto"/>
                                <w:left w:val="none" w:sz="0" w:space="0" w:color="auto"/>
                                <w:bottom w:val="none" w:sz="0" w:space="0" w:color="auto"/>
                                <w:right w:val="none" w:sz="0" w:space="0" w:color="auto"/>
                              </w:divBdr>
                            </w:div>
                            <w:div w:id="1891377496">
                              <w:marLeft w:val="0"/>
                              <w:marRight w:val="0"/>
                              <w:marTop w:val="0"/>
                              <w:marBottom w:val="0"/>
                              <w:divBdr>
                                <w:top w:val="none" w:sz="0" w:space="0" w:color="auto"/>
                                <w:left w:val="none" w:sz="0" w:space="0" w:color="auto"/>
                                <w:bottom w:val="none" w:sz="0" w:space="0" w:color="auto"/>
                                <w:right w:val="none" w:sz="0" w:space="0" w:color="auto"/>
                              </w:divBdr>
                            </w:div>
                            <w:div w:id="1891377512">
                              <w:marLeft w:val="0"/>
                              <w:marRight w:val="0"/>
                              <w:marTop w:val="0"/>
                              <w:marBottom w:val="0"/>
                              <w:divBdr>
                                <w:top w:val="none" w:sz="0" w:space="0" w:color="auto"/>
                                <w:left w:val="none" w:sz="0" w:space="0" w:color="auto"/>
                                <w:bottom w:val="none" w:sz="0" w:space="0" w:color="auto"/>
                                <w:right w:val="none" w:sz="0" w:space="0" w:color="auto"/>
                              </w:divBdr>
                            </w:div>
                            <w:div w:id="1891377514">
                              <w:marLeft w:val="0"/>
                              <w:marRight w:val="0"/>
                              <w:marTop w:val="0"/>
                              <w:marBottom w:val="0"/>
                              <w:divBdr>
                                <w:top w:val="none" w:sz="0" w:space="0" w:color="auto"/>
                                <w:left w:val="none" w:sz="0" w:space="0" w:color="auto"/>
                                <w:bottom w:val="none" w:sz="0" w:space="0" w:color="auto"/>
                                <w:right w:val="none" w:sz="0" w:space="0" w:color="auto"/>
                              </w:divBdr>
                            </w:div>
                            <w:div w:id="1891377528">
                              <w:marLeft w:val="0"/>
                              <w:marRight w:val="0"/>
                              <w:marTop w:val="0"/>
                              <w:marBottom w:val="0"/>
                              <w:divBdr>
                                <w:top w:val="none" w:sz="0" w:space="0" w:color="auto"/>
                                <w:left w:val="none" w:sz="0" w:space="0" w:color="auto"/>
                                <w:bottom w:val="single" w:sz="4" w:space="0" w:color="A5C3D2"/>
                                <w:right w:val="none" w:sz="0" w:space="0" w:color="auto"/>
                              </w:divBdr>
                            </w:div>
                            <w:div w:id="1891377532">
                              <w:marLeft w:val="0"/>
                              <w:marRight w:val="0"/>
                              <w:marTop w:val="0"/>
                              <w:marBottom w:val="0"/>
                              <w:divBdr>
                                <w:top w:val="none" w:sz="0" w:space="0" w:color="auto"/>
                                <w:left w:val="none" w:sz="0" w:space="0" w:color="auto"/>
                                <w:bottom w:val="none" w:sz="0" w:space="0" w:color="auto"/>
                                <w:right w:val="none" w:sz="0" w:space="0" w:color="auto"/>
                              </w:divBdr>
                            </w:div>
                            <w:div w:id="1891377542">
                              <w:marLeft w:val="0"/>
                              <w:marRight w:val="0"/>
                              <w:marTop w:val="0"/>
                              <w:marBottom w:val="0"/>
                              <w:divBdr>
                                <w:top w:val="none" w:sz="0" w:space="0" w:color="auto"/>
                                <w:left w:val="none" w:sz="0" w:space="0" w:color="auto"/>
                                <w:bottom w:val="none" w:sz="0" w:space="0" w:color="auto"/>
                                <w:right w:val="none" w:sz="0" w:space="0" w:color="auto"/>
                              </w:divBdr>
                            </w:div>
                            <w:div w:id="1891377545">
                              <w:marLeft w:val="0"/>
                              <w:marRight w:val="0"/>
                              <w:marTop w:val="0"/>
                              <w:marBottom w:val="0"/>
                              <w:divBdr>
                                <w:top w:val="none" w:sz="0" w:space="0" w:color="auto"/>
                                <w:left w:val="none" w:sz="0" w:space="0" w:color="auto"/>
                                <w:bottom w:val="none" w:sz="0" w:space="0" w:color="auto"/>
                                <w:right w:val="none" w:sz="0" w:space="0" w:color="auto"/>
                              </w:divBdr>
                            </w:div>
                            <w:div w:id="1891377553">
                              <w:marLeft w:val="0"/>
                              <w:marRight w:val="0"/>
                              <w:marTop w:val="0"/>
                              <w:marBottom w:val="0"/>
                              <w:divBdr>
                                <w:top w:val="none" w:sz="0" w:space="0" w:color="auto"/>
                                <w:left w:val="none" w:sz="0" w:space="0" w:color="auto"/>
                                <w:bottom w:val="none" w:sz="0" w:space="0" w:color="auto"/>
                                <w:right w:val="none" w:sz="0" w:space="0" w:color="auto"/>
                              </w:divBdr>
                            </w:div>
                            <w:div w:id="1891377588">
                              <w:marLeft w:val="0"/>
                              <w:marRight w:val="0"/>
                              <w:marTop w:val="0"/>
                              <w:marBottom w:val="0"/>
                              <w:divBdr>
                                <w:top w:val="none" w:sz="0" w:space="0" w:color="auto"/>
                                <w:left w:val="none" w:sz="0" w:space="0" w:color="auto"/>
                                <w:bottom w:val="none" w:sz="0" w:space="0" w:color="auto"/>
                                <w:right w:val="none" w:sz="0" w:space="0" w:color="auto"/>
                              </w:divBdr>
                            </w:div>
                            <w:div w:id="1891377594">
                              <w:marLeft w:val="0"/>
                              <w:marRight w:val="0"/>
                              <w:marTop w:val="0"/>
                              <w:marBottom w:val="0"/>
                              <w:divBdr>
                                <w:top w:val="none" w:sz="0" w:space="0" w:color="auto"/>
                                <w:left w:val="none" w:sz="0" w:space="0" w:color="auto"/>
                                <w:bottom w:val="none" w:sz="0" w:space="0" w:color="auto"/>
                                <w:right w:val="none" w:sz="0" w:space="0" w:color="auto"/>
                              </w:divBdr>
                            </w:div>
                            <w:div w:id="1891377601">
                              <w:marLeft w:val="0"/>
                              <w:marRight w:val="0"/>
                              <w:marTop w:val="0"/>
                              <w:marBottom w:val="0"/>
                              <w:divBdr>
                                <w:top w:val="none" w:sz="0" w:space="0" w:color="auto"/>
                                <w:left w:val="none" w:sz="0" w:space="0" w:color="auto"/>
                                <w:bottom w:val="none" w:sz="0" w:space="0" w:color="auto"/>
                                <w:right w:val="none" w:sz="0" w:space="0" w:color="auto"/>
                              </w:divBdr>
                            </w:div>
                            <w:div w:id="1891377640">
                              <w:marLeft w:val="0"/>
                              <w:marRight w:val="0"/>
                              <w:marTop w:val="0"/>
                              <w:marBottom w:val="0"/>
                              <w:divBdr>
                                <w:top w:val="none" w:sz="0" w:space="0" w:color="auto"/>
                                <w:left w:val="none" w:sz="0" w:space="0" w:color="auto"/>
                                <w:bottom w:val="none" w:sz="0" w:space="0" w:color="auto"/>
                                <w:right w:val="none" w:sz="0" w:space="0" w:color="auto"/>
                              </w:divBdr>
                            </w:div>
                            <w:div w:id="1891377647">
                              <w:marLeft w:val="0"/>
                              <w:marRight w:val="0"/>
                              <w:marTop w:val="0"/>
                              <w:marBottom w:val="0"/>
                              <w:divBdr>
                                <w:top w:val="none" w:sz="0" w:space="0" w:color="auto"/>
                                <w:left w:val="none" w:sz="0" w:space="0" w:color="auto"/>
                                <w:bottom w:val="none" w:sz="0" w:space="0" w:color="auto"/>
                                <w:right w:val="none" w:sz="0" w:space="0" w:color="auto"/>
                              </w:divBdr>
                            </w:div>
                            <w:div w:id="1891377705">
                              <w:marLeft w:val="0"/>
                              <w:marRight w:val="0"/>
                              <w:marTop w:val="0"/>
                              <w:marBottom w:val="0"/>
                              <w:divBdr>
                                <w:top w:val="none" w:sz="0" w:space="0" w:color="auto"/>
                                <w:left w:val="none" w:sz="0" w:space="0" w:color="auto"/>
                                <w:bottom w:val="none" w:sz="0" w:space="0" w:color="auto"/>
                                <w:right w:val="none" w:sz="0" w:space="0" w:color="auto"/>
                              </w:divBdr>
                            </w:div>
                            <w:div w:id="1891377715">
                              <w:marLeft w:val="0"/>
                              <w:marRight w:val="0"/>
                              <w:marTop w:val="0"/>
                              <w:marBottom w:val="0"/>
                              <w:divBdr>
                                <w:top w:val="none" w:sz="0" w:space="0" w:color="auto"/>
                                <w:left w:val="none" w:sz="0" w:space="0" w:color="auto"/>
                                <w:bottom w:val="none" w:sz="0" w:space="0" w:color="auto"/>
                                <w:right w:val="none" w:sz="0" w:space="0" w:color="auto"/>
                              </w:divBdr>
                            </w:div>
                            <w:div w:id="1891377717">
                              <w:marLeft w:val="0"/>
                              <w:marRight w:val="0"/>
                              <w:marTop w:val="0"/>
                              <w:marBottom w:val="0"/>
                              <w:divBdr>
                                <w:top w:val="none" w:sz="0" w:space="0" w:color="auto"/>
                                <w:left w:val="none" w:sz="0" w:space="0" w:color="auto"/>
                                <w:bottom w:val="none" w:sz="0" w:space="0" w:color="auto"/>
                                <w:right w:val="none" w:sz="0" w:space="0" w:color="auto"/>
                              </w:divBdr>
                            </w:div>
                            <w:div w:id="1891377720">
                              <w:marLeft w:val="0"/>
                              <w:marRight w:val="0"/>
                              <w:marTop w:val="0"/>
                              <w:marBottom w:val="0"/>
                              <w:divBdr>
                                <w:top w:val="none" w:sz="0" w:space="0" w:color="auto"/>
                                <w:left w:val="none" w:sz="0" w:space="0" w:color="auto"/>
                                <w:bottom w:val="none" w:sz="0" w:space="0" w:color="auto"/>
                                <w:right w:val="none" w:sz="0" w:space="0" w:color="auto"/>
                              </w:divBdr>
                            </w:div>
                            <w:div w:id="1891377721">
                              <w:marLeft w:val="0"/>
                              <w:marRight w:val="0"/>
                              <w:marTop w:val="0"/>
                              <w:marBottom w:val="0"/>
                              <w:divBdr>
                                <w:top w:val="none" w:sz="0" w:space="0" w:color="auto"/>
                                <w:left w:val="none" w:sz="0" w:space="0" w:color="auto"/>
                                <w:bottom w:val="none" w:sz="0" w:space="0" w:color="auto"/>
                                <w:right w:val="none" w:sz="0" w:space="0" w:color="auto"/>
                              </w:divBdr>
                            </w:div>
                            <w:div w:id="1891377742">
                              <w:marLeft w:val="0"/>
                              <w:marRight w:val="0"/>
                              <w:marTop w:val="0"/>
                              <w:marBottom w:val="0"/>
                              <w:divBdr>
                                <w:top w:val="none" w:sz="0" w:space="0" w:color="auto"/>
                                <w:left w:val="none" w:sz="0" w:space="0" w:color="auto"/>
                                <w:bottom w:val="none" w:sz="0" w:space="0" w:color="auto"/>
                                <w:right w:val="none" w:sz="0" w:space="0" w:color="auto"/>
                              </w:divBdr>
                            </w:div>
                            <w:div w:id="1891377829">
                              <w:marLeft w:val="0"/>
                              <w:marRight w:val="0"/>
                              <w:marTop w:val="0"/>
                              <w:marBottom w:val="0"/>
                              <w:divBdr>
                                <w:top w:val="none" w:sz="0" w:space="0" w:color="auto"/>
                                <w:left w:val="none" w:sz="0" w:space="0" w:color="auto"/>
                                <w:bottom w:val="none" w:sz="0" w:space="0" w:color="auto"/>
                                <w:right w:val="none" w:sz="0" w:space="0" w:color="auto"/>
                              </w:divBdr>
                            </w:div>
                            <w:div w:id="1891377833">
                              <w:marLeft w:val="0"/>
                              <w:marRight w:val="0"/>
                              <w:marTop w:val="0"/>
                              <w:marBottom w:val="0"/>
                              <w:divBdr>
                                <w:top w:val="none" w:sz="0" w:space="0" w:color="auto"/>
                                <w:left w:val="none" w:sz="0" w:space="0" w:color="auto"/>
                                <w:bottom w:val="none" w:sz="0" w:space="0" w:color="auto"/>
                                <w:right w:val="none" w:sz="0" w:space="0" w:color="auto"/>
                              </w:divBdr>
                            </w:div>
                            <w:div w:id="189137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1377658">
      <w:marLeft w:val="0"/>
      <w:marRight w:val="0"/>
      <w:marTop w:val="0"/>
      <w:marBottom w:val="0"/>
      <w:divBdr>
        <w:top w:val="none" w:sz="0" w:space="0" w:color="auto"/>
        <w:left w:val="none" w:sz="0" w:space="0" w:color="auto"/>
        <w:bottom w:val="none" w:sz="0" w:space="0" w:color="auto"/>
        <w:right w:val="none" w:sz="0" w:space="0" w:color="auto"/>
      </w:divBdr>
      <w:divsChild>
        <w:div w:id="1891377071">
          <w:marLeft w:val="0"/>
          <w:marRight w:val="0"/>
          <w:marTop w:val="0"/>
          <w:marBottom w:val="0"/>
          <w:divBdr>
            <w:top w:val="none" w:sz="0" w:space="0" w:color="auto"/>
            <w:left w:val="none" w:sz="0" w:space="0" w:color="auto"/>
            <w:bottom w:val="none" w:sz="0" w:space="0" w:color="auto"/>
            <w:right w:val="none" w:sz="0" w:space="0" w:color="auto"/>
          </w:divBdr>
        </w:div>
        <w:div w:id="1891377087">
          <w:marLeft w:val="0"/>
          <w:marRight w:val="0"/>
          <w:marTop w:val="0"/>
          <w:marBottom w:val="0"/>
          <w:divBdr>
            <w:top w:val="none" w:sz="0" w:space="0" w:color="auto"/>
            <w:left w:val="none" w:sz="0" w:space="0" w:color="auto"/>
            <w:bottom w:val="none" w:sz="0" w:space="0" w:color="auto"/>
            <w:right w:val="none" w:sz="0" w:space="0" w:color="auto"/>
          </w:divBdr>
        </w:div>
        <w:div w:id="1891377183">
          <w:marLeft w:val="0"/>
          <w:marRight w:val="0"/>
          <w:marTop w:val="0"/>
          <w:marBottom w:val="0"/>
          <w:divBdr>
            <w:top w:val="none" w:sz="0" w:space="0" w:color="auto"/>
            <w:left w:val="none" w:sz="0" w:space="0" w:color="auto"/>
            <w:bottom w:val="none" w:sz="0" w:space="0" w:color="auto"/>
            <w:right w:val="none" w:sz="0" w:space="0" w:color="auto"/>
          </w:divBdr>
        </w:div>
        <w:div w:id="1891377209">
          <w:marLeft w:val="0"/>
          <w:marRight w:val="0"/>
          <w:marTop w:val="0"/>
          <w:marBottom w:val="0"/>
          <w:divBdr>
            <w:top w:val="none" w:sz="0" w:space="0" w:color="auto"/>
            <w:left w:val="none" w:sz="0" w:space="0" w:color="auto"/>
            <w:bottom w:val="none" w:sz="0" w:space="0" w:color="auto"/>
            <w:right w:val="none" w:sz="0" w:space="0" w:color="auto"/>
          </w:divBdr>
        </w:div>
        <w:div w:id="1891377244">
          <w:marLeft w:val="0"/>
          <w:marRight w:val="0"/>
          <w:marTop w:val="0"/>
          <w:marBottom w:val="0"/>
          <w:divBdr>
            <w:top w:val="none" w:sz="0" w:space="0" w:color="auto"/>
            <w:left w:val="none" w:sz="0" w:space="0" w:color="auto"/>
            <w:bottom w:val="none" w:sz="0" w:space="0" w:color="auto"/>
            <w:right w:val="none" w:sz="0" w:space="0" w:color="auto"/>
          </w:divBdr>
        </w:div>
        <w:div w:id="1891377250">
          <w:marLeft w:val="0"/>
          <w:marRight w:val="0"/>
          <w:marTop w:val="0"/>
          <w:marBottom w:val="0"/>
          <w:divBdr>
            <w:top w:val="none" w:sz="0" w:space="0" w:color="auto"/>
            <w:left w:val="none" w:sz="0" w:space="0" w:color="auto"/>
            <w:bottom w:val="none" w:sz="0" w:space="0" w:color="auto"/>
            <w:right w:val="none" w:sz="0" w:space="0" w:color="auto"/>
          </w:divBdr>
        </w:div>
        <w:div w:id="1891377303">
          <w:marLeft w:val="0"/>
          <w:marRight w:val="0"/>
          <w:marTop w:val="0"/>
          <w:marBottom w:val="0"/>
          <w:divBdr>
            <w:top w:val="none" w:sz="0" w:space="0" w:color="auto"/>
            <w:left w:val="none" w:sz="0" w:space="0" w:color="auto"/>
            <w:bottom w:val="none" w:sz="0" w:space="0" w:color="auto"/>
            <w:right w:val="none" w:sz="0" w:space="0" w:color="auto"/>
          </w:divBdr>
        </w:div>
        <w:div w:id="1891377493">
          <w:marLeft w:val="0"/>
          <w:marRight w:val="0"/>
          <w:marTop w:val="0"/>
          <w:marBottom w:val="0"/>
          <w:divBdr>
            <w:top w:val="none" w:sz="0" w:space="0" w:color="auto"/>
            <w:left w:val="none" w:sz="0" w:space="0" w:color="auto"/>
            <w:bottom w:val="none" w:sz="0" w:space="0" w:color="auto"/>
            <w:right w:val="none" w:sz="0" w:space="0" w:color="auto"/>
          </w:divBdr>
        </w:div>
        <w:div w:id="1891377498">
          <w:marLeft w:val="0"/>
          <w:marRight w:val="0"/>
          <w:marTop w:val="0"/>
          <w:marBottom w:val="0"/>
          <w:divBdr>
            <w:top w:val="none" w:sz="0" w:space="0" w:color="auto"/>
            <w:left w:val="none" w:sz="0" w:space="0" w:color="auto"/>
            <w:bottom w:val="none" w:sz="0" w:space="0" w:color="auto"/>
            <w:right w:val="none" w:sz="0" w:space="0" w:color="auto"/>
          </w:divBdr>
        </w:div>
        <w:div w:id="1891377544">
          <w:marLeft w:val="0"/>
          <w:marRight w:val="0"/>
          <w:marTop w:val="0"/>
          <w:marBottom w:val="0"/>
          <w:divBdr>
            <w:top w:val="none" w:sz="0" w:space="0" w:color="auto"/>
            <w:left w:val="none" w:sz="0" w:space="0" w:color="auto"/>
            <w:bottom w:val="none" w:sz="0" w:space="0" w:color="auto"/>
            <w:right w:val="none" w:sz="0" w:space="0" w:color="auto"/>
          </w:divBdr>
        </w:div>
        <w:div w:id="1891377551">
          <w:marLeft w:val="0"/>
          <w:marRight w:val="0"/>
          <w:marTop w:val="0"/>
          <w:marBottom w:val="0"/>
          <w:divBdr>
            <w:top w:val="none" w:sz="0" w:space="0" w:color="auto"/>
            <w:left w:val="none" w:sz="0" w:space="0" w:color="auto"/>
            <w:bottom w:val="none" w:sz="0" w:space="0" w:color="auto"/>
            <w:right w:val="none" w:sz="0" w:space="0" w:color="auto"/>
          </w:divBdr>
        </w:div>
        <w:div w:id="1891377630">
          <w:marLeft w:val="0"/>
          <w:marRight w:val="0"/>
          <w:marTop w:val="0"/>
          <w:marBottom w:val="0"/>
          <w:divBdr>
            <w:top w:val="none" w:sz="0" w:space="0" w:color="auto"/>
            <w:left w:val="none" w:sz="0" w:space="0" w:color="auto"/>
            <w:bottom w:val="none" w:sz="0" w:space="0" w:color="auto"/>
            <w:right w:val="none" w:sz="0" w:space="0" w:color="auto"/>
          </w:divBdr>
        </w:div>
        <w:div w:id="1891377633">
          <w:marLeft w:val="0"/>
          <w:marRight w:val="0"/>
          <w:marTop w:val="0"/>
          <w:marBottom w:val="0"/>
          <w:divBdr>
            <w:top w:val="none" w:sz="0" w:space="0" w:color="auto"/>
            <w:left w:val="none" w:sz="0" w:space="0" w:color="auto"/>
            <w:bottom w:val="none" w:sz="0" w:space="0" w:color="auto"/>
            <w:right w:val="none" w:sz="0" w:space="0" w:color="auto"/>
          </w:divBdr>
        </w:div>
        <w:div w:id="1891377668">
          <w:marLeft w:val="0"/>
          <w:marRight w:val="0"/>
          <w:marTop w:val="0"/>
          <w:marBottom w:val="0"/>
          <w:divBdr>
            <w:top w:val="none" w:sz="0" w:space="0" w:color="auto"/>
            <w:left w:val="none" w:sz="0" w:space="0" w:color="auto"/>
            <w:bottom w:val="none" w:sz="0" w:space="0" w:color="auto"/>
            <w:right w:val="none" w:sz="0" w:space="0" w:color="auto"/>
          </w:divBdr>
        </w:div>
        <w:div w:id="1891377681">
          <w:marLeft w:val="0"/>
          <w:marRight w:val="0"/>
          <w:marTop w:val="0"/>
          <w:marBottom w:val="0"/>
          <w:divBdr>
            <w:top w:val="none" w:sz="0" w:space="0" w:color="auto"/>
            <w:left w:val="none" w:sz="0" w:space="0" w:color="auto"/>
            <w:bottom w:val="none" w:sz="0" w:space="0" w:color="auto"/>
            <w:right w:val="none" w:sz="0" w:space="0" w:color="auto"/>
          </w:divBdr>
        </w:div>
        <w:div w:id="1891377685">
          <w:marLeft w:val="0"/>
          <w:marRight w:val="0"/>
          <w:marTop w:val="0"/>
          <w:marBottom w:val="0"/>
          <w:divBdr>
            <w:top w:val="none" w:sz="0" w:space="0" w:color="auto"/>
            <w:left w:val="none" w:sz="0" w:space="0" w:color="auto"/>
            <w:bottom w:val="none" w:sz="0" w:space="0" w:color="auto"/>
            <w:right w:val="none" w:sz="0" w:space="0" w:color="auto"/>
          </w:divBdr>
        </w:div>
        <w:div w:id="1891377753">
          <w:marLeft w:val="0"/>
          <w:marRight w:val="0"/>
          <w:marTop w:val="0"/>
          <w:marBottom w:val="0"/>
          <w:divBdr>
            <w:top w:val="none" w:sz="0" w:space="0" w:color="auto"/>
            <w:left w:val="none" w:sz="0" w:space="0" w:color="auto"/>
            <w:bottom w:val="none" w:sz="0" w:space="0" w:color="auto"/>
            <w:right w:val="none" w:sz="0" w:space="0" w:color="auto"/>
          </w:divBdr>
        </w:div>
        <w:div w:id="1891377774">
          <w:marLeft w:val="0"/>
          <w:marRight w:val="0"/>
          <w:marTop w:val="0"/>
          <w:marBottom w:val="0"/>
          <w:divBdr>
            <w:top w:val="none" w:sz="0" w:space="0" w:color="auto"/>
            <w:left w:val="none" w:sz="0" w:space="0" w:color="auto"/>
            <w:bottom w:val="none" w:sz="0" w:space="0" w:color="auto"/>
            <w:right w:val="none" w:sz="0" w:space="0" w:color="auto"/>
          </w:divBdr>
        </w:div>
        <w:div w:id="1891377845">
          <w:marLeft w:val="0"/>
          <w:marRight w:val="0"/>
          <w:marTop w:val="0"/>
          <w:marBottom w:val="0"/>
          <w:divBdr>
            <w:top w:val="none" w:sz="0" w:space="0" w:color="auto"/>
            <w:left w:val="none" w:sz="0" w:space="0" w:color="auto"/>
            <w:bottom w:val="none" w:sz="0" w:space="0" w:color="auto"/>
            <w:right w:val="none" w:sz="0" w:space="0" w:color="auto"/>
          </w:divBdr>
        </w:div>
      </w:divsChild>
    </w:div>
    <w:div w:id="1891377659">
      <w:marLeft w:val="0"/>
      <w:marRight w:val="0"/>
      <w:marTop w:val="0"/>
      <w:marBottom w:val="0"/>
      <w:divBdr>
        <w:top w:val="none" w:sz="0" w:space="0" w:color="auto"/>
        <w:left w:val="none" w:sz="0" w:space="0" w:color="auto"/>
        <w:bottom w:val="none" w:sz="0" w:space="0" w:color="auto"/>
        <w:right w:val="none" w:sz="0" w:space="0" w:color="auto"/>
      </w:divBdr>
    </w:div>
    <w:div w:id="1891377688">
      <w:marLeft w:val="0"/>
      <w:marRight w:val="0"/>
      <w:marTop w:val="0"/>
      <w:marBottom w:val="0"/>
      <w:divBdr>
        <w:top w:val="none" w:sz="0" w:space="0" w:color="auto"/>
        <w:left w:val="none" w:sz="0" w:space="0" w:color="auto"/>
        <w:bottom w:val="none" w:sz="0" w:space="0" w:color="auto"/>
        <w:right w:val="none" w:sz="0" w:space="0" w:color="auto"/>
      </w:divBdr>
      <w:divsChild>
        <w:div w:id="1891377808">
          <w:marLeft w:val="0"/>
          <w:marRight w:val="0"/>
          <w:marTop w:val="0"/>
          <w:marBottom w:val="0"/>
          <w:divBdr>
            <w:top w:val="none" w:sz="0" w:space="0" w:color="auto"/>
            <w:left w:val="none" w:sz="0" w:space="0" w:color="auto"/>
            <w:bottom w:val="none" w:sz="0" w:space="0" w:color="auto"/>
            <w:right w:val="none" w:sz="0" w:space="0" w:color="auto"/>
          </w:divBdr>
          <w:divsChild>
            <w:div w:id="1891377133">
              <w:marLeft w:val="0"/>
              <w:marRight w:val="0"/>
              <w:marTop w:val="0"/>
              <w:marBottom w:val="0"/>
              <w:divBdr>
                <w:top w:val="none" w:sz="0" w:space="0" w:color="auto"/>
                <w:left w:val="none" w:sz="0" w:space="0" w:color="auto"/>
                <w:bottom w:val="none" w:sz="0" w:space="0" w:color="auto"/>
                <w:right w:val="none" w:sz="0" w:space="0" w:color="auto"/>
              </w:divBdr>
              <w:divsChild>
                <w:div w:id="1891377648">
                  <w:marLeft w:val="0"/>
                  <w:marRight w:val="0"/>
                  <w:marTop w:val="0"/>
                  <w:marBottom w:val="0"/>
                  <w:divBdr>
                    <w:top w:val="none" w:sz="0" w:space="0" w:color="auto"/>
                    <w:left w:val="none" w:sz="0" w:space="0" w:color="auto"/>
                    <w:bottom w:val="none" w:sz="0" w:space="0" w:color="auto"/>
                    <w:right w:val="none" w:sz="0" w:space="0" w:color="auto"/>
                  </w:divBdr>
                  <w:divsChild>
                    <w:div w:id="1891377846">
                      <w:marLeft w:val="0"/>
                      <w:marRight w:val="0"/>
                      <w:marTop w:val="0"/>
                      <w:marBottom w:val="0"/>
                      <w:divBdr>
                        <w:top w:val="none" w:sz="0" w:space="0" w:color="auto"/>
                        <w:left w:val="none" w:sz="0" w:space="0" w:color="auto"/>
                        <w:bottom w:val="none" w:sz="0" w:space="0" w:color="auto"/>
                        <w:right w:val="none" w:sz="0" w:space="0" w:color="auto"/>
                      </w:divBdr>
                      <w:divsChild>
                        <w:div w:id="1891377407">
                          <w:marLeft w:val="0"/>
                          <w:marRight w:val="0"/>
                          <w:marTop w:val="0"/>
                          <w:marBottom w:val="0"/>
                          <w:divBdr>
                            <w:top w:val="none" w:sz="0" w:space="0" w:color="auto"/>
                            <w:left w:val="none" w:sz="0" w:space="0" w:color="auto"/>
                            <w:bottom w:val="none" w:sz="0" w:space="0" w:color="auto"/>
                            <w:right w:val="none" w:sz="0" w:space="0" w:color="auto"/>
                          </w:divBdr>
                          <w:divsChild>
                            <w:div w:id="1891377772">
                              <w:marLeft w:val="0"/>
                              <w:marRight w:val="0"/>
                              <w:marTop w:val="0"/>
                              <w:marBottom w:val="0"/>
                              <w:divBdr>
                                <w:top w:val="none" w:sz="0" w:space="0" w:color="auto"/>
                                <w:left w:val="none" w:sz="0" w:space="0" w:color="auto"/>
                                <w:bottom w:val="none" w:sz="0" w:space="0" w:color="auto"/>
                                <w:right w:val="none" w:sz="0" w:space="0" w:color="auto"/>
                              </w:divBdr>
                              <w:divsChild>
                                <w:div w:id="1891377750">
                                  <w:marLeft w:val="0"/>
                                  <w:marRight w:val="0"/>
                                  <w:marTop w:val="0"/>
                                  <w:marBottom w:val="0"/>
                                  <w:divBdr>
                                    <w:top w:val="none" w:sz="0" w:space="0" w:color="auto"/>
                                    <w:left w:val="none" w:sz="0" w:space="0" w:color="auto"/>
                                    <w:bottom w:val="none" w:sz="0" w:space="0" w:color="auto"/>
                                    <w:right w:val="none" w:sz="0" w:space="0" w:color="auto"/>
                                  </w:divBdr>
                                  <w:divsChild>
                                    <w:div w:id="1891377624">
                                      <w:marLeft w:val="0"/>
                                      <w:marRight w:val="0"/>
                                      <w:marTop w:val="0"/>
                                      <w:marBottom w:val="0"/>
                                      <w:divBdr>
                                        <w:top w:val="none" w:sz="0" w:space="0" w:color="auto"/>
                                        <w:left w:val="none" w:sz="0" w:space="0" w:color="auto"/>
                                        <w:bottom w:val="none" w:sz="0" w:space="0" w:color="auto"/>
                                        <w:right w:val="none" w:sz="0" w:space="0" w:color="auto"/>
                                      </w:divBdr>
                                      <w:divsChild>
                                        <w:div w:id="189137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91377689">
      <w:marLeft w:val="0"/>
      <w:marRight w:val="0"/>
      <w:marTop w:val="0"/>
      <w:marBottom w:val="0"/>
      <w:divBdr>
        <w:top w:val="none" w:sz="0" w:space="0" w:color="auto"/>
        <w:left w:val="none" w:sz="0" w:space="0" w:color="auto"/>
        <w:bottom w:val="none" w:sz="0" w:space="0" w:color="auto"/>
        <w:right w:val="none" w:sz="0" w:space="0" w:color="auto"/>
      </w:divBdr>
      <w:divsChild>
        <w:div w:id="1891377314">
          <w:marLeft w:val="0"/>
          <w:marRight w:val="0"/>
          <w:marTop w:val="0"/>
          <w:marBottom w:val="0"/>
          <w:divBdr>
            <w:top w:val="none" w:sz="0" w:space="0" w:color="auto"/>
            <w:left w:val="none" w:sz="0" w:space="0" w:color="auto"/>
            <w:bottom w:val="none" w:sz="0" w:space="0" w:color="auto"/>
            <w:right w:val="none" w:sz="0" w:space="0" w:color="auto"/>
          </w:divBdr>
          <w:divsChild>
            <w:div w:id="1891377592">
              <w:marLeft w:val="0"/>
              <w:marRight w:val="0"/>
              <w:marTop w:val="0"/>
              <w:marBottom w:val="0"/>
              <w:divBdr>
                <w:top w:val="none" w:sz="0" w:space="0" w:color="auto"/>
                <w:left w:val="none" w:sz="0" w:space="0" w:color="auto"/>
                <w:bottom w:val="none" w:sz="0" w:space="0" w:color="auto"/>
                <w:right w:val="none" w:sz="0" w:space="0" w:color="auto"/>
              </w:divBdr>
              <w:divsChild>
                <w:div w:id="1891377173">
                  <w:marLeft w:val="0"/>
                  <w:marRight w:val="0"/>
                  <w:marTop w:val="0"/>
                  <w:marBottom w:val="0"/>
                  <w:divBdr>
                    <w:top w:val="none" w:sz="0" w:space="0" w:color="auto"/>
                    <w:left w:val="none" w:sz="0" w:space="0" w:color="auto"/>
                    <w:bottom w:val="none" w:sz="0" w:space="0" w:color="auto"/>
                    <w:right w:val="none" w:sz="0" w:space="0" w:color="auto"/>
                  </w:divBdr>
                </w:div>
                <w:div w:id="1891377174">
                  <w:marLeft w:val="0"/>
                  <w:marRight w:val="0"/>
                  <w:marTop w:val="0"/>
                  <w:marBottom w:val="0"/>
                  <w:divBdr>
                    <w:top w:val="none" w:sz="0" w:space="0" w:color="auto"/>
                    <w:left w:val="none" w:sz="0" w:space="0" w:color="auto"/>
                    <w:bottom w:val="none" w:sz="0" w:space="0" w:color="auto"/>
                    <w:right w:val="none" w:sz="0" w:space="0" w:color="auto"/>
                  </w:divBdr>
                </w:div>
                <w:div w:id="1891377180">
                  <w:marLeft w:val="0"/>
                  <w:marRight w:val="0"/>
                  <w:marTop w:val="0"/>
                  <w:marBottom w:val="0"/>
                  <w:divBdr>
                    <w:top w:val="none" w:sz="0" w:space="0" w:color="auto"/>
                    <w:left w:val="none" w:sz="0" w:space="0" w:color="auto"/>
                    <w:bottom w:val="none" w:sz="0" w:space="0" w:color="auto"/>
                    <w:right w:val="none" w:sz="0" w:space="0" w:color="auto"/>
                  </w:divBdr>
                </w:div>
                <w:div w:id="1891377231">
                  <w:marLeft w:val="0"/>
                  <w:marRight w:val="0"/>
                  <w:marTop w:val="0"/>
                  <w:marBottom w:val="0"/>
                  <w:divBdr>
                    <w:top w:val="none" w:sz="0" w:space="0" w:color="auto"/>
                    <w:left w:val="none" w:sz="0" w:space="0" w:color="auto"/>
                    <w:bottom w:val="none" w:sz="0" w:space="0" w:color="auto"/>
                    <w:right w:val="none" w:sz="0" w:space="0" w:color="auto"/>
                  </w:divBdr>
                </w:div>
                <w:div w:id="1891377270">
                  <w:marLeft w:val="0"/>
                  <w:marRight w:val="0"/>
                  <w:marTop w:val="0"/>
                  <w:marBottom w:val="0"/>
                  <w:divBdr>
                    <w:top w:val="none" w:sz="0" w:space="0" w:color="auto"/>
                    <w:left w:val="none" w:sz="0" w:space="0" w:color="auto"/>
                    <w:bottom w:val="none" w:sz="0" w:space="0" w:color="auto"/>
                    <w:right w:val="none" w:sz="0" w:space="0" w:color="auto"/>
                  </w:divBdr>
                </w:div>
                <w:div w:id="1891377322">
                  <w:marLeft w:val="0"/>
                  <w:marRight w:val="0"/>
                  <w:marTop w:val="0"/>
                  <w:marBottom w:val="0"/>
                  <w:divBdr>
                    <w:top w:val="none" w:sz="0" w:space="0" w:color="auto"/>
                    <w:left w:val="none" w:sz="0" w:space="0" w:color="auto"/>
                    <w:bottom w:val="none" w:sz="0" w:space="0" w:color="auto"/>
                    <w:right w:val="none" w:sz="0" w:space="0" w:color="auto"/>
                  </w:divBdr>
                </w:div>
                <w:div w:id="1891377324">
                  <w:marLeft w:val="0"/>
                  <w:marRight w:val="0"/>
                  <w:marTop w:val="0"/>
                  <w:marBottom w:val="0"/>
                  <w:divBdr>
                    <w:top w:val="none" w:sz="0" w:space="0" w:color="auto"/>
                    <w:left w:val="none" w:sz="0" w:space="0" w:color="auto"/>
                    <w:bottom w:val="none" w:sz="0" w:space="0" w:color="auto"/>
                    <w:right w:val="none" w:sz="0" w:space="0" w:color="auto"/>
                  </w:divBdr>
                </w:div>
                <w:div w:id="1891377363">
                  <w:marLeft w:val="0"/>
                  <w:marRight w:val="0"/>
                  <w:marTop w:val="0"/>
                  <w:marBottom w:val="0"/>
                  <w:divBdr>
                    <w:top w:val="none" w:sz="0" w:space="0" w:color="auto"/>
                    <w:left w:val="none" w:sz="0" w:space="0" w:color="auto"/>
                    <w:bottom w:val="none" w:sz="0" w:space="0" w:color="auto"/>
                    <w:right w:val="none" w:sz="0" w:space="0" w:color="auto"/>
                  </w:divBdr>
                </w:div>
                <w:div w:id="1891377365">
                  <w:marLeft w:val="0"/>
                  <w:marRight w:val="0"/>
                  <w:marTop w:val="0"/>
                  <w:marBottom w:val="0"/>
                  <w:divBdr>
                    <w:top w:val="none" w:sz="0" w:space="0" w:color="auto"/>
                    <w:left w:val="none" w:sz="0" w:space="0" w:color="auto"/>
                    <w:bottom w:val="none" w:sz="0" w:space="0" w:color="auto"/>
                    <w:right w:val="none" w:sz="0" w:space="0" w:color="auto"/>
                  </w:divBdr>
                </w:div>
                <w:div w:id="1891377385">
                  <w:marLeft w:val="0"/>
                  <w:marRight w:val="0"/>
                  <w:marTop w:val="0"/>
                  <w:marBottom w:val="0"/>
                  <w:divBdr>
                    <w:top w:val="none" w:sz="0" w:space="0" w:color="auto"/>
                    <w:left w:val="none" w:sz="0" w:space="0" w:color="auto"/>
                    <w:bottom w:val="none" w:sz="0" w:space="0" w:color="auto"/>
                    <w:right w:val="none" w:sz="0" w:space="0" w:color="auto"/>
                  </w:divBdr>
                </w:div>
                <w:div w:id="1891377399">
                  <w:marLeft w:val="0"/>
                  <w:marRight w:val="0"/>
                  <w:marTop w:val="0"/>
                  <w:marBottom w:val="0"/>
                  <w:divBdr>
                    <w:top w:val="none" w:sz="0" w:space="0" w:color="auto"/>
                    <w:left w:val="none" w:sz="0" w:space="0" w:color="auto"/>
                    <w:bottom w:val="none" w:sz="0" w:space="0" w:color="auto"/>
                    <w:right w:val="none" w:sz="0" w:space="0" w:color="auto"/>
                  </w:divBdr>
                </w:div>
                <w:div w:id="1891377401">
                  <w:marLeft w:val="0"/>
                  <w:marRight w:val="0"/>
                  <w:marTop w:val="0"/>
                  <w:marBottom w:val="0"/>
                  <w:divBdr>
                    <w:top w:val="none" w:sz="0" w:space="0" w:color="auto"/>
                    <w:left w:val="none" w:sz="0" w:space="0" w:color="auto"/>
                    <w:bottom w:val="none" w:sz="0" w:space="0" w:color="auto"/>
                    <w:right w:val="none" w:sz="0" w:space="0" w:color="auto"/>
                  </w:divBdr>
                </w:div>
                <w:div w:id="1891377406">
                  <w:marLeft w:val="0"/>
                  <w:marRight w:val="0"/>
                  <w:marTop w:val="0"/>
                  <w:marBottom w:val="0"/>
                  <w:divBdr>
                    <w:top w:val="none" w:sz="0" w:space="0" w:color="auto"/>
                    <w:left w:val="none" w:sz="0" w:space="0" w:color="auto"/>
                    <w:bottom w:val="none" w:sz="0" w:space="0" w:color="auto"/>
                    <w:right w:val="none" w:sz="0" w:space="0" w:color="auto"/>
                  </w:divBdr>
                </w:div>
                <w:div w:id="1891377460">
                  <w:marLeft w:val="0"/>
                  <w:marRight w:val="0"/>
                  <w:marTop w:val="0"/>
                  <w:marBottom w:val="0"/>
                  <w:divBdr>
                    <w:top w:val="none" w:sz="0" w:space="0" w:color="auto"/>
                    <w:left w:val="none" w:sz="0" w:space="0" w:color="auto"/>
                    <w:bottom w:val="none" w:sz="0" w:space="0" w:color="auto"/>
                    <w:right w:val="none" w:sz="0" w:space="0" w:color="auto"/>
                  </w:divBdr>
                </w:div>
                <w:div w:id="1891377572">
                  <w:marLeft w:val="0"/>
                  <w:marRight w:val="0"/>
                  <w:marTop w:val="0"/>
                  <w:marBottom w:val="0"/>
                  <w:divBdr>
                    <w:top w:val="none" w:sz="0" w:space="0" w:color="auto"/>
                    <w:left w:val="none" w:sz="0" w:space="0" w:color="auto"/>
                    <w:bottom w:val="none" w:sz="0" w:space="0" w:color="auto"/>
                    <w:right w:val="none" w:sz="0" w:space="0" w:color="auto"/>
                  </w:divBdr>
                </w:div>
                <w:div w:id="1891377586">
                  <w:marLeft w:val="0"/>
                  <w:marRight w:val="0"/>
                  <w:marTop w:val="0"/>
                  <w:marBottom w:val="0"/>
                  <w:divBdr>
                    <w:top w:val="none" w:sz="0" w:space="0" w:color="auto"/>
                    <w:left w:val="none" w:sz="0" w:space="0" w:color="auto"/>
                    <w:bottom w:val="none" w:sz="0" w:space="0" w:color="auto"/>
                    <w:right w:val="none" w:sz="0" w:space="0" w:color="auto"/>
                  </w:divBdr>
                </w:div>
                <w:div w:id="1891377702">
                  <w:marLeft w:val="0"/>
                  <w:marRight w:val="0"/>
                  <w:marTop w:val="0"/>
                  <w:marBottom w:val="0"/>
                  <w:divBdr>
                    <w:top w:val="none" w:sz="0" w:space="0" w:color="auto"/>
                    <w:left w:val="none" w:sz="0" w:space="0" w:color="auto"/>
                    <w:bottom w:val="none" w:sz="0" w:space="0" w:color="auto"/>
                    <w:right w:val="none" w:sz="0" w:space="0" w:color="auto"/>
                  </w:divBdr>
                </w:div>
                <w:div w:id="1891377708">
                  <w:marLeft w:val="0"/>
                  <w:marRight w:val="0"/>
                  <w:marTop w:val="0"/>
                  <w:marBottom w:val="0"/>
                  <w:divBdr>
                    <w:top w:val="none" w:sz="0" w:space="0" w:color="auto"/>
                    <w:left w:val="none" w:sz="0" w:space="0" w:color="auto"/>
                    <w:bottom w:val="none" w:sz="0" w:space="0" w:color="auto"/>
                    <w:right w:val="none" w:sz="0" w:space="0" w:color="auto"/>
                  </w:divBdr>
                </w:div>
                <w:div w:id="1891377823">
                  <w:marLeft w:val="0"/>
                  <w:marRight w:val="0"/>
                  <w:marTop w:val="0"/>
                  <w:marBottom w:val="0"/>
                  <w:divBdr>
                    <w:top w:val="none" w:sz="0" w:space="0" w:color="auto"/>
                    <w:left w:val="none" w:sz="0" w:space="0" w:color="auto"/>
                    <w:bottom w:val="none" w:sz="0" w:space="0" w:color="auto"/>
                    <w:right w:val="none" w:sz="0" w:space="0" w:color="auto"/>
                  </w:divBdr>
                </w:div>
                <w:div w:id="1891377839">
                  <w:marLeft w:val="0"/>
                  <w:marRight w:val="0"/>
                  <w:marTop w:val="0"/>
                  <w:marBottom w:val="0"/>
                  <w:divBdr>
                    <w:top w:val="none" w:sz="0" w:space="0" w:color="auto"/>
                    <w:left w:val="none" w:sz="0" w:space="0" w:color="auto"/>
                    <w:bottom w:val="none" w:sz="0" w:space="0" w:color="auto"/>
                    <w:right w:val="none" w:sz="0" w:space="0" w:color="auto"/>
                  </w:divBdr>
                </w:div>
              </w:divsChild>
            </w:div>
            <w:div w:id="1891377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377738">
      <w:marLeft w:val="0"/>
      <w:marRight w:val="0"/>
      <w:marTop w:val="0"/>
      <w:marBottom w:val="0"/>
      <w:divBdr>
        <w:top w:val="none" w:sz="0" w:space="0" w:color="auto"/>
        <w:left w:val="none" w:sz="0" w:space="0" w:color="auto"/>
        <w:bottom w:val="none" w:sz="0" w:space="0" w:color="auto"/>
        <w:right w:val="none" w:sz="0" w:space="0" w:color="auto"/>
      </w:divBdr>
    </w:div>
    <w:div w:id="1891377747">
      <w:marLeft w:val="0"/>
      <w:marRight w:val="0"/>
      <w:marTop w:val="0"/>
      <w:marBottom w:val="0"/>
      <w:divBdr>
        <w:top w:val="none" w:sz="0" w:space="0" w:color="auto"/>
        <w:left w:val="none" w:sz="0" w:space="0" w:color="auto"/>
        <w:bottom w:val="none" w:sz="0" w:space="0" w:color="auto"/>
        <w:right w:val="none" w:sz="0" w:space="0" w:color="auto"/>
      </w:divBdr>
      <w:divsChild>
        <w:div w:id="1891377732">
          <w:marLeft w:val="0"/>
          <w:marRight w:val="0"/>
          <w:marTop w:val="0"/>
          <w:marBottom w:val="0"/>
          <w:divBdr>
            <w:top w:val="none" w:sz="0" w:space="0" w:color="auto"/>
            <w:left w:val="none" w:sz="0" w:space="0" w:color="auto"/>
            <w:bottom w:val="none" w:sz="0" w:space="0" w:color="auto"/>
            <w:right w:val="none" w:sz="0" w:space="0" w:color="auto"/>
          </w:divBdr>
          <w:divsChild>
            <w:div w:id="1891377124">
              <w:marLeft w:val="0"/>
              <w:marRight w:val="0"/>
              <w:marTop w:val="0"/>
              <w:marBottom w:val="0"/>
              <w:divBdr>
                <w:top w:val="none" w:sz="0" w:space="0" w:color="auto"/>
                <w:left w:val="none" w:sz="0" w:space="0" w:color="auto"/>
                <w:bottom w:val="none" w:sz="0" w:space="0" w:color="auto"/>
                <w:right w:val="none" w:sz="0" w:space="0" w:color="auto"/>
              </w:divBdr>
            </w:div>
            <w:div w:id="1891377144">
              <w:marLeft w:val="0"/>
              <w:marRight w:val="0"/>
              <w:marTop w:val="0"/>
              <w:marBottom w:val="0"/>
              <w:divBdr>
                <w:top w:val="none" w:sz="0" w:space="0" w:color="auto"/>
                <w:left w:val="none" w:sz="0" w:space="0" w:color="auto"/>
                <w:bottom w:val="none" w:sz="0" w:space="0" w:color="auto"/>
                <w:right w:val="none" w:sz="0" w:space="0" w:color="auto"/>
              </w:divBdr>
            </w:div>
            <w:div w:id="1891377213">
              <w:marLeft w:val="0"/>
              <w:marRight w:val="0"/>
              <w:marTop w:val="0"/>
              <w:marBottom w:val="0"/>
              <w:divBdr>
                <w:top w:val="none" w:sz="0" w:space="0" w:color="auto"/>
                <w:left w:val="none" w:sz="0" w:space="0" w:color="auto"/>
                <w:bottom w:val="none" w:sz="0" w:space="0" w:color="auto"/>
                <w:right w:val="none" w:sz="0" w:space="0" w:color="auto"/>
              </w:divBdr>
            </w:div>
            <w:div w:id="1891377334">
              <w:marLeft w:val="0"/>
              <w:marRight w:val="0"/>
              <w:marTop w:val="0"/>
              <w:marBottom w:val="0"/>
              <w:divBdr>
                <w:top w:val="none" w:sz="0" w:space="0" w:color="auto"/>
                <w:left w:val="none" w:sz="0" w:space="0" w:color="auto"/>
                <w:bottom w:val="none" w:sz="0" w:space="0" w:color="auto"/>
                <w:right w:val="none" w:sz="0" w:space="0" w:color="auto"/>
              </w:divBdr>
            </w:div>
            <w:div w:id="189137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377756">
      <w:marLeft w:val="0"/>
      <w:marRight w:val="0"/>
      <w:marTop w:val="0"/>
      <w:marBottom w:val="0"/>
      <w:divBdr>
        <w:top w:val="none" w:sz="0" w:space="0" w:color="auto"/>
        <w:left w:val="none" w:sz="0" w:space="0" w:color="auto"/>
        <w:bottom w:val="none" w:sz="0" w:space="0" w:color="auto"/>
        <w:right w:val="none" w:sz="0" w:space="0" w:color="auto"/>
      </w:divBdr>
    </w:div>
    <w:div w:id="1891377759">
      <w:marLeft w:val="0"/>
      <w:marRight w:val="0"/>
      <w:marTop w:val="0"/>
      <w:marBottom w:val="0"/>
      <w:divBdr>
        <w:top w:val="none" w:sz="0" w:space="0" w:color="auto"/>
        <w:left w:val="none" w:sz="0" w:space="0" w:color="auto"/>
        <w:bottom w:val="none" w:sz="0" w:space="0" w:color="auto"/>
        <w:right w:val="none" w:sz="0" w:space="0" w:color="auto"/>
      </w:divBdr>
    </w:div>
    <w:div w:id="1891377765">
      <w:marLeft w:val="0"/>
      <w:marRight w:val="0"/>
      <w:marTop w:val="0"/>
      <w:marBottom w:val="0"/>
      <w:divBdr>
        <w:top w:val="none" w:sz="0" w:space="0" w:color="auto"/>
        <w:left w:val="none" w:sz="0" w:space="0" w:color="auto"/>
        <w:bottom w:val="none" w:sz="0" w:space="0" w:color="auto"/>
        <w:right w:val="none" w:sz="0" w:space="0" w:color="auto"/>
      </w:divBdr>
      <w:divsChild>
        <w:div w:id="1891377663">
          <w:marLeft w:val="0"/>
          <w:marRight w:val="0"/>
          <w:marTop w:val="0"/>
          <w:marBottom w:val="0"/>
          <w:divBdr>
            <w:top w:val="none" w:sz="0" w:space="0" w:color="auto"/>
            <w:left w:val="none" w:sz="0" w:space="0" w:color="auto"/>
            <w:bottom w:val="none" w:sz="0" w:space="0" w:color="auto"/>
            <w:right w:val="none" w:sz="0" w:space="0" w:color="auto"/>
          </w:divBdr>
        </w:div>
      </w:divsChild>
    </w:div>
    <w:div w:id="1891377779">
      <w:marLeft w:val="0"/>
      <w:marRight w:val="0"/>
      <w:marTop w:val="0"/>
      <w:marBottom w:val="0"/>
      <w:divBdr>
        <w:top w:val="none" w:sz="0" w:space="0" w:color="auto"/>
        <w:left w:val="none" w:sz="0" w:space="0" w:color="auto"/>
        <w:bottom w:val="none" w:sz="0" w:space="0" w:color="auto"/>
        <w:right w:val="none" w:sz="0" w:space="0" w:color="auto"/>
      </w:divBdr>
      <w:divsChild>
        <w:div w:id="1891377792">
          <w:marLeft w:val="0"/>
          <w:marRight w:val="0"/>
          <w:marTop w:val="0"/>
          <w:marBottom w:val="0"/>
          <w:divBdr>
            <w:top w:val="none" w:sz="0" w:space="0" w:color="auto"/>
            <w:left w:val="none" w:sz="0" w:space="0" w:color="auto"/>
            <w:bottom w:val="none" w:sz="0" w:space="0" w:color="auto"/>
            <w:right w:val="none" w:sz="0" w:space="0" w:color="auto"/>
          </w:divBdr>
          <w:divsChild>
            <w:div w:id="1891377641">
              <w:marLeft w:val="0"/>
              <w:marRight w:val="0"/>
              <w:marTop w:val="0"/>
              <w:marBottom w:val="0"/>
              <w:divBdr>
                <w:top w:val="none" w:sz="0" w:space="0" w:color="auto"/>
                <w:left w:val="none" w:sz="0" w:space="0" w:color="auto"/>
                <w:bottom w:val="none" w:sz="0" w:space="0" w:color="auto"/>
                <w:right w:val="none" w:sz="0" w:space="0" w:color="auto"/>
              </w:divBdr>
              <w:divsChild>
                <w:div w:id="1891377770">
                  <w:marLeft w:val="0"/>
                  <w:marRight w:val="0"/>
                  <w:marTop w:val="0"/>
                  <w:marBottom w:val="0"/>
                  <w:divBdr>
                    <w:top w:val="none" w:sz="0" w:space="0" w:color="auto"/>
                    <w:left w:val="none" w:sz="0" w:space="0" w:color="auto"/>
                    <w:bottom w:val="none" w:sz="0" w:space="0" w:color="auto"/>
                    <w:right w:val="none" w:sz="0" w:space="0" w:color="auto"/>
                  </w:divBdr>
                  <w:divsChild>
                    <w:div w:id="1891377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37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377781">
      <w:marLeft w:val="0"/>
      <w:marRight w:val="0"/>
      <w:marTop w:val="0"/>
      <w:marBottom w:val="0"/>
      <w:divBdr>
        <w:top w:val="none" w:sz="0" w:space="0" w:color="auto"/>
        <w:left w:val="none" w:sz="0" w:space="0" w:color="auto"/>
        <w:bottom w:val="none" w:sz="0" w:space="0" w:color="auto"/>
        <w:right w:val="none" w:sz="0" w:space="0" w:color="auto"/>
      </w:divBdr>
      <w:divsChild>
        <w:div w:id="1891377636">
          <w:marLeft w:val="0"/>
          <w:marRight w:val="0"/>
          <w:marTop w:val="0"/>
          <w:marBottom w:val="0"/>
          <w:divBdr>
            <w:top w:val="none" w:sz="0" w:space="0" w:color="auto"/>
            <w:left w:val="none" w:sz="0" w:space="0" w:color="auto"/>
            <w:bottom w:val="none" w:sz="0" w:space="0" w:color="auto"/>
            <w:right w:val="none" w:sz="0" w:space="0" w:color="auto"/>
          </w:divBdr>
          <w:divsChild>
            <w:div w:id="1891377186">
              <w:marLeft w:val="0"/>
              <w:marRight w:val="0"/>
              <w:marTop w:val="0"/>
              <w:marBottom w:val="0"/>
              <w:divBdr>
                <w:top w:val="none" w:sz="0" w:space="0" w:color="auto"/>
                <w:left w:val="none" w:sz="0" w:space="0" w:color="auto"/>
                <w:bottom w:val="none" w:sz="0" w:space="0" w:color="auto"/>
                <w:right w:val="none" w:sz="0" w:space="0" w:color="auto"/>
              </w:divBdr>
            </w:div>
            <w:div w:id="1891377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377787">
      <w:marLeft w:val="0"/>
      <w:marRight w:val="0"/>
      <w:marTop w:val="0"/>
      <w:marBottom w:val="0"/>
      <w:divBdr>
        <w:top w:val="none" w:sz="0" w:space="0" w:color="auto"/>
        <w:left w:val="none" w:sz="0" w:space="0" w:color="auto"/>
        <w:bottom w:val="none" w:sz="0" w:space="0" w:color="auto"/>
        <w:right w:val="none" w:sz="0" w:space="0" w:color="auto"/>
      </w:divBdr>
      <w:divsChild>
        <w:div w:id="1891377430">
          <w:marLeft w:val="0"/>
          <w:marRight w:val="0"/>
          <w:marTop w:val="0"/>
          <w:marBottom w:val="0"/>
          <w:divBdr>
            <w:top w:val="none" w:sz="0" w:space="0" w:color="auto"/>
            <w:left w:val="none" w:sz="0" w:space="0" w:color="auto"/>
            <w:bottom w:val="none" w:sz="0" w:space="0" w:color="auto"/>
            <w:right w:val="none" w:sz="0" w:space="0" w:color="auto"/>
          </w:divBdr>
        </w:div>
      </w:divsChild>
    </w:div>
    <w:div w:id="1891377804">
      <w:marLeft w:val="0"/>
      <w:marRight w:val="0"/>
      <w:marTop w:val="0"/>
      <w:marBottom w:val="0"/>
      <w:divBdr>
        <w:top w:val="none" w:sz="0" w:space="0" w:color="auto"/>
        <w:left w:val="none" w:sz="0" w:space="0" w:color="auto"/>
        <w:bottom w:val="none" w:sz="0" w:space="0" w:color="auto"/>
        <w:right w:val="none" w:sz="0" w:space="0" w:color="auto"/>
      </w:divBdr>
      <w:divsChild>
        <w:div w:id="1891377703">
          <w:marLeft w:val="0"/>
          <w:marRight w:val="0"/>
          <w:marTop w:val="0"/>
          <w:marBottom w:val="0"/>
          <w:divBdr>
            <w:top w:val="none" w:sz="0" w:space="0" w:color="auto"/>
            <w:left w:val="none" w:sz="0" w:space="0" w:color="auto"/>
            <w:bottom w:val="none" w:sz="0" w:space="0" w:color="auto"/>
            <w:right w:val="none" w:sz="0" w:space="0" w:color="auto"/>
          </w:divBdr>
          <w:divsChild>
            <w:div w:id="1891377055">
              <w:marLeft w:val="0"/>
              <w:marRight w:val="0"/>
              <w:marTop w:val="0"/>
              <w:marBottom w:val="0"/>
              <w:divBdr>
                <w:top w:val="none" w:sz="0" w:space="0" w:color="auto"/>
                <w:left w:val="none" w:sz="0" w:space="0" w:color="auto"/>
                <w:bottom w:val="none" w:sz="0" w:space="0" w:color="auto"/>
                <w:right w:val="none" w:sz="0" w:space="0" w:color="auto"/>
              </w:divBdr>
            </w:div>
            <w:div w:id="1891377106">
              <w:marLeft w:val="0"/>
              <w:marRight w:val="0"/>
              <w:marTop w:val="0"/>
              <w:marBottom w:val="0"/>
              <w:divBdr>
                <w:top w:val="none" w:sz="0" w:space="0" w:color="auto"/>
                <w:left w:val="none" w:sz="0" w:space="0" w:color="auto"/>
                <w:bottom w:val="none" w:sz="0" w:space="0" w:color="auto"/>
                <w:right w:val="none" w:sz="0" w:space="0" w:color="auto"/>
              </w:divBdr>
            </w:div>
            <w:div w:id="1891377281">
              <w:marLeft w:val="0"/>
              <w:marRight w:val="0"/>
              <w:marTop w:val="0"/>
              <w:marBottom w:val="0"/>
              <w:divBdr>
                <w:top w:val="none" w:sz="0" w:space="0" w:color="auto"/>
                <w:left w:val="none" w:sz="0" w:space="0" w:color="auto"/>
                <w:bottom w:val="none" w:sz="0" w:space="0" w:color="auto"/>
                <w:right w:val="none" w:sz="0" w:space="0" w:color="auto"/>
              </w:divBdr>
            </w:div>
            <w:div w:id="1891377352">
              <w:marLeft w:val="0"/>
              <w:marRight w:val="0"/>
              <w:marTop w:val="0"/>
              <w:marBottom w:val="0"/>
              <w:divBdr>
                <w:top w:val="none" w:sz="0" w:space="0" w:color="auto"/>
                <w:left w:val="none" w:sz="0" w:space="0" w:color="auto"/>
                <w:bottom w:val="none" w:sz="0" w:space="0" w:color="auto"/>
                <w:right w:val="none" w:sz="0" w:space="0" w:color="auto"/>
              </w:divBdr>
            </w:div>
            <w:div w:id="1891377379">
              <w:marLeft w:val="0"/>
              <w:marRight w:val="0"/>
              <w:marTop w:val="0"/>
              <w:marBottom w:val="0"/>
              <w:divBdr>
                <w:top w:val="none" w:sz="0" w:space="0" w:color="auto"/>
                <w:left w:val="none" w:sz="0" w:space="0" w:color="auto"/>
                <w:bottom w:val="none" w:sz="0" w:space="0" w:color="auto"/>
                <w:right w:val="none" w:sz="0" w:space="0" w:color="auto"/>
              </w:divBdr>
            </w:div>
            <w:div w:id="1891377558">
              <w:marLeft w:val="0"/>
              <w:marRight w:val="0"/>
              <w:marTop w:val="0"/>
              <w:marBottom w:val="0"/>
              <w:divBdr>
                <w:top w:val="none" w:sz="0" w:space="0" w:color="auto"/>
                <w:left w:val="none" w:sz="0" w:space="0" w:color="auto"/>
                <w:bottom w:val="none" w:sz="0" w:space="0" w:color="auto"/>
                <w:right w:val="none" w:sz="0" w:space="0" w:color="auto"/>
              </w:divBdr>
            </w:div>
            <w:div w:id="1891377569">
              <w:marLeft w:val="0"/>
              <w:marRight w:val="0"/>
              <w:marTop w:val="0"/>
              <w:marBottom w:val="0"/>
              <w:divBdr>
                <w:top w:val="none" w:sz="0" w:space="0" w:color="auto"/>
                <w:left w:val="none" w:sz="0" w:space="0" w:color="auto"/>
                <w:bottom w:val="none" w:sz="0" w:space="0" w:color="auto"/>
                <w:right w:val="none" w:sz="0" w:space="0" w:color="auto"/>
              </w:divBdr>
            </w:div>
            <w:div w:id="1891377602">
              <w:marLeft w:val="0"/>
              <w:marRight w:val="0"/>
              <w:marTop w:val="0"/>
              <w:marBottom w:val="0"/>
              <w:divBdr>
                <w:top w:val="none" w:sz="0" w:space="0" w:color="auto"/>
                <w:left w:val="none" w:sz="0" w:space="0" w:color="auto"/>
                <w:bottom w:val="none" w:sz="0" w:space="0" w:color="auto"/>
                <w:right w:val="none" w:sz="0" w:space="0" w:color="auto"/>
              </w:divBdr>
            </w:div>
            <w:div w:id="1891377622">
              <w:marLeft w:val="0"/>
              <w:marRight w:val="0"/>
              <w:marTop w:val="0"/>
              <w:marBottom w:val="0"/>
              <w:divBdr>
                <w:top w:val="none" w:sz="0" w:space="0" w:color="auto"/>
                <w:left w:val="none" w:sz="0" w:space="0" w:color="auto"/>
                <w:bottom w:val="none" w:sz="0" w:space="0" w:color="auto"/>
                <w:right w:val="none" w:sz="0" w:space="0" w:color="auto"/>
              </w:divBdr>
            </w:div>
            <w:div w:id="1891377639">
              <w:marLeft w:val="0"/>
              <w:marRight w:val="0"/>
              <w:marTop w:val="0"/>
              <w:marBottom w:val="0"/>
              <w:divBdr>
                <w:top w:val="none" w:sz="0" w:space="0" w:color="auto"/>
                <w:left w:val="none" w:sz="0" w:space="0" w:color="auto"/>
                <w:bottom w:val="none" w:sz="0" w:space="0" w:color="auto"/>
                <w:right w:val="none" w:sz="0" w:space="0" w:color="auto"/>
              </w:divBdr>
            </w:div>
            <w:div w:id="1891377691">
              <w:marLeft w:val="0"/>
              <w:marRight w:val="0"/>
              <w:marTop w:val="0"/>
              <w:marBottom w:val="0"/>
              <w:divBdr>
                <w:top w:val="none" w:sz="0" w:space="0" w:color="auto"/>
                <w:left w:val="none" w:sz="0" w:space="0" w:color="auto"/>
                <w:bottom w:val="none" w:sz="0" w:space="0" w:color="auto"/>
                <w:right w:val="none" w:sz="0" w:space="0" w:color="auto"/>
              </w:divBdr>
            </w:div>
            <w:div w:id="1891377722">
              <w:marLeft w:val="0"/>
              <w:marRight w:val="0"/>
              <w:marTop w:val="0"/>
              <w:marBottom w:val="0"/>
              <w:divBdr>
                <w:top w:val="none" w:sz="0" w:space="0" w:color="auto"/>
                <w:left w:val="none" w:sz="0" w:space="0" w:color="auto"/>
                <w:bottom w:val="none" w:sz="0" w:space="0" w:color="auto"/>
                <w:right w:val="none" w:sz="0" w:space="0" w:color="auto"/>
              </w:divBdr>
            </w:div>
            <w:div w:id="189137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377812">
      <w:marLeft w:val="0"/>
      <w:marRight w:val="0"/>
      <w:marTop w:val="0"/>
      <w:marBottom w:val="0"/>
      <w:divBdr>
        <w:top w:val="none" w:sz="0" w:space="0" w:color="auto"/>
        <w:left w:val="none" w:sz="0" w:space="0" w:color="auto"/>
        <w:bottom w:val="none" w:sz="0" w:space="0" w:color="auto"/>
        <w:right w:val="none" w:sz="0" w:space="0" w:color="auto"/>
      </w:divBdr>
      <w:divsChild>
        <w:div w:id="1891377387">
          <w:marLeft w:val="0"/>
          <w:marRight w:val="0"/>
          <w:marTop w:val="0"/>
          <w:marBottom w:val="0"/>
          <w:divBdr>
            <w:top w:val="none" w:sz="0" w:space="0" w:color="auto"/>
            <w:left w:val="none" w:sz="0" w:space="0" w:color="auto"/>
            <w:bottom w:val="none" w:sz="0" w:space="0" w:color="auto"/>
            <w:right w:val="none" w:sz="0" w:space="0" w:color="auto"/>
          </w:divBdr>
        </w:div>
        <w:div w:id="1891377475">
          <w:marLeft w:val="0"/>
          <w:marRight w:val="0"/>
          <w:marTop w:val="0"/>
          <w:marBottom w:val="0"/>
          <w:divBdr>
            <w:top w:val="none" w:sz="0" w:space="0" w:color="auto"/>
            <w:left w:val="none" w:sz="0" w:space="0" w:color="auto"/>
            <w:bottom w:val="none" w:sz="0" w:space="0" w:color="auto"/>
            <w:right w:val="none" w:sz="0" w:space="0" w:color="auto"/>
          </w:divBdr>
          <w:divsChild>
            <w:div w:id="1891377377">
              <w:marLeft w:val="0"/>
              <w:marRight w:val="0"/>
              <w:marTop w:val="0"/>
              <w:marBottom w:val="0"/>
              <w:divBdr>
                <w:top w:val="none" w:sz="0" w:space="0" w:color="auto"/>
                <w:left w:val="none" w:sz="0" w:space="0" w:color="auto"/>
                <w:bottom w:val="none" w:sz="0" w:space="0" w:color="auto"/>
                <w:right w:val="none" w:sz="0" w:space="0" w:color="auto"/>
              </w:divBdr>
              <w:divsChild>
                <w:div w:id="1891377522">
                  <w:marLeft w:val="0"/>
                  <w:marRight w:val="0"/>
                  <w:marTop w:val="0"/>
                  <w:marBottom w:val="0"/>
                  <w:divBdr>
                    <w:top w:val="none" w:sz="0" w:space="0" w:color="auto"/>
                    <w:left w:val="none" w:sz="0" w:space="0" w:color="auto"/>
                    <w:bottom w:val="none" w:sz="0" w:space="0" w:color="auto"/>
                    <w:right w:val="none" w:sz="0" w:space="0" w:color="auto"/>
                  </w:divBdr>
                  <w:divsChild>
                    <w:div w:id="1891377202">
                      <w:marLeft w:val="0"/>
                      <w:marRight w:val="0"/>
                      <w:marTop w:val="0"/>
                      <w:marBottom w:val="0"/>
                      <w:divBdr>
                        <w:top w:val="none" w:sz="0" w:space="0" w:color="auto"/>
                        <w:left w:val="none" w:sz="0" w:space="0" w:color="auto"/>
                        <w:bottom w:val="none" w:sz="0" w:space="0" w:color="auto"/>
                        <w:right w:val="none" w:sz="0" w:space="0" w:color="auto"/>
                      </w:divBdr>
                      <w:divsChild>
                        <w:div w:id="1891377827">
                          <w:marLeft w:val="0"/>
                          <w:marRight w:val="0"/>
                          <w:marTop w:val="0"/>
                          <w:marBottom w:val="0"/>
                          <w:divBdr>
                            <w:top w:val="none" w:sz="0" w:space="0" w:color="auto"/>
                            <w:left w:val="none" w:sz="0" w:space="0" w:color="auto"/>
                            <w:bottom w:val="none" w:sz="0" w:space="0" w:color="auto"/>
                            <w:right w:val="none" w:sz="0" w:space="0" w:color="auto"/>
                          </w:divBdr>
                          <w:divsChild>
                            <w:div w:id="1891377142">
                              <w:marLeft w:val="0"/>
                              <w:marRight w:val="0"/>
                              <w:marTop w:val="0"/>
                              <w:marBottom w:val="0"/>
                              <w:divBdr>
                                <w:top w:val="none" w:sz="0" w:space="0" w:color="auto"/>
                                <w:left w:val="none" w:sz="0" w:space="0" w:color="auto"/>
                                <w:bottom w:val="none" w:sz="0" w:space="0" w:color="auto"/>
                                <w:right w:val="none" w:sz="0" w:space="0" w:color="auto"/>
                              </w:divBdr>
                              <w:divsChild>
                                <w:div w:id="1891377767">
                                  <w:marLeft w:val="0"/>
                                  <w:marRight w:val="0"/>
                                  <w:marTop w:val="0"/>
                                  <w:marBottom w:val="0"/>
                                  <w:divBdr>
                                    <w:top w:val="none" w:sz="0" w:space="0" w:color="auto"/>
                                    <w:left w:val="none" w:sz="0" w:space="0" w:color="auto"/>
                                    <w:bottom w:val="none" w:sz="0" w:space="0" w:color="auto"/>
                                    <w:right w:val="none" w:sz="0" w:space="0" w:color="auto"/>
                                  </w:divBdr>
                                  <w:divsChild>
                                    <w:div w:id="189137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1377826">
      <w:marLeft w:val="0"/>
      <w:marRight w:val="0"/>
      <w:marTop w:val="0"/>
      <w:marBottom w:val="0"/>
      <w:divBdr>
        <w:top w:val="none" w:sz="0" w:space="0" w:color="auto"/>
        <w:left w:val="none" w:sz="0" w:space="0" w:color="auto"/>
        <w:bottom w:val="none" w:sz="0" w:space="0" w:color="auto"/>
        <w:right w:val="none" w:sz="0" w:space="0" w:color="auto"/>
      </w:divBdr>
      <w:divsChild>
        <w:div w:id="1891377497">
          <w:marLeft w:val="0"/>
          <w:marRight w:val="0"/>
          <w:marTop w:val="0"/>
          <w:marBottom w:val="0"/>
          <w:divBdr>
            <w:top w:val="none" w:sz="0" w:space="0" w:color="auto"/>
            <w:left w:val="none" w:sz="0" w:space="0" w:color="auto"/>
            <w:bottom w:val="none" w:sz="0" w:space="0" w:color="auto"/>
            <w:right w:val="none" w:sz="0" w:space="0" w:color="auto"/>
          </w:divBdr>
          <w:divsChild>
            <w:div w:id="1891377604">
              <w:marLeft w:val="0"/>
              <w:marRight w:val="0"/>
              <w:marTop w:val="0"/>
              <w:marBottom w:val="0"/>
              <w:divBdr>
                <w:top w:val="none" w:sz="0" w:space="0" w:color="auto"/>
                <w:left w:val="none" w:sz="0" w:space="0" w:color="auto"/>
                <w:bottom w:val="none" w:sz="0" w:space="0" w:color="auto"/>
                <w:right w:val="none" w:sz="0" w:space="0" w:color="auto"/>
              </w:divBdr>
              <w:divsChild>
                <w:div w:id="1891377207">
                  <w:marLeft w:val="0"/>
                  <w:marRight w:val="0"/>
                  <w:marTop w:val="0"/>
                  <w:marBottom w:val="0"/>
                  <w:divBdr>
                    <w:top w:val="none" w:sz="0" w:space="0" w:color="auto"/>
                    <w:left w:val="none" w:sz="0" w:space="0" w:color="auto"/>
                    <w:bottom w:val="none" w:sz="0" w:space="0" w:color="auto"/>
                    <w:right w:val="none" w:sz="0" w:space="0" w:color="auto"/>
                  </w:divBdr>
                  <w:divsChild>
                    <w:div w:id="1891377219">
                      <w:marLeft w:val="0"/>
                      <w:marRight w:val="0"/>
                      <w:marTop w:val="0"/>
                      <w:marBottom w:val="0"/>
                      <w:divBdr>
                        <w:top w:val="none" w:sz="0" w:space="0" w:color="auto"/>
                        <w:left w:val="none" w:sz="0" w:space="0" w:color="auto"/>
                        <w:bottom w:val="none" w:sz="0" w:space="0" w:color="auto"/>
                        <w:right w:val="none" w:sz="0" w:space="0" w:color="auto"/>
                      </w:divBdr>
                      <w:divsChild>
                        <w:div w:id="1891377692">
                          <w:marLeft w:val="0"/>
                          <w:marRight w:val="0"/>
                          <w:marTop w:val="0"/>
                          <w:marBottom w:val="0"/>
                          <w:divBdr>
                            <w:top w:val="none" w:sz="0" w:space="0" w:color="auto"/>
                            <w:left w:val="none" w:sz="0" w:space="0" w:color="auto"/>
                            <w:bottom w:val="none" w:sz="0" w:space="0" w:color="auto"/>
                            <w:right w:val="none" w:sz="0" w:space="0" w:color="auto"/>
                          </w:divBdr>
                          <w:divsChild>
                            <w:div w:id="1891377369">
                              <w:marLeft w:val="0"/>
                              <w:marRight w:val="0"/>
                              <w:marTop w:val="0"/>
                              <w:marBottom w:val="0"/>
                              <w:divBdr>
                                <w:top w:val="none" w:sz="0" w:space="0" w:color="auto"/>
                                <w:left w:val="none" w:sz="0" w:space="0" w:color="auto"/>
                                <w:bottom w:val="none" w:sz="0" w:space="0" w:color="auto"/>
                                <w:right w:val="none" w:sz="0" w:space="0" w:color="auto"/>
                              </w:divBdr>
                              <w:divsChild>
                                <w:div w:id="1891377275">
                                  <w:marLeft w:val="0"/>
                                  <w:marRight w:val="0"/>
                                  <w:marTop w:val="0"/>
                                  <w:marBottom w:val="0"/>
                                  <w:divBdr>
                                    <w:top w:val="none" w:sz="0" w:space="0" w:color="auto"/>
                                    <w:left w:val="none" w:sz="0" w:space="0" w:color="auto"/>
                                    <w:bottom w:val="none" w:sz="0" w:space="0" w:color="auto"/>
                                    <w:right w:val="none" w:sz="0" w:space="0" w:color="auto"/>
                                  </w:divBdr>
                                  <w:divsChild>
                                    <w:div w:id="1891377161">
                                      <w:marLeft w:val="0"/>
                                      <w:marRight w:val="0"/>
                                      <w:marTop w:val="0"/>
                                      <w:marBottom w:val="0"/>
                                      <w:divBdr>
                                        <w:top w:val="none" w:sz="0" w:space="0" w:color="auto"/>
                                        <w:left w:val="none" w:sz="0" w:space="0" w:color="auto"/>
                                        <w:bottom w:val="none" w:sz="0" w:space="0" w:color="auto"/>
                                        <w:right w:val="none" w:sz="0" w:space="0" w:color="auto"/>
                                      </w:divBdr>
                                      <w:divsChild>
                                        <w:div w:id="1891377063">
                                          <w:marLeft w:val="0"/>
                                          <w:marRight w:val="0"/>
                                          <w:marTop w:val="0"/>
                                          <w:marBottom w:val="0"/>
                                          <w:divBdr>
                                            <w:top w:val="none" w:sz="0" w:space="0" w:color="auto"/>
                                            <w:left w:val="none" w:sz="0" w:space="0" w:color="auto"/>
                                            <w:bottom w:val="none" w:sz="0" w:space="0" w:color="auto"/>
                                            <w:right w:val="none" w:sz="0" w:space="0" w:color="auto"/>
                                          </w:divBdr>
                                        </w:div>
                                        <w:div w:id="1891377073">
                                          <w:marLeft w:val="0"/>
                                          <w:marRight w:val="0"/>
                                          <w:marTop w:val="0"/>
                                          <w:marBottom w:val="0"/>
                                          <w:divBdr>
                                            <w:top w:val="none" w:sz="0" w:space="0" w:color="auto"/>
                                            <w:left w:val="none" w:sz="0" w:space="0" w:color="auto"/>
                                            <w:bottom w:val="none" w:sz="0" w:space="0" w:color="auto"/>
                                            <w:right w:val="none" w:sz="0" w:space="0" w:color="auto"/>
                                          </w:divBdr>
                                        </w:div>
                                        <w:div w:id="1891377091">
                                          <w:marLeft w:val="0"/>
                                          <w:marRight w:val="0"/>
                                          <w:marTop w:val="0"/>
                                          <w:marBottom w:val="0"/>
                                          <w:divBdr>
                                            <w:top w:val="none" w:sz="0" w:space="0" w:color="auto"/>
                                            <w:left w:val="none" w:sz="0" w:space="0" w:color="auto"/>
                                            <w:bottom w:val="none" w:sz="0" w:space="0" w:color="auto"/>
                                            <w:right w:val="none" w:sz="0" w:space="0" w:color="auto"/>
                                          </w:divBdr>
                                        </w:div>
                                        <w:div w:id="1891377095">
                                          <w:marLeft w:val="0"/>
                                          <w:marRight w:val="0"/>
                                          <w:marTop w:val="0"/>
                                          <w:marBottom w:val="0"/>
                                          <w:divBdr>
                                            <w:top w:val="none" w:sz="0" w:space="0" w:color="auto"/>
                                            <w:left w:val="none" w:sz="0" w:space="0" w:color="auto"/>
                                            <w:bottom w:val="none" w:sz="0" w:space="0" w:color="auto"/>
                                            <w:right w:val="none" w:sz="0" w:space="0" w:color="auto"/>
                                          </w:divBdr>
                                        </w:div>
                                        <w:div w:id="1891377111">
                                          <w:marLeft w:val="0"/>
                                          <w:marRight w:val="0"/>
                                          <w:marTop w:val="0"/>
                                          <w:marBottom w:val="0"/>
                                          <w:divBdr>
                                            <w:top w:val="none" w:sz="0" w:space="0" w:color="auto"/>
                                            <w:left w:val="none" w:sz="0" w:space="0" w:color="auto"/>
                                            <w:bottom w:val="none" w:sz="0" w:space="0" w:color="auto"/>
                                            <w:right w:val="none" w:sz="0" w:space="0" w:color="auto"/>
                                          </w:divBdr>
                                        </w:div>
                                        <w:div w:id="1891377115">
                                          <w:marLeft w:val="0"/>
                                          <w:marRight w:val="0"/>
                                          <w:marTop w:val="0"/>
                                          <w:marBottom w:val="0"/>
                                          <w:divBdr>
                                            <w:top w:val="none" w:sz="0" w:space="0" w:color="auto"/>
                                            <w:left w:val="none" w:sz="0" w:space="0" w:color="auto"/>
                                            <w:bottom w:val="none" w:sz="0" w:space="0" w:color="auto"/>
                                            <w:right w:val="none" w:sz="0" w:space="0" w:color="auto"/>
                                          </w:divBdr>
                                        </w:div>
                                        <w:div w:id="1891377117">
                                          <w:marLeft w:val="0"/>
                                          <w:marRight w:val="0"/>
                                          <w:marTop w:val="0"/>
                                          <w:marBottom w:val="0"/>
                                          <w:divBdr>
                                            <w:top w:val="none" w:sz="0" w:space="0" w:color="auto"/>
                                            <w:left w:val="none" w:sz="0" w:space="0" w:color="auto"/>
                                            <w:bottom w:val="none" w:sz="0" w:space="0" w:color="auto"/>
                                            <w:right w:val="none" w:sz="0" w:space="0" w:color="auto"/>
                                          </w:divBdr>
                                        </w:div>
                                        <w:div w:id="1891377128">
                                          <w:marLeft w:val="0"/>
                                          <w:marRight w:val="0"/>
                                          <w:marTop w:val="0"/>
                                          <w:marBottom w:val="0"/>
                                          <w:divBdr>
                                            <w:top w:val="none" w:sz="0" w:space="0" w:color="auto"/>
                                            <w:left w:val="none" w:sz="0" w:space="0" w:color="auto"/>
                                            <w:bottom w:val="none" w:sz="0" w:space="0" w:color="auto"/>
                                            <w:right w:val="none" w:sz="0" w:space="0" w:color="auto"/>
                                          </w:divBdr>
                                        </w:div>
                                        <w:div w:id="1891377129">
                                          <w:marLeft w:val="0"/>
                                          <w:marRight w:val="0"/>
                                          <w:marTop w:val="0"/>
                                          <w:marBottom w:val="0"/>
                                          <w:divBdr>
                                            <w:top w:val="none" w:sz="0" w:space="0" w:color="auto"/>
                                            <w:left w:val="none" w:sz="0" w:space="0" w:color="auto"/>
                                            <w:bottom w:val="none" w:sz="0" w:space="0" w:color="auto"/>
                                            <w:right w:val="none" w:sz="0" w:space="0" w:color="auto"/>
                                          </w:divBdr>
                                        </w:div>
                                        <w:div w:id="1891377140">
                                          <w:marLeft w:val="0"/>
                                          <w:marRight w:val="0"/>
                                          <w:marTop w:val="0"/>
                                          <w:marBottom w:val="0"/>
                                          <w:divBdr>
                                            <w:top w:val="none" w:sz="0" w:space="0" w:color="auto"/>
                                            <w:left w:val="none" w:sz="0" w:space="0" w:color="auto"/>
                                            <w:bottom w:val="none" w:sz="0" w:space="0" w:color="auto"/>
                                            <w:right w:val="none" w:sz="0" w:space="0" w:color="auto"/>
                                          </w:divBdr>
                                        </w:div>
                                        <w:div w:id="1891377147">
                                          <w:marLeft w:val="0"/>
                                          <w:marRight w:val="0"/>
                                          <w:marTop w:val="0"/>
                                          <w:marBottom w:val="0"/>
                                          <w:divBdr>
                                            <w:top w:val="none" w:sz="0" w:space="0" w:color="auto"/>
                                            <w:left w:val="none" w:sz="0" w:space="0" w:color="auto"/>
                                            <w:bottom w:val="none" w:sz="0" w:space="0" w:color="auto"/>
                                            <w:right w:val="none" w:sz="0" w:space="0" w:color="auto"/>
                                          </w:divBdr>
                                        </w:div>
                                        <w:div w:id="1891377195">
                                          <w:marLeft w:val="0"/>
                                          <w:marRight w:val="0"/>
                                          <w:marTop w:val="0"/>
                                          <w:marBottom w:val="0"/>
                                          <w:divBdr>
                                            <w:top w:val="none" w:sz="0" w:space="0" w:color="auto"/>
                                            <w:left w:val="none" w:sz="0" w:space="0" w:color="auto"/>
                                            <w:bottom w:val="none" w:sz="0" w:space="0" w:color="auto"/>
                                            <w:right w:val="none" w:sz="0" w:space="0" w:color="auto"/>
                                          </w:divBdr>
                                        </w:div>
                                        <w:div w:id="1891377204">
                                          <w:marLeft w:val="0"/>
                                          <w:marRight w:val="0"/>
                                          <w:marTop w:val="0"/>
                                          <w:marBottom w:val="0"/>
                                          <w:divBdr>
                                            <w:top w:val="none" w:sz="0" w:space="0" w:color="auto"/>
                                            <w:left w:val="none" w:sz="0" w:space="0" w:color="auto"/>
                                            <w:bottom w:val="none" w:sz="0" w:space="0" w:color="auto"/>
                                            <w:right w:val="none" w:sz="0" w:space="0" w:color="auto"/>
                                          </w:divBdr>
                                        </w:div>
                                        <w:div w:id="1891377206">
                                          <w:marLeft w:val="0"/>
                                          <w:marRight w:val="0"/>
                                          <w:marTop w:val="0"/>
                                          <w:marBottom w:val="0"/>
                                          <w:divBdr>
                                            <w:top w:val="none" w:sz="0" w:space="0" w:color="auto"/>
                                            <w:left w:val="none" w:sz="0" w:space="0" w:color="auto"/>
                                            <w:bottom w:val="none" w:sz="0" w:space="0" w:color="auto"/>
                                            <w:right w:val="none" w:sz="0" w:space="0" w:color="auto"/>
                                          </w:divBdr>
                                        </w:div>
                                        <w:div w:id="1891377211">
                                          <w:marLeft w:val="0"/>
                                          <w:marRight w:val="0"/>
                                          <w:marTop w:val="0"/>
                                          <w:marBottom w:val="0"/>
                                          <w:divBdr>
                                            <w:top w:val="none" w:sz="0" w:space="0" w:color="auto"/>
                                            <w:left w:val="none" w:sz="0" w:space="0" w:color="auto"/>
                                            <w:bottom w:val="none" w:sz="0" w:space="0" w:color="auto"/>
                                            <w:right w:val="none" w:sz="0" w:space="0" w:color="auto"/>
                                          </w:divBdr>
                                        </w:div>
                                        <w:div w:id="1891377225">
                                          <w:marLeft w:val="0"/>
                                          <w:marRight w:val="0"/>
                                          <w:marTop w:val="0"/>
                                          <w:marBottom w:val="0"/>
                                          <w:divBdr>
                                            <w:top w:val="none" w:sz="0" w:space="0" w:color="auto"/>
                                            <w:left w:val="none" w:sz="0" w:space="0" w:color="auto"/>
                                            <w:bottom w:val="none" w:sz="0" w:space="0" w:color="auto"/>
                                            <w:right w:val="none" w:sz="0" w:space="0" w:color="auto"/>
                                          </w:divBdr>
                                        </w:div>
                                        <w:div w:id="1891377235">
                                          <w:marLeft w:val="0"/>
                                          <w:marRight w:val="0"/>
                                          <w:marTop w:val="0"/>
                                          <w:marBottom w:val="0"/>
                                          <w:divBdr>
                                            <w:top w:val="none" w:sz="0" w:space="0" w:color="auto"/>
                                            <w:left w:val="none" w:sz="0" w:space="0" w:color="auto"/>
                                            <w:bottom w:val="none" w:sz="0" w:space="0" w:color="auto"/>
                                            <w:right w:val="none" w:sz="0" w:space="0" w:color="auto"/>
                                          </w:divBdr>
                                        </w:div>
                                        <w:div w:id="1891377274">
                                          <w:marLeft w:val="0"/>
                                          <w:marRight w:val="0"/>
                                          <w:marTop w:val="0"/>
                                          <w:marBottom w:val="0"/>
                                          <w:divBdr>
                                            <w:top w:val="none" w:sz="0" w:space="0" w:color="auto"/>
                                            <w:left w:val="none" w:sz="0" w:space="0" w:color="auto"/>
                                            <w:bottom w:val="none" w:sz="0" w:space="0" w:color="auto"/>
                                            <w:right w:val="none" w:sz="0" w:space="0" w:color="auto"/>
                                          </w:divBdr>
                                        </w:div>
                                        <w:div w:id="1891377276">
                                          <w:marLeft w:val="0"/>
                                          <w:marRight w:val="0"/>
                                          <w:marTop w:val="0"/>
                                          <w:marBottom w:val="0"/>
                                          <w:divBdr>
                                            <w:top w:val="none" w:sz="0" w:space="0" w:color="auto"/>
                                            <w:left w:val="none" w:sz="0" w:space="0" w:color="auto"/>
                                            <w:bottom w:val="none" w:sz="0" w:space="0" w:color="auto"/>
                                            <w:right w:val="none" w:sz="0" w:space="0" w:color="auto"/>
                                          </w:divBdr>
                                        </w:div>
                                        <w:div w:id="1891377286">
                                          <w:marLeft w:val="0"/>
                                          <w:marRight w:val="0"/>
                                          <w:marTop w:val="0"/>
                                          <w:marBottom w:val="0"/>
                                          <w:divBdr>
                                            <w:top w:val="none" w:sz="0" w:space="0" w:color="auto"/>
                                            <w:left w:val="none" w:sz="0" w:space="0" w:color="auto"/>
                                            <w:bottom w:val="none" w:sz="0" w:space="0" w:color="auto"/>
                                            <w:right w:val="none" w:sz="0" w:space="0" w:color="auto"/>
                                          </w:divBdr>
                                        </w:div>
                                        <w:div w:id="1891377291">
                                          <w:marLeft w:val="0"/>
                                          <w:marRight w:val="0"/>
                                          <w:marTop w:val="0"/>
                                          <w:marBottom w:val="0"/>
                                          <w:divBdr>
                                            <w:top w:val="none" w:sz="0" w:space="0" w:color="auto"/>
                                            <w:left w:val="none" w:sz="0" w:space="0" w:color="auto"/>
                                            <w:bottom w:val="none" w:sz="0" w:space="0" w:color="auto"/>
                                            <w:right w:val="none" w:sz="0" w:space="0" w:color="auto"/>
                                          </w:divBdr>
                                        </w:div>
                                        <w:div w:id="1891377293">
                                          <w:marLeft w:val="0"/>
                                          <w:marRight w:val="0"/>
                                          <w:marTop w:val="0"/>
                                          <w:marBottom w:val="0"/>
                                          <w:divBdr>
                                            <w:top w:val="none" w:sz="0" w:space="0" w:color="auto"/>
                                            <w:left w:val="none" w:sz="0" w:space="0" w:color="auto"/>
                                            <w:bottom w:val="none" w:sz="0" w:space="0" w:color="auto"/>
                                            <w:right w:val="none" w:sz="0" w:space="0" w:color="auto"/>
                                          </w:divBdr>
                                        </w:div>
                                        <w:div w:id="1891377306">
                                          <w:marLeft w:val="0"/>
                                          <w:marRight w:val="0"/>
                                          <w:marTop w:val="0"/>
                                          <w:marBottom w:val="0"/>
                                          <w:divBdr>
                                            <w:top w:val="none" w:sz="0" w:space="0" w:color="auto"/>
                                            <w:left w:val="none" w:sz="0" w:space="0" w:color="auto"/>
                                            <w:bottom w:val="none" w:sz="0" w:space="0" w:color="auto"/>
                                            <w:right w:val="none" w:sz="0" w:space="0" w:color="auto"/>
                                          </w:divBdr>
                                        </w:div>
                                        <w:div w:id="1891377350">
                                          <w:marLeft w:val="0"/>
                                          <w:marRight w:val="0"/>
                                          <w:marTop w:val="0"/>
                                          <w:marBottom w:val="0"/>
                                          <w:divBdr>
                                            <w:top w:val="none" w:sz="0" w:space="0" w:color="auto"/>
                                            <w:left w:val="none" w:sz="0" w:space="0" w:color="auto"/>
                                            <w:bottom w:val="none" w:sz="0" w:space="0" w:color="auto"/>
                                            <w:right w:val="none" w:sz="0" w:space="0" w:color="auto"/>
                                          </w:divBdr>
                                        </w:div>
                                        <w:div w:id="1891377366">
                                          <w:marLeft w:val="0"/>
                                          <w:marRight w:val="0"/>
                                          <w:marTop w:val="0"/>
                                          <w:marBottom w:val="0"/>
                                          <w:divBdr>
                                            <w:top w:val="none" w:sz="0" w:space="0" w:color="auto"/>
                                            <w:left w:val="none" w:sz="0" w:space="0" w:color="auto"/>
                                            <w:bottom w:val="none" w:sz="0" w:space="0" w:color="auto"/>
                                            <w:right w:val="none" w:sz="0" w:space="0" w:color="auto"/>
                                          </w:divBdr>
                                        </w:div>
                                        <w:div w:id="1891377370">
                                          <w:marLeft w:val="0"/>
                                          <w:marRight w:val="0"/>
                                          <w:marTop w:val="0"/>
                                          <w:marBottom w:val="0"/>
                                          <w:divBdr>
                                            <w:top w:val="none" w:sz="0" w:space="0" w:color="auto"/>
                                            <w:left w:val="none" w:sz="0" w:space="0" w:color="auto"/>
                                            <w:bottom w:val="none" w:sz="0" w:space="0" w:color="auto"/>
                                            <w:right w:val="none" w:sz="0" w:space="0" w:color="auto"/>
                                          </w:divBdr>
                                        </w:div>
                                        <w:div w:id="1891377395">
                                          <w:marLeft w:val="0"/>
                                          <w:marRight w:val="0"/>
                                          <w:marTop w:val="0"/>
                                          <w:marBottom w:val="0"/>
                                          <w:divBdr>
                                            <w:top w:val="none" w:sz="0" w:space="0" w:color="auto"/>
                                            <w:left w:val="none" w:sz="0" w:space="0" w:color="auto"/>
                                            <w:bottom w:val="none" w:sz="0" w:space="0" w:color="auto"/>
                                            <w:right w:val="none" w:sz="0" w:space="0" w:color="auto"/>
                                          </w:divBdr>
                                        </w:div>
                                        <w:div w:id="1891377402">
                                          <w:marLeft w:val="0"/>
                                          <w:marRight w:val="0"/>
                                          <w:marTop w:val="0"/>
                                          <w:marBottom w:val="0"/>
                                          <w:divBdr>
                                            <w:top w:val="none" w:sz="0" w:space="0" w:color="auto"/>
                                            <w:left w:val="none" w:sz="0" w:space="0" w:color="auto"/>
                                            <w:bottom w:val="none" w:sz="0" w:space="0" w:color="auto"/>
                                            <w:right w:val="none" w:sz="0" w:space="0" w:color="auto"/>
                                          </w:divBdr>
                                        </w:div>
                                        <w:div w:id="1891377429">
                                          <w:marLeft w:val="0"/>
                                          <w:marRight w:val="0"/>
                                          <w:marTop w:val="0"/>
                                          <w:marBottom w:val="0"/>
                                          <w:divBdr>
                                            <w:top w:val="none" w:sz="0" w:space="0" w:color="auto"/>
                                            <w:left w:val="none" w:sz="0" w:space="0" w:color="auto"/>
                                            <w:bottom w:val="none" w:sz="0" w:space="0" w:color="auto"/>
                                            <w:right w:val="none" w:sz="0" w:space="0" w:color="auto"/>
                                          </w:divBdr>
                                        </w:div>
                                        <w:div w:id="1891377438">
                                          <w:marLeft w:val="0"/>
                                          <w:marRight w:val="0"/>
                                          <w:marTop w:val="0"/>
                                          <w:marBottom w:val="0"/>
                                          <w:divBdr>
                                            <w:top w:val="none" w:sz="0" w:space="0" w:color="auto"/>
                                            <w:left w:val="none" w:sz="0" w:space="0" w:color="auto"/>
                                            <w:bottom w:val="none" w:sz="0" w:space="0" w:color="auto"/>
                                            <w:right w:val="none" w:sz="0" w:space="0" w:color="auto"/>
                                          </w:divBdr>
                                        </w:div>
                                        <w:div w:id="1891377439">
                                          <w:marLeft w:val="0"/>
                                          <w:marRight w:val="0"/>
                                          <w:marTop w:val="0"/>
                                          <w:marBottom w:val="0"/>
                                          <w:divBdr>
                                            <w:top w:val="none" w:sz="0" w:space="0" w:color="auto"/>
                                            <w:left w:val="none" w:sz="0" w:space="0" w:color="auto"/>
                                            <w:bottom w:val="none" w:sz="0" w:space="0" w:color="auto"/>
                                            <w:right w:val="none" w:sz="0" w:space="0" w:color="auto"/>
                                          </w:divBdr>
                                        </w:div>
                                        <w:div w:id="1891377462">
                                          <w:marLeft w:val="0"/>
                                          <w:marRight w:val="0"/>
                                          <w:marTop w:val="0"/>
                                          <w:marBottom w:val="0"/>
                                          <w:divBdr>
                                            <w:top w:val="none" w:sz="0" w:space="0" w:color="auto"/>
                                            <w:left w:val="none" w:sz="0" w:space="0" w:color="auto"/>
                                            <w:bottom w:val="none" w:sz="0" w:space="0" w:color="auto"/>
                                            <w:right w:val="none" w:sz="0" w:space="0" w:color="auto"/>
                                          </w:divBdr>
                                        </w:div>
                                        <w:div w:id="1891377467">
                                          <w:marLeft w:val="0"/>
                                          <w:marRight w:val="0"/>
                                          <w:marTop w:val="0"/>
                                          <w:marBottom w:val="0"/>
                                          <w:divBdr>
                                            <w:top w:val="none" w:sz="0" w:space="0" w:color="auto"/>
                                            <w:left w:val="none" w:sz="0" w:space="0" w:color="auto"/>
                                            <w:bottom w:val="none" w:sz="0" w:space="0" w:color="auto"/>
                                            <w:right w:val="none" w:sz="0" w:space="0" w:color="auto"/>
                                          </w:divBdr>
                                        </w:div>
                                        <w:div w:id="1891377474">
                                          <w:marLeft w:val="0"/>
                                          <w:marRight w:val="0"/>
                                          <w:marTop w:val="0"/>
                                          <w:marBottom w:val="0"/>
                                          <w:divBdr>
                                            <w:top w:val="none" w:sz="0" w:space="0" w:color="auto"/>
                                            <w:left w:val="none" w:sz="0" w:space="0" w:color="auto"/>
                                            <w:bottom w:val="none" w:sz="0" w:space="0" w:color="auto"/>
                                            <w:right w:val="none" w:sz="0" w:space="0" w:color="auto"/>
                                          </w:divBdr>
                                        </w:div>
                                        <w:div w:id="1891377478">
                                          <w:marLeft w:val="0"/>
                                          <w:marRight w:val="0"/>
                                          <w:marTop w:val="0"/>
                                          <w:marBottom w:val="0"/>
                                          <w:divBdr>
                                            <w:top w:val="none" w:sz="0" w:space="0" w:color="auto"/>
                                            <w:left w:val="none" w:sz="0" w:space="0" w:color="auto"/>
                                            <w:bottom w:val="none" w:sz="0" w:space="0" w:color="auto"/>
                                            <w:right w:val="none" w:sz="0" w:space="0" w:color="auto"/>
                                          </w:divBdr>
                                        </w:div>
                                        <w:div w:id="1891377517">
                                          <w:marLeft w:val="0"/>
                                          <w:marRight w:val="0"/>
                                          <w:marTop w:val="0"/>
                                          <w:marBottom w:val="0"/>
                                          <w:divBdr>
                                            <w:top w:val="none" w:sz="0" w:space="0" w:color="auto"/>
                                            <w:left w:val="none" w:sz="0" w:space="0" w:color="auto"/>
                                            <w:bottom w:val="none" w:sz="0" w:space="0" w:color="auto"/>
                                            <w:right w:val="none" w:sz="0" w:space="0" w:color="auto"/>
                                          </w:divBdr>
                                        </w:div>
                                        <w:div w:id="1891377529">
                                          <w:marLeft w:val="0"/>
                                          <w:marRight w:val="0"/>
                                          <w:marTop w:val="0"/>
                                          <w:marBottom w:val="0"/>
                                          <w:divBdr>
                                            <w:top w:val="none" w:sz="0" w:space="0" w:color="auto"/>
                                            <w:left w:val="none" w:sz="0" w:space="0" w:color="auto"/>
                                            <w:bottom w:val="none" w:sz="0" w:space="0" w:color="auto"/>
                                            <w:right w:val="none" w:sz="0" w:space="0" w:color="auto"/>
                                          </w:divBdr>
                                        </w:div>
                                        <w:div w:id="1891377536">
                                          <w:marLeft w:val="0"/>
                                          <w:marRight w:val="0"/>
                                          <w:marTop w:val="0"/>
                                          <w:marBottom w:val="0"/>
                                          <w:divBdr>
                                            <w:top w:val="none" w:sz="0" w:space="0" w:color="auto"/>
                                            <w:left w:val="none" w:sz="0" w:space="0" w:color="auto"/>
                                            <w:bottom w:val="none" w:sz="0" w:space="0" w:color="auto"/>
                                            <w:right w:val="none" w:sz="0" w:space="0" w:color="auto"/>
                                          </w:divBdr>
                                        </w:div>
                                        <w:div w:id="1891377591">
                                          <w:marLeft w:val="0"/>
                                          <w:marRight w:val="0"/>
                                          <w:marTop w:val="0"/>
                                          <w:marBottom w:val="0"/>
                                          <w:divBdr>
                                            <w:top w:val="none" w:sz="0" w:space="0" w:color="auto"/>
                                            <w:left w:val="none" w:sz="0" w:space="0" w:color="auto"/>
                                            <w:bottom w:val="none" w:sz="0" w:space="0" w:color="auto"/>
                                            <w:right w:val="none" w:sz="0" w:space="0" w:color="auto"/>
                                          </w:divBdr>
                                        </w:div>
                                        <w:div w:id="1891377620">
                                          <w:marLeft w:val="0"/>
                                          <w:marRight w:val="0"/>
                                          <w:marTop w:val="0"/>
                                          <w:marBottom w:val="0"/>
                                          <w:divBdr>
                                            <w:top w:val="none" w:sz="0" w:space="0" w:color="auto"/>
                                            <w:left w:val="none" w:sz="0" w:space="0" w:color="auto"/>
                                            <w:bottom w:val="none" w:sz="0" w:space="0" w:color="auto"/>
                                            <w:right w:val="none" w:sz="0" w:space="0" w:color="auto"/>
                                          </w:divBdr>
                                        </w:div>
                                        <w:div w:id="1891377621">
                                          <w:marLeft w:val="0"/>
                                          <w:marRight w:val="0"/>
                                          <w:marTop w:val="0"/>
                                          <w:marBottom w:val="0"/>
                                          <w:divBdr>
                                            <w:top w:val="none" w:sz="0" w:space="0" w:color="auto"/>
                                            <w:left w:val="none" w:sz="0" w:space="0" w:color="auto"/>
                                            <w:bottom w:val="none" w:sz="0" w:space="0" w:color="auto"/>
                                            <w:right w:val="none" w:sz="0" w:space="0" w:color="auto"/>
                                          </w:divBdr>
                                        </w:div>
                                        <w:div w:id="1891377626">
                                          <w:marLeft w:val="0"/>
                                          <w:marRight w:val="0"/>
                                          <w:marTop w:val="0"/>
                                          <w:marBottom w:val="0"/>
                                          <w:divBdr>
                                            <w:top w:val="none" w:sz="0" w:space="0" w:color="auto"/>
                                            <w:left w:val="none" w:sz="0" w:space="0" w:color="auto"/>
                                            <w:bottom w:val="none" w:sz="0" w:space="0" w:color="auto"/>
                                            <w:right w:val="none" w:sz="0" w:space="0" w:color="auto"/>
                                          </w:divBdr>
                                        </w:div>
                                        <w:div w:id="1891377634">
                                          <w:marLeft w:val="0"/>
                                          <w:marRight w:val="0"/>
                                          <w:marTop w:val="0"/>
                                          <w:marBottom w:val="0"/>
                                          <w:divBdr>
                                            <w:top w:val="none" w:sz="0" w:space="0" w:color="auto"/>
                                            <w:left w:val="none" w:sz="0" w:space="0" w:color="auto"/>
                                            <w:bottom w:val="none" w:sz="0" w:space="0" w:color="auto"/>
                                            <w:right w:val="none" w:sz="0" w:space="0" w:color="auto"/>
                                          </w:divBdr>
                                        </w:div>
                                        <w:div w:id="1891377677">
                                          <w:marLeft w:val="0"/>
                                          <w:marRight w:val="0"/>
                                          <w:marTop w:val="0"/>
                                          <w:marBottom w:val="0"/>
                                          <w:divBdr>
                                            <w:top w:val="none" w:sz="0" w:space="0" w:color="auto"/>
                                            <w:left w:val="none" w:sz="0" w:space="0" w:color="auto"/>
                                            <w:bottom w:val="none" w:sz="0" w:space="0" w:color="auto"/>
                                            <w:right w:val="none" w:sz="0" w:space="0" w:color="auto"/>
                                          </w:divBdr>
                                        </w:div>
                                        <w:div w:id="1891377690">
                                          <w:marLeft w:val="0"/>
                                          <w:marRight w:val="0"/>
                                          <w:marTop w:val="0"/>
                                          <w:marBottom w:val="0"/>
                                          <w:divBdr>
                                            <w:top w:val="none" w:sz="0" w:space="0" w:color="auto"/>
                                            <w:left w:val="none" w:sz="0" w:space="0" w:color="auto"/>
                                            <w:bottom w:val="none" w:sz="0" w:space="0" w:color="auto"/>
                                            <w:right w:val="none" w:sz="0" w:space="0" w:color="auto"/>
                                          </w:divBdr>
                                        </w:div>
                                        <w:div w:id="1891377704">
                                          <w:marLeft w:val="0"/>
                                          <w:marRight w:val="0"/>
                                          <w:marTop w:val="0"/>
                                          <w:marBottom w:val="0"/>
                                          <w:divBdr>
                                            <w:top w:val="none" w:sz="0" w:space="0" w:color="auto"/>
                                            <w:left w:val="none" w:sz="0" w:space="0" w:color="auto"/>
                                            <w:bottom w:val="none" w:sz="0" w:space="0" w:color="auto"/>
                                            <w:right w:val="none" w:sz="0" w:space="0" w:color="auto"/>
                                          </w:divBdr>
                                        </w:div>
                                        <w:div w:id="1891377706">
                                          <w:marLeft w:val="0"/>
                                          <w:marRight w:val="0"/>
                                          <w:marTop w:val="0"/>
                                          <w:marBottom w:val="0"/>
                                          <w:divBdr>
                                            <w:top w:val="none" w:sz="0" w:space="0" w:color="auto"/>
                                            <w:left w:val="none" w:sz="0" w:space="0" w:color="auto"/>
                                            <w:bottom w:val="none" w:sz="0" w:space="0" w:color="auto"/>
                                            <w:right w:val="none" w:sz="0" w:space="0" w:color="auto"/>
                                          </w:divBdr>
                                        </w:div>
                                        <w:div w:id="1891377718">
                                          <w:marLeft w:val="0"/>
                                          <w:marRight w:val="0"/>
                                          <w:marTop w:val="0"/>
                                          <w:marBottom w:val="0"/>
                                          <w:divBdr>
                                            <w:top w:val="none" w:sz="0" w:space="0" w:color="auto"/>
                                            <w:left w:val="none" w:sz="0" w:space="0" w:color="auto"/>
                                            <w:bottom w:val="none" w:sz="0" w:space="0" w:color="auto"/>
                                            <w:right w:val="none" w:sz="0" w:space="0" w:color="auto"/>
                                          </w:divBdr>
                                        </w:div>
                                        <w:div w:id="1891377725">
                                          <w:marLeft w:val="0"/>
                                          <w:marRight w:val="0"/>
                                          <w:marTop w:val="0"/>
                                          <w:marBottom w:val="0"/>
                                          <w:divBdr>
                                            <w:top w:val="none" w:sz="0" w:space="0" w:color="auto"/>
                                            <w:left w:val="none" w:sz="0" w:space="0" w:color="auto"/>
                                            <w:bottom w:val="none" w:sz="0" w:space="0" w:color="auto"/>
                                            <w:right w:val="none" w:sz="0" w:space="0" w:color="auto"/>
                                          </w:divBdr>
                                        </w:div>
                                        <w:div w:id="1891377734">
                                          <w:marLeft w:val="0"/>
                                          <w:marRight w:val="0"/>
                                          <w:marTop w:val="0"/>
                                          <w:marBottom w:val="0"/>
                                          <w:divBdr>
                                            <w:top w:val="none" w:sz="0" w:space="0" w:color="auto"/>
                                            <w:left w:val="none" w:sz="0" w:space="0" w:color="auto"/>
                                            <w:bottom w:val="none" w:sz="0" w:space="0" w:color="auto"/>
                                            <w:right w:val="none" w:sz="0" w:space="0" w:color="auto"/>
                                          </w:divBdr>
                                        </w:div>
                                        <w:div w:id="1891377735">
                                          <w:marLeft w:val="0"/>
                                          <w:marRight w:val="0"/>
                                          <w:marTop w:val="0"/>
                                          <w:marBottom w:val="0"/>
                                          <w:divBdr>
                                            <w:top w:val="none" w:sz="0" w:space="0" w:color="auto"/>
                                            <w:left w:val="none" w:sz="0" w:space="0" w:color="auto"/>
                                            <w:bottom w:val="none" w:sz="0" w:space="0" w:color="auto"/>
                                            <w:right w:val="none" w:sz="0" w:space="0" w:color="auto"/>
                                          </w:divBdr>
                                        </w:div>
                                        <w:div w:id="1891377740">
                                          <w:marLeft w:val="0"/>
                                          <w:marRight w:val="0"/>
                                          <w:marTop w:val="0"/>
                                          <w:marBottom w:val="0"/>
                                          <w:divBdr>
                                            <w:top w:val="none" w:sz="0" w:space="0" w:color="auto"/>
                                            <w:left w:val="none" w:sz="0" w:space="0" w:color="auto"/>
                                            <w:bottom w:val="none" w:sz="0" w:space="0" w:color="auto"/>
                                            <w:right w:val="none" w:sz="0" w:space="0" w:color="auto"/>
                                          </w:divBdr>
                                        </w:div>
                                        <w:div w:id="1891377743">
                                          <w:marLeft w:val="0"/>
                                          <w:marRight w:val="0"/>
                                          <w:marTop w:val="0"/>
                                          <w:marBottom w:val="0"/>
                                          <w:divBdr>
                                            <w:top w:val="none" w:sz="0" w:space="0" w:color="auto"/>
                                            <w:left w:val="none" w:sz="0" w:space="0" w:color="auto"/>
                                            <w:bottom w:val="none" w:sz="0" w:space="0" w:color="auto"/>
                                            <w:right w:val="none" w:sz="0" w:space="0" w:color="auto"/>
                                          </w:divBdr>
                                        </w:div>
                                        <w:div w:id="1891377748">
                                          <w:marLeft w:val="0"/>
                                          <w:marRight w:val="0"/>
                                          <w:marTop w:val="0"/>
                                          <w:marBottom w:val="0"/>
                                          <w:divBdr>
                                            <w:top w:val="none" w:sz="0" w:space="0" w:color="auto"/>
                                            <w:left w:val="none" w:sz="0" w:space="0" w:color="auto"/>
                                            <w:bottom w:val="none" w:sz="0" w:space="0" w:color="auto"/>
                                            <w:right w:val="none" w:sz="0" w:space="0" w:color="auto"/>
                                          </w:divBdr>
                                        </w:div>
                                        <w:div w:id="1891377751">
                                          <w:marLeft w:val="0"/>
                                          <w:marRight w:val="0"/>
                                          <w:marTop w:val="0"/>
                                          <w:marBottom w:val="0"/>
                                          <w:divBdr>
                                            <w:top w:val="none" w:sz="0" w:space="0" w:color="auto"/>
                                            <w:left w:val="none" w:sz="0" w:space="0" w:color="auto"/>
                                            <w:bottom w:val="none" w:sz="0" w:space="0" w:color="auto"/>
                                            <w:right w:val="none" w:sz="0" w:space="0" w:color="auto"/>
                                          </w:divBdr>
                                        </w:div>
                                        <w:div w:id="1891377778">
                                          <w:marLeft w:val="0"/>
                                          <w:marRight w:val="0"/>
                                          <w:marTop w:val="0"/>
                                          <w:marBottom w:val="0"/>
                                          <w:divBdr>
                                            <w:top w:val="none" w:sz="0" w:space="0" w:color="auto"/>
                                            <w:left w:val="none" w:sz="0" w:space="0" w:color="auto"/>
                                            <w:bottom w:val="none" w:sz="0" w:space="0" w:color="auto"/>
                                            <w:right w:val="none" w:sz="0" w:space="0" w:color="auto"/>
                                          </w:divBdr>
                                        </w:div>
                                        <w:div w:id="1891377780">
                                          <w:marLeft w:val="0"/>
                                          <w:marRight w:val="0"/>
                                          <w:marTop w:val="0"/>
                                          <w:marBottom w:val="0"/>
                                          <w:divBdr>
                                            <w:top w:val="none" w:sz="0" w:space="0" w:color="auto"/>
                                            <w:left w:val="none" w:sz="0" w:space="0" w:color="auto"/>
                                            <w:bottom w:val="none" w:sz="0" w:space="0" w:color="auto"/>
                                            <w:right w:val="none" w:sz="0" w:space="0" w:color="auto"/>
                                          </w:divBdr>
                                        </w:div>
                                        <w:div w:id="1891377786">
                                          <w:marLeft w:val="0"/>
                                          <w:marRight w:val="0"/>
                                          <w:marTop w:val="0"/>
                                          <w:marBottom w:val="0"/>
                                          <w:divBdr>
                                            <w:top w:val="none" w:sz="0" w:space="0" w:color="auto"/>
                                            <w:left w:val="none" w:sz="0" w:space="0" w:color="auto"/>
                                            <w:bottom w:val="none" w:sz="0" w:space="0" w:color="auto"/>
                                            <w:right w:val="none" w:sz="0" w:space="0" w:color="auto"/>
                                          </w:divBdr>
                                        </w:div>
                                        <w:div w:id="1891377793">
                                          <w:marLeft w:val="0"/>
                                          <w:marRight w:val="0"/>
                                          <w:marTop w:val="0"/>
                                          <w:marBottom w:val="0"/>
                                          <w:divBdr>
                                            <w:top w:val="none" w:sz="0" w:space="0" w:color="auto"/>
                                            <w:left w:val="none" w:sz="0" w:space="0" w:color="auto"/>
                                            <w:bottom w:val="none" w:sz="0" w:space="0" w:color="auto"/>
                                            <w:right w:val="none" w:sz="0" w:space="0" w:color="auto"/>
                                          </w:divBdr>
                                        </w:div>
                                        <w:div w:id="1891377814">
                                          <w:marLeft w:val="0"/>
                                          <w:marRight w:val="0"/>
                                          <w:marTop w:val="0"/>
                                          <w:marBottom w:val="0"/>
                                          <w:divBdr>
                                            <w:top w:val="none" w:sz="0" w:space="0" w:color="auto"/>
                                            <w:left w:val="none" w:sz="0" w:space="0" w:color="auto"/>
                                            <w:bottom w:val="none" w:sz="0" w:space="0" w:color="auto"/>
                                            <w:right w:val="none" w:sz="0" w:space="0" w:color="auto"/>
                                          </w:divBdr>
                                        </w:div>
                                        <w:div w:id="1891377840">
                                          <w:marLeft w:val="0"/>
                                          <w:marRight w:val="0"/>
                                          <w:marTop w:val="0"/>
                                          <w:marBottom w:val="0"/>
                                          <w:divBdr>
                                            <w:top w:val="none" w:sz="0" w:space="0" w:color="auto"/>
                                            <w:left w:val="none" w:sz="0" w:space="0" w:color="auto"/>
                                            <w:bottom w:val="none" w:sz="0" w:space="0" w:color="auto"/>
                                            <w:right w:val="none" w:sz="0" w:space="0" w:color="auto"/>
                                          </w:divBdr>
                                        </w:div>
                                        <w:div w:id="189137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91377847">
      <w:marLeft w:val="0"/>
      <w:marRight w:val="0"/>
      <w:marTop w:val="0"/>
      <w:marBottom w:val="0"/>
      <w:divBdr>
        <w:top w:val="none" w:sz="0" w:space="0" w:color="auto"/>
        <w:left w:val="none" w:sz="0" w:space="0" w:color="auto"/>
        <w:bottom w:val="none" w:sz="0" w:space="0" w:color="auto"/>
        <w:right w:val="none" w:sz="0" w:space="0" w:color="auto"/>
      </w:divBdr>
      <w:divsChild>
        <w:div w:id="1891377321">
          <w:marLeft w:val="0"/>
          <w:marRight w:val="0"/>
          <w:marTop w:val="0"/>
          <w:marBottom w:val="0"/>
          <w:divBdr>
            <w:top w:val="none" w:sz="0" w:space="0" w:color="auto"/>
            <w:left w:val="none" w:sz="0" w:space="0" w:color="auto"/>
            <w:bottom w:val="none" w:sz="0" w:space="0" w:color="auto"/>
            <w:right w:val="none" w:sz="0" w:space="0" w:color="auto"/>
          </w:divBdr>
        </w:div>
      </w:divsChild>
    </w:div>
    <w:div w:id="1967851840">
      <w:bodyDiv w:val="1"/>
      <w:marLeft w:val="0"/>
      <w:marRight w:val="0"/>
      <w:marTop w:val="0"/>
      <w:marBottom w:val="0"/>
      <w:divBdr>
        <w:top w:val="none" w:sz="0" w:space="0" w:color="auto"/>
        <w:left w:val="none" w:sz="0" w:space="0" w:color="auto"/>
        <w:bottom w:val="none" w:sz="0" w:space="0" w:color="auto"/>
        <w:right w:val="none" w:sz="0" w:space="0" w:color="auto"/>
      </w:divBdr>
      <w:divsChild>
        <w:div w:id="1922134156">
          <w:marLeft w:val="0"/>
          <w:marRight w:val="0"/>
          <w:marTop w:val="0"/>
          <w:marBottom w:val="0"/>
          <w:divBdr>
            <w:top w:val="none" w:sz="0" w:space="0" w:color="auto"/>
            <w:left w:val="none" w:sz="0" w:space="0" w:color="auto"/>
            <w:bottom w:val="none" w:sz="0" w:space="0" w:color="auto"/>
            <w:right w:val="none" w:sz="0" w:space="0" w:color="auto"/>
          </w:divBdr>
          <w:divsChild>
            <w:div w:id="538472717">
              <w:marLeft w:val="0"/>
              <w:marRight w:val="0"/>
              <w:marTop w:val="0"/>
              <w:marBottom w:val="0"/>
              <w:divBdr>
                <w:top w:val="none" w:sz="0" w:space="0" w:color="auto"/>
                <w:left w:val="none" w:sz="0" w:space="0" w:color="auto"/>
                <w:bottom w:val="none" w:sz="0" w:space="0" w:color="auto"/>
                <w:right w:val="none" w:sz="0" w:space="0" w:color="auto"/>
              </w:divBdr>
              <w:divsChild>
                <w:div w:id="1514489261">
                  <w:marLeft w:val="0"/>
                  <w:marRight w:val="0"/>
                  <w:marTop w:val="0"/>
                  <w:marBottom w:val="0"/>
                  <w:divBdr>
                    <w:top w:val="none" w:sz="0" w:space="0" w:color="auto"/>
                    <w:left w:val="none" w:sz="0" w:space="0" w:color="auto"/>
                    <w:bottom w:val="none" w:sz="0" w:space="0" w:color="auto"/>
                    <w:right w:val="none" w:sz="0" w:space="0" w:color="auto"/>
                  </w:divBdr>
                </w:div>
              </w:divsChild>
            </w:div>
            <w:div w:id="537396134">
              <w:marLeft w:val="0"/>
              <w:marRight w:val="0"/>
              <w:marTop w:val="0"/>
              <w:marBottom w:val="180"/>
              <w:divBdr>
                <w:top w:val="none" w:sz="0" w:space="0" w:color="auto"/>
                <w:left w:val="none" w:sz="0" w:space="0" w:color="auto"/>
                <w:bottom w:val="none" w:sz="0" w:space="0" w:color="auto"/>
                <w:right w:val="none" w:sz="0" w:space="0" w:color="auto"/>
              </w:divBdr>
            </w:div>
            <w:div w:id="406683570">
              <w:marLeft w:val="0"/>
              <w:marRight w:val="0"/>
              <w:marTop w:val="0"/>
              <w:marBottom w:val="0"/>
              <w:divBdr>
                <w:top w:val="none" w:sz="0" w:space="0" w:color="auto"/>
                <w:left w:val="none" w:sz="0" w:space="0" w:color="auto"/>
                <w:bottom w:val="none" w:sz="0" w:space="0" w:color="auto"/>
                <w:right w:val="none" w:sz="0" w:space="0" w:color="auto"/>
              </w:divBdr>
              <w:divsChild>
                <w:div w:id="2019232039">
                  <w:marLeft w:val="60"/>
                  <w:marRight w:val="0"/>
                  <w:marTop w:val="60"/>
                  <w:marBottom w:val="0"/>
                  <w:divBdr>
                    <w:top w:val="none" w:sz="0" w:space="0" w:color="auto"/>
                    <w:left w:val="none" w:sz="0" w:space="0" w:color="auto"/>
                    <w:bottom w:val="none" w:sz="0" w:space="0" w:color="auto"/>
                    <w:right w:val="none" w:sz="0" w:space="0" w:color="auto"/>
                  </w:divBdr>
                </w:div>
              </w:divsChild>
            </w:div>
          </w:divsChild>
        </w:div>
        <w:div w:id="2046365650">
          <w:marLeft w:val="0"/>
          <w:marRight w:val="0"/>
          <w:marTop w:val="0"/>
          <w:marBottom w:val="0"/>
          <w:divBdr>
            <w:top w:val="none" w:sz="0" w:space="0" w:color="auto"/>
            <w:left w:val="none" w:sz="0" w:space="0" w:color="auto"/>
            <w:bottom w:val="none" w:sz="0" w:space="0" w:color="auto"/>
            <w:right w:val="none" w:sz="0" w:space="0" w:color="auto"/>
          </w:divBdr>
          <w:divsChild>
            <w:div w:id="1279725091">
              <w:blockQuote w:val="1"/>
              <w:marLeft w:val="0"/>
              <w:marRight w:val="0"/>
              <w:marTop w:val="0"/>
              <w:marBottom w:val="0"/>
              <w:divBdr>
                <w:top w:val="none" w:sz="0" w:space="0" w:color="auto"/>
                <w:left w:val="none" w:sz="0" w:space="0" w:color="auto"/>
                <w:bottom w:val="none" w:sz="0" w:space="0" w:color="auto"/>
                <w:right w:val="none" w:sz="0" w:space="0" w:color="auto"/>
              </w:divBdr>
            </w:div>
            <w:div w:id="1832017825">
              <w:marLeft w:val="0"/>
              <w:marRight w:val="0"/>
              <w:marTop w:val="0"/>
              <w:marBottom w:val="420"/>
              <w:divBdr>
                <w:top w:val="none" w:sz="0" w:space="0" w:color="auto"/>
                <w:left w:val="none" w:sz="0" w:space="0" w:color="auto"/>
                <w:bottom w:val="none" w:sz="0" w:space="0" w:color="auto"/>
                <w:right w:val="none" w:sz="0" w:space="0" w:color="auto"/>
              </w:divBdr>
            </w:div>
            <w:div w:id="1306349360">
              <w:marLeft w:val="0"/>
              <w:marRight w:val="0"/>
              <w:marTop w:val="0"/>
              <w:marBottom w:val="420"/>
              <w:divBdr>
                <w:top w:val="none" w:sz="0" w:space="0" w:color="auto"/>
                <w:left w:val="none" w:sz="0" w:space="0" w:color="auto"/>
                <w:bottom w:val="none" w:sz="0" w:space="0" w:color="auto"/>
                <w:right w:val="none" w:sz="0" w:space="0" w:color="auto"/>
              </w:divBdr>
            </w:div>
            <w:div w:id="2129278867">
              <w:marLeft w:val="0"/>
              <w:marRight w:val="0"/>
              <w:marTop w:val="0"/>
              <w:marBottom w:val="420"/>
              <w:divBdr>
                <w:top w:val="none" w:sz="0" w:space="0" w:color="auto"/>
                <w:left w:val="none" w:sz="0" w:space="0" w:color="auto"/>
                <w:bottom w:val="none" w:sz="0" w:space="0" w:color="auto"/>
                <w:right w:val="none" w:sz="0" w:space="0" w:color="auto"/>
              </w:divBdr>
            </w:div>
            <w:div w:id="305355303">
              <w:marLeft w:val="0"/>
              <w:marRight w:val="0"/>
              <w:marTop w:val="0"/>
              <w:marBottom w:val="420"/>
              <w:divBdr>
                <w:top w:val="none" w:sz="0" w:space="0" w:color="auto"/>
                <w:left w:val="none" w:sz="0" w:space="0" w:color="auto"/>
                <w:bottom w:val="none" w:sz="0" w:space="0" w:color="auto"/>
                <w:right w:val="none" w:sz="0" w:space="0" w:color="auto"/>
              </w:divBdr>
            </w:div>
            <w:div w:id="920217095">
              <w:marLeft w:val="0"/>
              <w:marRight w:val="0"/>
              <w:marTop w:val="0"/>
              <w:marBottom w:val="420"/>
              <w:divBdr>
                <w:top w:val="none" w:sz="0" w:space="0" w:color="auto"/>
                <w:left w:val="none" w:sz="0" w:space="0" w:color="auto"/>
                <w:bottom w:val="none" w:sz="0" w:space="0" w:color="auto"/>
                <w:right w:val="none" w:sz="0" w:space="0" w:color="auto"/>
              </w:divBdr>
            </w:div>
            <w:div w:id="989167264">
              <w:marLeft w:val="0"/>
              <w:marRight w:val="0"/>
              <w:marTop w:val="0"/>
              <w:marBottom w:val="420"/>
              <w:divBdr>
                <w:top w:val="none" w:sz="0" w:space="0" w:color="auto"/>
                <w:left w:val="none" w:sz="0" w:space="0" w:color="auto"/>
                <w:bottom w:val="none" w:sz="0" w:space="0" w:color="auto"/>
                <w:right w:val="none" w:sz="0" w:space="0" w:color="auto"/>
              </w:divBdr>
            </w:div>
            <w:div w:id="1610624241">
              <w:marLeft w:val="0"/>
              <w:marRight w:val="0"/>
              <w:marTop w:val="0"/>
              <w:marBottom w:val="420"/>
              <w:divBdr>
                <w:top w:val="none" w:sz="0" w:space="0" w:color="auto"/>
                <w:left w:val="none" w:sz="0" w:space="0" w:color="auto"/>
                <w:bottom w:val="none" w:sz="0" w:space="0" w:color="auto"/>
                <w:right w:val="none" w:sz="0" w:space="0" w:color="auto"/>
              </w:divBdr>
            </w:div>
            <w:div w:id="891695457">
              <w:marLeft w:val="0"/>
              <w:marRight w:val="0"/>
              <w:marTop w:val="0"/>
              <w:marBottom w:val="420"/>
              <w:divBdr>
                <w:top w:val="none" w:sz="0" w:space="0" w:color="auto"/>
                <w:left w:val="none" w:sz="0" w:space="0" w:color="auto"/>
                <w:bottom w:val="none" w:sz="0" w:space="0" w:color="auto"/>
                <w:right w:val="none" w:sz="0" w:space="0" w:color="auto"/>
              </w:divBdr>
            </w:div>
            <w:div w:id="1739938125">
              <w:marLeft w:val="0"/>
              <w:marRight w:val="0"/>
              <w:marTop w:val="0"/>
              <w:marBottom w:val="420"/>
              <w:divBdr>
                <w:top w:val="none" w:sz="0" w:space="0" w:color="auto"/>
                <w:left w:val="none" w:sz="0" w:space="0" w:color="auto"/>
                <w:bottom w:val="none" w:sz="0" w:space="0" w:color="auto"/>
                <w:right w:val="none" w:sz="0" w:space="0" w:color="auto"/>
              </w:divBdr>
            </w:div>
            <w:div w:id="84767912">
              <w:marLeft w:val="0"/>
              <w:marRight w:val="0"/>
              <w:marTop w:val="0"/>
              <w:marBottom w:val="420"/>
              <w:divBdr>
                <w:top w:val="none" w:sz="0" w:space="0" w:color="auto"/>
                <w:left w:val="none" w:sz="0" w:space="0" w:color="auto"/>
                <w:bottom w:val="none" w:sz="0" w:space="0" w:color="auto"/>
                <w:right w:val="none" w:sz="0" w:space="0" w:color="auto"/>
              </w:divBdr>
            </w:div>
            <w:div w:id="1825200151">
              <w:marLeft w:val="0"/>
              <w:marRight w:val="0"/>
              <w:marTop w:val="0"/>
              <w:marBottom w:val="420"/>
              <w:divBdr>
                <w:top w:val="none" w:sz="0" w:space="0" w:color="auto"/>
                <w:left w:val="none" w:sz="0" w:space="0" w:color="auto"/>
                <w:bottom w:val="none" w:sz="0" w:space="0" w:color="auto"/>
                <w:right w:val="none" w:sz="0" w:space="0" w:color="auto"/>
              </w:divBdr>
            </w:div>
            <w:div w:id="186794971">
              <w:marLeft w:val="0"/>
              <w:marRight w:val="0"/>
              <w:marTop w:val="0"/>
              <w:marBottom w:val="420"/>
              <w:divBdr>
                <w:top w:val="none" w:sz="0" w:space="0" w:color="auto"/>
                <w:left w:val="none" w:sz="0" w:space="0" w:color="auto"/>
                <w:bottom w:val="none" w:sz="0" w:space="0" w:color="auto"/>
                <w:right w:val="none" w:sz="0" w:space="0" w:color="auto"/>
              </w:divBdr>
            </w:div>
            <w:div w:id="1467897101">
              <w:marLeft w:val="0"/>
              <w:marRight w:val="0"/>
              <w:marTop w:val="0"/>
              <w:marBottom w:val="420"/>
              <w:divBdr>
                <w:top w:val="none" w:sz="0" w:space="0" w:color="auto"/>
                <w:left w:val="none" w:sz="0" w:space="0" w:color="auto"/>
                <w:bottom w:val="none" w:sz="0" w:space="0" w:color="auto"/>
                <w:right w:val="none" w:sz="0" w:space="0" w:color="auto"/>
              </w:divBdr>
            </w:div>
          </w:divsChild>
        </w:div>
      </w:divsChild>
    </w:div>
    <w:div w:id="1987201135">
      <w:bodyDiv w:val="1"/>
      <w:marLeft w:val="0"/>
      <w:marRight w:val="0"/>
      <w:marTop w:val="0"/>
      <w:marBottom w:val="0"/>
      <w:divBdr>
        <w:top w:val="none" w:sz="0" w:space="0" w:color="auto"/>
        <w:left w:val="none" w:sz="0" w:space="0" w:color="auto"/>
        <w:bottom w:val="none" w:sz="0" w:space="0" w:color="auto"/>
        <w:right w:val="none" w:sz="0" w:space="0" w:color="auto"/>
      </w:divBdr>
      <w:divsChild>
        <w:div w:id="437721096">
          <w:marLeft w:val="0"/>
          <w:marRight w:val="0"/>
          <w:marTop w:val="0"/>
          <w:marBottom w:val="0"/>
          <w:divBdr>
            <w:top w:val="none" w:sz="0" w:space="0" w:color="auto"/>
            <w:left w:val="none" w:sz="0" w:space="0" w:color="auto"/>
            <w:bottom w:val="none" w:sz="0" w:space="0" w:color="auto"/>
            <w:right w:val="none" w:sz="0" w:space="0" w:color="auto"/>
          </w:divBdr>
          <w:divsChild>
            <w:div w:id="1472869657">
              <w:marLeft w:val="15"/>
              <w:marRight w:val="15"/>
              <w:marTop w:val="15"/>
              <w:marBottom w:val="15"/>
              <w:divBdr>
                <w:top w:val="none" w:sz="0" w:space="0" w:color="auto"/>
                <w:left w:val="none" w:sz="0" w:space="0" w:color="auto"/>
                <w:bottom w:val="none" w:sz="0" w:space="0" w:color="auto"/>
                <w:right w:val="none" w:sz="0" w:space="0" w:color="auto"/>
              </w:divBdr>
              <w:divsChild>
                <w:div w:id="205615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656707">
      <w:bodyDiv w:val="1"/>
      <w:marLeft w:val="0"/>
      <w:marRight w:val="0"/>
      <w:marTop w:val="0"/>
      <w:marBottom w:val="0"/>
      <w:divBdr>
        <w:top w:val="none" w:sz="0" w:space="0" w:color="auto"/>
        <w:left w:val="none" w:sz="0" w:space="0" w:color="auto"/>
        <w:bottom w:val="none" w:sz="0" w:space="0" w:color="auto"/>
        <w:right w:val="none" w:sz="0" w:space="0" w:color="auto"/>
      </w:divBdr>
    </w:div>
    <w:div w:id="2069573318">
      <w:bodyDiv w:val="1"/>
      <w:marLeft w:val="0"/>
      <w:marRight w:val="0"/>
      <w:marTop w:val="0"/>
      <w:marBottom w:val="0"/>
      <w:divBdr>
        <w:top w:val="none" w:sz="0" w:space="0" w:color="auto"/>
        <w:left w:val="none" w:sz="0" w:space="0" w:color="auto"/>
        <w:bottom w:val="none" w:sz="0" w:space="0" w:color="auto"/>
        <w:right w:val="none" w:sz="0" w:space="0" w:color="auto"/>
      </w:divBdr>
    </w:div>
    <w:div w:id="2138910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laprensa.com.ar/468909-Se-tiene-que-mejorar-el-clima-en-el-aula.note.aspx" TargetMode="External"/><Relationship Id="rId18" Type="http://schemas.openxmlformats.org/officeDocument/2006/relationships/hyperlink" Target="https://www.airedesantafe.com.ar/sociedad/norberto-luna-hazana/" TargetMode="External"/><Relationship Id="rId26" Type="http://schemas.openxmlformats.org/officeDocument/2006/relationships/hyperlink" Target="http://www.vimeo.com/escuelagoleta" TargetMode="External"/><Relationship Id="rId39" Type="http://schemas.openxmlformats.org/officeDocument/2006/relationships/hyperlink" Target="https://www.clarin.com/sociedad/gracias-historica-sequia-danubio-hallaron-barco-000-monedas-oro-plata_0_sqW2bEdvN.html" TargetMode="External"/><Relationship Id="rId21" Type="http://schemas.openxmlformats.org/officeDocument/2006/relationships/image" Target="media/image5.jpeg"/><Relationship Id="rId34" Type="http://schemas.openxmlformats.org/officeDocument/2006/relationships/hyperlink" Target="https://www.lanacion.com.ar/2185126-el-submarino-nazi-cargado-con-toneladas-de-mercurio-que-pone-en-riesgo-el-mar-de" TargetMode="External"/><Relationship Id="rId42" Type="http://schemas.openxmlformats.org/officeDocument/2006/relationships/hyperlink" Target="http://www.vivino.com" TargetMode="External"/><Relationship Id="rId47" Type="http://schemas.openxmlformats.org/officeDocument/2006/relationships/image" Target="media/image6.png"/><Relationship Id="rId50" Type="http://schemas.openxmlformats.org/officeDocument/2006/relationships/hyperlink" Target="https://www.facebook.com/groups/170814962932757/permalink/2334987783182120/" TargetMode="External"/><Relationship Id="rId55" Type="http://schemas.openxmlformats.org/officeDocument/2006/relationships/hyperlink" Target="https://www.cglnmnautica.com.ar/Home.html" TargetMode="External"/><Relationship Id="rId63"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tn.com.ar/deportes/esencial/el-tenista-argentino-que-dio-el-batacazo-en-los-juegos-olimpicos_904833" TargetMode="External"/><Relationship Id="rId29" Type="http://schemas.openxmlformats.org/officeDocument/2006/relationships/hyperlink" Target="https://as.com/betech/2018/10/15/portada/1539638377_460358.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facebook.com/EscuelaGoletaSantaMaria" TargetMode="External"/><Relationship Id="rId32" Type="http://schemas.openxmlformats.org/officeDocument/2006/relationships/hyperlink" Target="https://elchapuzasinformatico.com/2018/10/intel-y-rolls-royce-se-asocian-para-desarrollar-barcos-autonomos/" TargetMode="External"/><Relationship Id="rId37" Type="http://schemas.openxmlformats.org/officeDocument/2006/relationships/hyperlink" Target="https://www.20minutos.es/noticia/3472560/0/hallan-barco-mercante-naufragado-2400-anos/" TargetMode="External"/><Relationship Id="rId40" Type="http://schemas.openxmlformats.org/officeDocument/2006/relationships/hyperlink" Target="https://www.lanacion.com.ar/2181205-a-que-sabe-whisky-us-11-millones" TargetMode="External"/><Relationship Id="rId45" Type="http://schemas.openxmlformats.org/officeDocument/2006/relationships/hyperlink" Target="http://cglnm.com.ar/public/PAC/198/BASES_MILITARES.pdf" TargetMode="External"/><Relationship Id="rId53" Type="http://schemas.openxmlformats.org/officeDocument/2006/relationships/hyperlink" Target="mailto:info@cglnm.com.ar" TargetMode="External"/><Relationship Id="rId58" Type="http://schemas.openxmlformats.org/officeDocument/2006/relationships/hyperlink" Target="http://www.inb.gov.ar/" TargetMode="External"/><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infobae.com/sociedad/2018/10/27/es-la-terminal-de-contenedores-mas-moderna-de-sudamerica-y-esta-inactiva-solo-por-35-km-de-autopista-sin-construir/" TargetMode="External"/><Relationship Id="rId23" Type="http://schemas.openxmlformats.org/officeDocument/2006/relationships/hyperlink" Target="http://www.EscuelaGoleta.org.ar" TargetMode="External"/><Relationship Id="rId28" Type="http://schemas.openxmlformats.org/officeDocument/2006/relationships/hyperlink" Target="https://www.emol.com/noticias/Autos/2018/10/16/924137/RollsRoyce-se-asocia-con-Intel-para-crear-futuristas-buques-autonomos.html" TargetMode="External"/><Relationship Id="rId36" Type="http://schemas.openxmlformats.org/officeDocument/2006/relationships/hyperlink" Target="https://www.infobae.com/america/mundo/2018/10/23/historico-fue-hallado-el-barco-naufragado-mas-antiguo-en-perfecto-estado-de-conservacion/" TargetMode="External"/><Relationship Id="rId49" Type="http://schemas.openxmlformats.org/officeDocument/2006/relationships/hyperlink" Target="https://www.gofundme.com/fight-it-claudio&#8230;" TargetMode="External"/><Relationship Id="rId57" Type="http://schemas.openxmlformats.org/officeDocument/2006/relationships/hyperlink" Target="http://www.ara.mil.ar/" TargetMode="External"/><Relationship Id="rId61" Type="http://schemas.openxmlformats.org/officeDocument/2006/relationships/hyperlink" Target="https://www.facebook.com/groups/1689164061302157/" TargetMode="External"/><Relationship Id="rId10" Type="http://schemas.openxmlformats.org/officeDocument/2006/relationships/image" Target="media/image3.png"/><Relationship Id="rId19" Type="http://schemas.openxmlformats.org/officeDocument/2006/relationships/hyperlink" Target="https://www.cronica.com.ar/mundo/Submarinistas-britanicos-homenajearon-a-tripulantes-del-ARA-San-Juan-20181021-0027.html" TargetMode="External"/><Relationship Id="rId31" Type="http://schemas.openxmlformats.org/officeDocument/2006/relationships/hyperlink" Target="http://www.icorp.com.mx/blog/rolls-royce-intel-barcos-autonomos/" TargetMode="External"/><Relationship Id="rId44" Type="http://schemas.openxmlformats.org/officeDocument/2006/relationships/hyperlink" Target="http://nombres.historias.datos.gob.ar/nombre/Alejandro/1956" TargetMode="External"/><Relationship Id="rId52" Type="http://schemas.openxmlformats.org/officeDocument/2006/relationships/hyperlink" Target="http://www.cglnm.com.ar" TargetMode="External"/><Relationship Id="rId60" Type="http://schemas.openxmlformats.org/officeDocument/2006/relationships/hyperlink" Target="http://www.coamas.org/" TargetMode="External"/><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eldia.com/nota/2018-10-12-1-34-57-la-isla-de-los-libros-en-la-paulino-inauguraron-la-primera-biblioteca-publica-la-ciudad" TargetMode="External"/><Relationship Id="rId22" Type="http://schemas.openxmlformats.org/officeDocument/2006/relationships/image" Target="https://na7.salesforce.com/servlet/servlet.ImageServer?id=015A0000001aikL&amp;oid=00DA0000000ABMn" TargetMode="External"/><Relationship Id="rId27" Type="http://schemas.openxmlformats.org/officeDocument/2006/relationships/hyperlink" Target="https://computerhoy.com/noticias/motor/intel-rolls-royce-asocian-crear-barcos-autonomos-315407" TargetMode="External"/><Relationship Id="rId30" Type="http://schemas.openxmlformats.org/officeDocument/2006/relationships/hyperlink" Target="https://www.hd-tecnologia.com/rolls-royce-se-asocia-con-intel-para-hacer-barcos-autonomos/" TargetMode="External"/><Relationship Id="rId35" Type="http://schemas.openxmlformats.org/officeDocument/2006/relationships/hyperlink" Target="https://www.lavanguardia.com/cultura/20181023/452520211844/barco-mar-negro-naufragio-grecia-jarron-sirenas-ulises.html" TargetMode="External"/><Relationship Id="rId43" Type="http://schemas.openxmlformats.org/officeDocument/2006/relationships/hyperlink" Target="http://blog.borderio.com" TargetMode="External"/><Relationship Id="rId48" Type="http://schemas.openxmlformats.org/officeDocument/2006/relationships/hyperlink" Target="http://cglnm.com.ar/public/PAC/198/Cabo_de_Hornos.mp4" TargetMode="External"/><Relationship Id="rId56" Type="http://schemas.openxmlformats.org/officeDocument/2006/relationships/hyperlink" Target="http://www.liceobrown.edu.ar/" TargetMode="External"/><Relationship Id="rId64"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hyperlink" Target="https://www.facebook.com/inbrownianoesp/" TargetMode="External"/><Relationship Id="rId3" Type="http://schemas.openxmlformats.org/officeDocument/2006/relationships/styles" Target="styles.xml"/><Relationship Id="rId12" Type="http://schemas.openxmlformats.org/officeDocument/2006/relationships/hyperlink" Target="http://cglnm.com.ar/public/PAC/198/BASES_MILITARES.pdf" TargetMode="External"/><Relationship Id="rId17" Type="http://schemas.openxmlformats.org/officeDocument/2006/relationships/hyperlink" Target="https://www.lanacion.com.ar/2180939-facundo-diaz-acosta-zurdito-que-elimino-al" TargetMode="External"/><Relationship Id="rId25" Type="http://schemas.openxmlformats.org/officeDocument/2006/relationships/hyperlink" Target="http://www.twitter.com/escuelagoleta" TargetMode="External"/><Relationship Id="rId33" Type="http://schemas.openxmlformats.org/officeDocument/2006/relationships/hyperlink" Target="https://www.elsnorkel.com/2018/10/la-otan-planea-detectar-los-submarinos-rusos-con-vehiculos-no-tripulados.html" TargetMode="External"/><Relationship Id="rId38" Type="http://schemas.openxmlformats.org/officeDocument/2006/relationships/hyperlink" Target="https://www.elperiodico.com/es/extra/20181023/barco-antiguo-mas-antiguo-mundo-mar-negro-7105109" TargetMode="External"/><Relationship Id="rId46" Type="http://schemas.openxmlformats.org/officeDocument/2006/relationships/hyperlink" Target="http://cglnm.com.ar/public/PAC/198/ARA_Bahia_Blanca.pdf" TargetMode="External"/><Relationship Id="rId59" Type="http://schemas.openxmlformats.org/officeDocument/2006/relationships/hyperlink" Target="http://www.hidro.gov.ar/" TargetMode="External"/><Relationship Id="rId67" Type="http://schemas.openxmlformats.org/officeDocument/2006/relationships/theme" Target="theme/theme1.xml"/><Relationship Id="rId20" Type="http://schemas.openxmlformats.org/officeDocument/2006/relationships/hyperlink" Target="https://www.defensa.com/argentina/avanza-argentina-sistema-estabilizado-observacion-punteria-naval" TargetMode="External"/><Relationship Id="rId41" Type="http://schemas.openxmlformats.org/officeDocument/2006/relationships/hyperlink" Target="http://www.polargentina.com" TargetMode="External"/><Relationship Id="rId54" Type="http://schemas.openxmlformats.org/officeDocument/2006/relationships/hyperlink" Target="mailto:info.cglnm@gmail.com" TargetMode="External"/><Relationship Id="rId62" Type="http://schemas.openxmlformats.org/officeDocument/2006/relationships/hyperlink" Target="mailto:proaalcentro@gmail.com"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8.jpeg"/><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E6D074-F8F9-4DB7-91BA-8090E5CA53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27227</TotalTime>
  <Pages>22</Pages>
  <Words>8593</Words>
  <Characters>47265</Characters>
  <Application>Microsoft Office Word</Application>
  <DocSecurity>0</DocSecurity>
  <Lines>393</Lines>
  <Paragraphs>111</Paragraphs>
  <ScaleCrop>false</ScaleCrop>
  <HeadingPairs>
    <vt:vector size="2" baseType="variant">
      <vt:variant>
        <vt:lpstr>Título</vt:lpstr>
      </vt:variant>
      <vt:variant>
        <vt:i4>1</vt:i4>
      </vt:variant>
    </vt:vector>
  </HeadingPairs>
  <TitlesOfParts>
    <vt:vector size="1" baseType="lpstr">
      <vt:lpstr>Proa al Centro N° 186</vt:lpstr>
    </vt:vector>
  </TitlesOfParts>
  <Company>Centro de Graduados del Liceo Naval Militar</Company>
  <LinksUpToDate>false</LinksUpToDate>
  <CharactersWithSpaces>55747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Proa al Centro N° 186</dc:title>
  <dc:subject>07/01/2017</dc:subject>
  <dc:creator>Alejandro de Montmollin</dc:creator>
  <cp:keywords/>
  <dc:description/>
  <cp:lastModifiedBy>Alejandro de Montmollin</cp:lastModifiedBy>
  <cp:revision>1831</cp:revision>
  <cp:lastPrinted>2018-08-12T13:45:00Z</cp:lastPrinted>
  <dcterms:created xsi:type="dcterms:W3CDTF">2016-10-24T18:20:00Z</dcterms:created>
  <dcterms:modified xsi:type="dcterms:W3CDTF">2018-11-03T15:23:00Z</dcterms:modified>
</cp:coreProperties>
</file>