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Te mostramos el listado completo de los 170 medicamentos gratuitos a los que pueden</w:t>
      </w:r>
      <w:r w:rsidRPr="0001551C">
        <w:rPr>
          <w:rFonts w:ascii="Arial" w:hAnsi="Arial" w:cs="Arial"/>
          <w:sz w:val="24"/>
          <w:szCs w:val="24"/>
        </w:rPr>
        <w:t xml:space="preserve"> acceder los jubilados del PAMI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Las personas afiliadas podrán acercarse a la farmacia y retirar los medicamentos incluidos en el listado, en forma gratuita y </w:t>
      </w:r>
      <w:proofErr w:type="gramStart"/>
      <w:r w:rsidRPr="0001551C">
        <w:rPr>
          <w:rFonts w:ascii="Arial" w:hAnsi="Arial" w:cs="Arial"/>
          <w:sz w:val="24"/>
          <w:szCs w:val="24"/>
        </w:rPr>
        <w:t>solo</w:t>
      </w:r>
      <w:proofErr w:type="gramEnd"/>
      <w:r w:rsidRPr="0001551C">
        <w:rPr>
          <w:rFonts w:ascii="Arial" w:hAnsi="Arial" w:cs="Arial"/>
          <w:sz w:val="24"/>
          <w:szCs w:val="24"/>
        </w:rPr>
        <w:t xml:space="preserve"> deberán presentar la receta, el DNI y la credencial.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Listado completo según la letra inicial del medicamento:</w:t>
      </w:r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A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Acenocumarol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Acetazolamida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Acetilsalicílico</w:t>
      </w:r>
      <w:proofErr w:type="gramStart"/>
      <w:r w:rsidRPr="0001551C">
        <w:rPr>
          <w:rFonts w:ascii="Arial" w:hAnsi="Arial" w:cs="Arial"/>
          <w:sz w:val="24"/>
          <w:szCs w:val="24"/>
        </w:rPr>
        <w:t>,ác</w:t>
      </w:r>
      <w:proofErr w:type="spellEnd"/>
      <w:proofErr w:type="gramEnd"/>
      <w:r w:rsidRPr="0001551C">
        <w:rPr>
          <w:rFonts w:ascii="Arial" w:hAnsi="Arial" w:cs="Arial"/>
          <w:sz w:val="24"/>
          <w:szCs w:val="24"/>
        </w:rPr>
        <w:t>.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Aciclovir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Alendronato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Allopurinol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Aluminio</w:t>
      </w:r>
      <w:proofErr w:type="gramStart"/>
      <w:r w:rsidRPr="0001551C">
        <w:rPr>
          <w:rFonts w:ascii="Arial" w:hAnsi="Arial" w:cs="Arial"/>
          <w:sz w:val="24"/>
          <w:szCs w:val="24"/>
        </w:rPr>
        <w:t>,</w:t>
      </w:r>
      <w:proofErr w:type="spellStart"/>
      <w:r w:rsidRPr="0001551C">
        <w:rPr>
          <w:rFonts w:ascii="Arial" w:hAnsi="Arial" w:cs="Arial"/>
          <w:sz w:val="24"/>
          <w:szCs w:val="24"/>
        </w:rPr>
        <w:t>hidr</w:t>
      </w:r>
      <w:proofErr w:type="spellEnd"/>
      <w:proofErr w:type="gramEnd"/>
      <w:r w:rsidRPr="0001551C">
        <w:rPr>
          <w:rFonts w:ascii="Arial" w:hAnsi="Arial" w:cs="Arial"/>
          <w:sz w:val="24"/>
          <w:szCs w:val="24"/>
        </w:rPr>
        <w:t>.+</w:t>
      </w:r>
      <w:proofErr w:type="spellStart"/>
      <w:r w:rsidRPr="0001551C">
        <w:rPr>
          <w:rFonts w:ascii="Arial" w:hAnsi="Arial" w:cs="Arial"/>
          <w:sz w:val="24"/>
          <w:szCs w:val="24"/>
        </w:rPr>
        <w:t>magnesio,hidr</w:t>
      </w:r>
      <w:proofErr w:type="spellEnd"/>
      <w:r w:rsidRPr="0001551C">
        <w:rPr>
          <w:rFonts w:ascii="Arial" w:hAnsi="Arial" w:cs="Arial"/>
          <w:sz w:val="24"/>
          <w:szCs w:val="24"/>
        </w:rPr>
        <w:t>.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Amantadina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Amiodarona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Amlodipina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Amlodipina+losartán</w:t>
      </w:r>
      <w:proofErr w:type="gramStart"/>
      <w:r w:rsidRPr="0001551C">
        <w:rPr>
          <w:rFonts w:ascii="Arial" w:hAnsi="Arial" w:cs="Arial"/>
          <w:sz w:val="24"/>
          <w:szCs w:val="24"/>
        </w:rPr>
        <w:t>,potásico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Amoxicilina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Amoxicilina+clavulánico</w:t>
      </w:r>
      <w:proofErr w:type="gramStart"/>
      <w:r w:rsidRPr="0001551C">
        <w:rPr>
          <w:rFonts w:ascii="Arial" w:hAnsi="Arial" w:cs="Arial"/>
          <w:sz w:val="24"/>
          <w:szCs w:val="24"/>
        </w:rPr>
        <w:t>,ác</w:t>
      </w:r>
      <w:proofErr w:type="spellEnd"/>
      <w:proofErr w:type="gramEnd"/>
      <w:r w:rsidRPr="0001551C">
        <w:rPr>
          <w:rFonts w:ascii="Arial" w:hAnsi="Arial" w:cs="Arial"/>
          <w:sz w:val="24"/>
          <w:szCs w:val="24"/>
        </w:rPr>
        <w:t>.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Atenolol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Atorvastatín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Atorvastatín+ezetimibe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Azitromicina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B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Benznidazol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lastRenderedPageBreak/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Betametasona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Betametasona+gentamic</w:t>
      </w:r>
      <w:proofErr w:type="spellEnd"/>
      <w:r w:rsidRPr="0001551C">
        <w:rPr>
          <w:rFonts w:ascii="Arial" w:hAnsi="Arial" w:cs="Arial"/>
          <w:sz w:val="24"/>
          <w:szCs w:val="24"/>
        </w:rPr>
        <w:t>.+</w:t>
      </w:r>
      <w:proofErr w:type="spellStart"/>
      <w:r w:rsidRPr="0001551C">
        <w:rPr>
          <w:rFonts w:ascii="Arial" w:hAnsi="Arial" w:cs="Arial"/>
          <w:sz w:val="24"/>
          <w:szCs w:val="24"/>
        </w:rPr>
        <w:t>miconazol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Betametasona+salicílico</w:t>
      </w:r>
      <w:proofErr w:type="gramStart"/>
      <w:r w:rsidRPr="0001551C">
        <w:rPr>
          <w:rFonts w:ascii="Arial" w:hAnsi="Arial" w:cs="Arial"/>
          <w:sz w:val="24"/>
          <w:szCs w:val="24"/>
        </w:rPr>
        <w:t>,ác</w:t>
      </w:r>
      <w:proofErr w:type="spellEnd"/>
      <w:proofErr w:type="gramEnd"/>
      <w:r w:rsidRPr="0001551C">
        <w:rPr>
          <w:rFonts w:ascii="Arial" w:hAnsi="Arial" w:cs="Arial"/>
          <w:sz w:val="24"/>
          <w:szCs w:val="24"/>
        </w:rPr>
        <w:t>.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Biperideno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Bismuto</w:t>
      </w:r>
      <w:proofErr w:type="gramStart"/>
      <w:r w:rsidRPr="0001551C">
        <w:rPr>
          <w:rFonts w:ascii="Arial" w:hAnsi="Arial" w:cs="Arial"/>
          <w:sz w:val="24"/>
          <w:szCs w:val="24"/>
        </w:rPr>
        <w:t>,hidróxido</w:t>
      </w:r>
      <w:proofErr w:type="gramEnd"/>
      <w:r w:rsidRPr="0001551C">
        <w:rPr>
          <w:rFonts w:ascii="Arial" w:hAnsi="Arial" w:cs="Arial"/>
          <w:sz w:val="24"/>
          <w:szCs w:val="24"/>
        </w:rPr>
        <w:t>+pectina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Bisoprolol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Brimonidina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Brimonidina+timolol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Budesonide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Budesonide+formoterol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C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Calcio</w:t>
      </w:r>
      <w:proofErr w:type="gramStart"/>
      <w:r w:rsidRPr="0001551C">
        <w:rPr>
          <w:rFonts w:ascii="Arial" w:hAnsi="Arial" w:cs="Arial"/>
          <w:sz w:val="24"/>
          <w:szCs w:val="24"/>
        </w:rPr>
        <w:t>,carbonato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Calcio</w:t>
      </w:r>
      <w:proofErr w:type="gramStart"/>
      <w:r w:rsidRPr="0001551C">
        <w:rPr>
          <w:rFonts w:ascii="Arial" w:hAnsi="Arial" w:cs="Arial"/>
          <w:sz w:val="24"/>
          <w:szCs w:val="24"/>
        </w:rPr>
        <w:t>,citrato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Carbamazepina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Carbomer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Carvedilol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Cefalexina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Ceftriaxona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Cefuroxima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Cetirizina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Cincocaína</w:t>
      </w:r>
      <w:proofErr w:type="gramStart"/>
      <w:r w:rsidRPr="0001551C">
        <w:rPr>
          <w:rFonts w:ascii="Arial" w:hAnsi="Arial" w:cs="Arial"/>
          <w:sz w:val="24"/>
          <w:szCs w:val="24"/>
        </w:rPr>
        <w:t>,</w:t>
      </w:r>
      <w:proofErr w:type="spellStart"/>
      <w:r w:rsidRPr="0001551C">
        <w:rPr>
          <w:rFonts w:ascii="Arial" w:hAnsi="Arial" w:cs="Arial"/>
          <w:sz w:val="24"/>
          <w:szCs w:val="24"/>
        </w:rPr>
        <w:t>clorh</w:t>
      </w:r>
      <w:proofErr w:type="spellEnd"/>
      <w:proofErr w:type="gramEnd"/>
      <w:r w:rsidRPr="0001551C">
        <w:rPr>
          <w:rFonts w:ascii="Arial" w:hAnsi="Arial" w:cs="Arial"/>
          <w:sz w:val="24"/>
          <w:szCs w:val="24"/>
        </w:rPr>
        <w:t>.+</w:t>
      </w:r>
      <w:proofErr w:type="spellStart"/>
      <w:r w:rsidRPr="0001551C">
        <w:rPr>
          <w:rFonts w:ascii="Arial" w:hAnsi="Arial" w:cs="Arial"/>
          <w:sz w:val="24"/>
          <w:szCs w:val="24"/>
        </w:rPr>
        <w:t>asoc</w:t>
      </w:r>
      <w:proofErr w:type="spellEnd"/>
      <w:r w:rsidRPr="0001551C">
        <w:rPr>
          <w:rFonts w:ascii="Arial" w:hAnsi="Arial" w:cs="Arial"/>
          <w:sz w:val="24"/>
          <w:szCs w:val="24"/>
        </w:rPr>
        <w:t>.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Ciprofloxacina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Claritromicina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Clindamicina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Clobetasol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lastRenderedPageBreak/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Clopidogrel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Clorpromazina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Clortalidona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Clotrimazol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Coaltar+urea+alantoína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Codeína+paracetamol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Colchicina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D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Desloratadina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Dexametasona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Digoxina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Diltiazem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Dorzolamida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Dorzolamida+timolol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Doxiciclina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Dutasteride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E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Enalapril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Enalapril+hidroclorotiazida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Eritromicina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Escitalopram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Espironolactona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Estriol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Ezetimibe+simvastatin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F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lastRenderedPageBreak/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Fenilefrina+tropicamida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Fenitoína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Fenobarbital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Fenoximetilpenicilina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Finasteride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Flecainida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Fluconazol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Fludrocortisona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Fluoxetina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Fluticasona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Fluticasona+salmeterol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Fólico</w:t>
      </w:r>
      <w:proofErr w:type="gramStart"/>
      <w:r w:rsidRPr="0001551C">
        <w:rPr>
          <w:rFonts w:ascii="Arial" w:hAnsi="Arial" w:cs="Arial"/>
          <w:sz w:val="24"/>
          <w:szCs w:val="24"/>
        </w:rPr>
        <w:t>,ác</w:t>
      </w:r>
      <w:proofErr w:type="spellEnd"/>
      <w:proofErr w:type="gramEnd"/>
      <w:r w:rsidRPr="0001551C">
        <w:rPr>
          <w:rFonts w:ascii="Arial" w:hAnsi="Arial" w:cs="Arial"/>
          <w:sz w:val="24"/>
          <w:szCs w:val="24"/>
        </w:rPr>
        <w:t>.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Fosfato </w:t>
      </w:r>
      <w:proofErr w:type="spellStart"/>
      <w:r w:rsidRPr="0001551C">
        <w:rPr>
          <w:rFonts w:ascii="Arial" w:hAnsi="Arial" w:cs="Arial"/>
          <w:sz w:val="24"/>
          <w:szCs w:val="24"/>
        </w:rPr>
        <w:t>disódico+fosfato</w:t>
      </w:r>
      <w:proofErr w:type="spellEnd"/>
      <w:r w:rsidRPr="00015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551C">
        <w:rPr>
          <w:rFonts w:ascii="Arial" w:hAnsi="Arial" w:cs="Arial"/>
          <w:sz w:val="24"/>
          <w:szCs w:val="24"/>
        </w:rPr>
        <w:t>monosód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Furosemida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Fusídico</w:t>
      </w:r>
      <w:proofErr w:type="gramStart"/>
      <w:r w:rsidRPr="0001551C">
        <w:rPr>
          <w:rFonts w:ascii="Arial" w:hAnsi="Arial" w:cs="Arial"/>
          <w:sz w:val="24"/>
          <w:szCs w:val="24"/>
        </w:rPr>
        <w:t>,ác</w:t>
      </w:r>
      <w:proofErr w:type="spellEnd"/>
      <w:proofErr w:type="gramEnd"/>
      <w:r w:rsidRPr="0001551C">
        <w:rPr>
          <w:rFonts w:ascii="Arial" w:hAnsi="Arial" w:cs="Arial"/>
          <w:sz w:val="24"/>
          <w:szCs w:val="24"/>
        </w:rPr>
        <w:t>.</w:t>
      </w:r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G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Gentamicina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H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Haloperidol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Hidroclorotiazida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Hidroclorotiazida+amilorida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Hidrocortisona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Hidroxicloroquina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Hidroxipropilmetilcelulosa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Hierro</w:t>
      </w:r>
      <w:proofErr w:type="gramStart"/>
      <w:r w:rsidRPr="0001551C">
        <w:rPr>
          <w:rFonts w:ascii="Arial" w:hAnsi="Arial" w:cs="Arial"/>
          <w:sz w:val="24"/>
          <w:szCs w:val="24"/>
        </w:rPr>
        <w:t>,polimaltosato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lastRenderedPageBreak/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Hierro</w:t>
      </w:r>
      <w:proofErr w:type="gramStart"/>
      <w:r w:rsidRPr="0001551C">
        <w:rPr>
          <w:rFonts w:ascii="Arial" w:hAnsi="Arial" w:cs="Arial"/>
          <w:sz w:val="24"/>
          <w:szCs w:val="24"/>
        </w:rPr>
        <w:t>,sulfato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Hierro+fólico</w:t>
      </w:r>
      <w:proofErr w:type="gramStart"/>
      <w:r w:rsidRPr="0001551C">
        <w:rPr>
          <w:rFonts w:ascii="Arial" w:hAnsi="Arial" w:cs="Arial"/>
          <w:sz w:val="24"/>
          <w:szCs w:val="24"/>
        </w:rPr>
        <w:t>,ác</w:t>
      </w:r>
      <w:proofErr w:type="spellEnd"/>
      <w:proofErr w:type="gramEnd"/>
      <w:r w:rsidRPr="0001551C">
        <w:rPr>
          <w:rFonts w:ascii="Arial" w:hAnsi="Arial" w:cs="Arial"/>
          <w:sz w:val="24"/>
          <w:szCs w:val="24"/>
        </w:rPr>
        <w:t>.</w:t>
      </w:r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I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Ibuprofeno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Imiquimod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Indapamida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Ipratropio</w:t>
      </w:r>
      <w:proofErr w:type="gramStart"/>
      <w:r w:rsidRPr="0001551C">
        <w:rPr>
          <w:rFonts w:ascii="Arial" w:hAnsi="Arial" w:cs="Arial"/>
          <w:sz w:val="24"/>
          <w:szCs w:val="24"/>
        </w:rPr>
        <w:t>,bromuro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Isosorbide</w:t>
      </w:r>
      <w:proofErr w:type="gramStart"/>
      <w:r w:rsidRPr="0001551C">
        <w:rPr>
          <w:rFonts w:ascii="Arial" w:hAnsi="Arial" w:cs="Arial"/>
          <w:sz w:val="24"/>
          <w:szCs w:val="24"/>
        </w:rPr>
        <w:t>,dinitrato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Isosorbide</w:t>
      </w:r>
      <w:proofErr w:type="gramStart"/>
      <w:r w:rsidRPr="0001551C">
        <w:rPr>
          <w:rFonts w:ascii="Arial" w:hAnsi="Arial" w:cs="Arial"/>
          <w:sz w:val="24"/>
          <w:szCs w:val="24"/>
        </w:rPr>
        <w:t>,mononitrato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Ivermectina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K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Ketoconazol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L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Lactulosa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Lamotrigina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Latanoprost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Levodopa+benserazida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Levodopa+carbidopa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Levotiroxina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Lidocaína+hidrocortisona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Liotironina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Lisinopril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Lisinopril+hidroclorotiazida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Litio</w:t>
      </w:r>
      <w:proofErr w:type="gramStart"/>
      <w:r w:rsidRPr="0001551C">
        <w:rPr>
          <w:rFonts w:ascii="Arial" w:hAnsi="Arial" w:cs="Arial"/>
          <w:sz w:val="24"/>
          <w:szCs w:val="24"/>
        </w:rPr>
        <w:t>,carbonato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Llantén+senósidos</w:t>
      </w:r>
      <w:proofErr w:type="spellEnd"/>
      <w:r w:rsidRPr="0001551C">
        <w:rPr>
          <w:rFonts w:ascii="Arial" w:hAnsi="Arial" w:cs="Arial"/>
          <w:sz w:val="24"/>
          <w:szCs w:val="24"/>
        </w:rPr>
        <w:t xml:space="preserve"> a y b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lastRenderedPageBreak/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Loperamida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Losartán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Losartán+hidroclorotiazida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M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Magnesio</w:t>
      </w:r>
      <w:proofErr w:type="gramStart"/>
      <w:r w:rsidRPr="0001551C">
        <w:rPr>
          <w:rFonts w:ascii="Arial" w:hAnsi="Arial" w:cs="Arial"/>
          <w:sz w:val="24"/>
          <w:szCs w:val="24"/>
        </w:rPr>
        <w:t>,valproato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Mebendazol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Meprednisona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Metadona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Metimazol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Metoclopramida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Metoprolol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Metotrexato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Metronidazol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Miconazol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Minociclina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Morfina</w:t>
      </w:r>
      <w:proofErr w:type="gramStart"/>
      <w:r w:rsidRPr="0001551C">
        <w:rPr>
          <w:rFonts w:ascii="Arial" w:hAnsi="Arial" w:cs="Arial"/>
          <w:sz w:val="24"/>
          <w:szCs w:val="24"/>
        </w:rPr>
        <w:t>,clorhidrato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Mupirocina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N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Naproxeno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Neomicina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Nicotina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Nistatina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Nitrofurantoína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O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Omeprazol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lastRenderedPageBreak/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Oxibutinina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P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Pantoprazol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Paracetamol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Penicilina g </w:t>
      </w:r>
      <w:proofErr w:type="spellStart"/>
      <w:r w:rsidRPr="0001551C">
        <w:rPr>
          <w:rFonts w:ascii="Arial" w:hAnsi="Arial" w:cs="Arial"/>
          <w:sz w:val="24"/>
          <w:szCs w:val="24"/>
        </w:rPr>
        <w:t>benzatínica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Permetrina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Potasio</w:t>
      </w:r>
      <w:proofErr w:type="gramStart"/>
      <w:r w:rsidRPr="0001551C">
        <w:rPr>
          <w:rFonts w:ascii="Arial" w:hAnsi="Arial" w:cs="Arial"/>
          <w:sz w:val="24"/>
          <w:szCs w:val="24"/>
        </w:rPr>
        <w:t>,gluconato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Prednisona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Pregabalina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Promestriene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Propafenona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Propranolol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Psyllium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Q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Quetiapina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R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Ranitidina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Rifamicina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Rifampicina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Risperidona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Rosuvastatina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Rosuvastatina+ezetimibe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S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Salbutamol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Salbutamol+ipratropio</w:t>
      </w:r>
      <w:proofErr w:type="gramStart"/>
      <w:r w:rsidRPr="0001551C">
        <w:rPr>
          <w:rFonts w:ascii="Arial" w:hAnsi="Arial" w:cs="Arial"/>
          <w:sz w:val="24"/>
          <w:szCs w:val="24"/>
        </w:rPr>
        <w:t>,br</w:t>
      </w:r>
      <w:proofErr w:type="spellEnd"/>
      <w:proofErr w:type="gramEnd"/>
      <w:r w:rsidRPr="0001551C">
        <w:rPr>
          <w:rFonts w:ascii="Arial" w:hAnsi="Arial" w:cs="Arial"/>
          <w:sz w:val="24"/>
          <w:szCs w:val="24"/>
        </w:rPr>
        <w:t>.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lastRenderedPageBreak/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Sertralina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Simvastatin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Sodio</w:t>
      </w:r>
      <w:proofErr w:type="gramStart"/>
      <w:r w:rsidRPr="0001551C">
        <w:rPr>
          <w:rFonts w:ascii="Arial" w:hAnsi="Arial" w:cs="Arial"/>
          <w:sz w:val="24"/>
          <w:szCs w:val="24"/>
        </w:rPr>
        <w:t>,cloruro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Sodio</w:t>
      </w:r>
      <w:proofErr w:type="gramStart"/>
      <w:r w:rsidRPr="0001551C">
        <w:rPr>
          <w:rFonts w:ascii="Arial" w:hAnsi="Arial" w:cs="Arial"/>
          <w:sz w:val="24"/>
          <w:szCs w:val="24"/>
        </w:rPr>
        <w:t>,divalproato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Sulfametoxazol+trimetoprima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Sulfasalazina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T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bookmarkStart w:id="0" w:name="_GoBack"/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Tamsulosina</w:t>
      </w:r>
      <w:proofErr w:type="spellEnd"/>
    </w:p>
    <w:bookmarkEnd w:id="0"/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Terazosina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Timolol</w:t>
      </w:r>
      <w:proofErr w:type="gramStart"/>
      <w:r w:rsidRPr="0001551C">
        <w:rPr>
          <w:rFonts w:ascii="Arial" w:hAnsi="Arial" w:cs="Arial"/>
          <w:sz w:val="24"/>
          <w:szCs w:val="24"/>
        </w:rPr>
        <w:t>,maleato</w:t>
      </w:r>
      <w:proofErr w:type="spellEnd"/>
      <w:proofErr w:type="gram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Tobramicina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Topiramato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Tramadol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Triamcinolona</w:t>
      </w:r>
      <w:proofErr w:type="spellEnd"/>
    </w:p>
    <w:p w:rsidR="0001551C" w:rsidRPr="0001551C" w:rsidRDefault="0001551C" w:rsidP="0001551C">
      <w:pPr>
        <w:rPr>
          <w:rFonts w:ascii="Arial" w:hAnsi="Arial" w:cs="Arial"/>
          <w:b/>
          <w:sz w:val="24"/>
          <w:szCs w:val="24"/>
        </w:rPr>
      </w:pPr>
      <w:r w:rsidRPr="0001551C">
        <w:rPr>
          <w:rFonts w:ascii="Arial" w:hAnsi="Arial" w:cs="Arial"/>
          <w:b/>
          <w:sz w:val="24"/>
          <w:szCs w:val="24"/>
        </w:rPr>
        <w:t>V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Valproico</w:t>
      </w:r>
      <w:proofErr w:type="gramStart"/>
      <w:r w:rsidRPr="0001551C">
        <w:rPr>
          <w:rFonts w:ascii="Arial" w:hAnsi="Arial" w:cs="Arial"/>
          <w:sz w:val="24"/>
          <w:szCs w:val="24"/>
        </w:rPr>
        <w:t>,ác</w:t>
      </w:r>
      <w:proofErr w:type="spellEnd"/>
      <w:proofErr w:type="gramEnd"/>
      <w:r w:rsidRPr="0001551C">
        <w:rPr>
          <w:rFonts w:ascii="Arial" w:hAnsi="Arial" w:cs="Arial"/>
          <w:sz w:val="24"/>
          <w:szCs w:val="24"/>
        </w:rPr>
        <w:t>.</w:t>
      </w:r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Valsartán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Valsartán+hidroclorotiazida</w:t>
      </w:r>
      <w:proofErr w:type="spellEnd"/>
    </w:p>
    <w:p w:rsidR="0001551C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1551C">
        <w:rPr>
          <w:rFonts w:ascii="Arial" w:hAnsi="Arial" w:cs="Arial"/>
          <w:sz w:val="24"/>
          <w:szCs w:val="24"/>
        </w:rPr>
        <w:t>Verapamilo</w:t>
      </w:r>
      <w:proofErr w:type="spellEnd"/>
    </w:p>
    <w:p w:rsidR="002904A0" w:rsidRPr="0001551C" w:rsidRDefault="0001551C" w:rsidP="0001551C">
      <w:pPr>
        <w:rPr>
          <w:rFonts w:ascii="Arial" w:hAnsi="Arial" w:cs="Arial"/>
          <w:sz w:val="24"/>
          <w:szCs w:val="24"/>
        </w:rPr>
      </w:pPr>
      <w:r w:rsidRPr="0001551C">
        <w:rPr>
          <w:rFonts w:ascii="Arial" w:hAnsi="Arial" w:cs="Arial"/>
          <w:sz w:val="24"/>
          <w:szCs w:val="24"/>
        </w:rPr>
        <w:t>• Vit.b12</w:t>
      </w:r>
    </w:p>
    <w:sectPr w:rsidR="002904A0" w:rsidRPr="00015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1C"/>
    <w:rsid w:val="0001551C"/>
    <w:rsid w:val="002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2020-08-01T18:31:00Z</cp:lastPrinted>
  <dcterms:created xsi:type="dcterms:W3CDTF">2020-08-01T18:23:00Z</dcterms:created>
  <dcterms:modified xsi:type="dcterms:W3CDTF">2020-08-01T18:33:00Z</dcterms:modified>
</cp:coreProperties>
</file>